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233" w:rsidRPr="009C1DEC" w:rsidRDefault="00557233" w:rsidP="009C1DEC">
      <w:pPr>
        <w:spacing w:after="0" w:line="240" w:lineRule="auto"/>
        <w:jc w:val="both"/>
        <w:rPr>
          <w:rFonts w:ascii="Times New Roman" w:hAnsi="Times New Roman" w:cs="Times New Roman"/>
          <w:sz w:val="24"/>
          <w:szCs w:val="24"/>
        </w:rPr>
      </w:pPr>
    </w:p>
    <w:p w:rsidR="00557233" w:rsidRPr="00E030AC" w:rsidRDefault="00557233" w:rsidP="009C1DEC">
      <w:pPr>
        <w:spacing w:after="0" w:line="240" w:lineRule="auto"/>
        <w:jc w:val="both"/>
        <w:rPr>
          <w:rFonts w:ascii="Times New Roman" w:hAnsi="Times New Roman" w:cs="Times New Roman"/>
          <w:sz w:val="28"/>
          <w:szCs w:val="24"/>
        </w:rPr>
      </w:pPr>
    </w:p>
    <w:p w:rsidR="00E3155D" w:rsidRPr="00E030AC" w:rsidRDefault="00E3155D" w:rsidP="009C1DEC">
      <w:pPr>
        <w:spacing w:after="0" w:line="240" w:lineRule="auto"/>
        <w:jc w:val="center"/>
        <w:rPr>
          <w:rFonts w:ascii="Times New Roman" w:eastAsia="Times New Roman" w:hAnsi="Times New Roman" w:cs="Times New Roman"/>
          <w:b/>
          <w:sz w:val="28"/>
          <w:szCs w:val="24"/>
        </w:rPr>
      </w:pPr>
      <w:r w:rsidRPr="00E030AC">
        <w:rPr>
          <w:rFonts w:ascii="Times New Roman" w:eastAsia="Times New Roman" w:hAnsi="Times New Roman" w:cs="Times New Roman"/>
          <w:b/>
          <w:sz w:val="28"/>
          <w:szCs w:val="24"/>
        </w:rPr>
        <w:t>Муниципальное бюджетное общеобразовательное учреждение Вознесенская средняя общеобразовательная школа имени Леонида Чекмарёва</w:t>
      </w:r>
    </w:p>
    <w:p w:rsidR="00E3155D" w:rsidRPr="009C1DEC" w:rsidRDefault="00E3155D" w:rsidP="009C1DEC">
      <w:pPr>
        <w:spacing w:after="0" w:line="240" w:lineRule="auto"/>
        <w:jc w:val="both"/>
        <w:rPr>
          <w:rFonts w:ascii="Times New Roman" w:eastAsia="Times New Roman" w:hAnsi="Times New Roman" w:cs="Times New Roman"/>
          <w:b/>
          <w:sz w:val="24"/>
          <w:szCs w:val="24"/>
        </w:rPr>
      </w:pPr>
    </w:p>
    <w:p w:rsidR="00E3155D" w:rsidRPr="009C1DEC" w:rsidRDefault="00E3155D" w:rsidP="009C1DEC">
      <w:pPr>
        <w:spacing w:after="0" w:line="240" w:lineRule="auto"/>
        <w:jc w:val="both"/>
        <w:rPr>
          <w:rFonts w:ascii="Times New Roman" w:eastAsia="Times New Roman" w:hAnsi="Times New Roman" w:cs="Times New Roman"/>
          <w:b/>
          <w:sz w:val="24"/>
          <w:szCs w:val="24"/>
        </w:rPr>
      </w:pP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r w:rsidRPr="00E030AC">
        <w:rPr>
          <w:rFonts w:ascii="Times New Roman" w:eastAsia="Calibri" w:hAnsi="Times New Roman" w:cs="Times New Roman"/>
          <w:b/>
          <w:color w:val="000000"/>
          <w:sz w:val="28"/>
          <w:szCs w:val="28"/>
          <w:lang w:eastAsia="en-US"/>
        </w:rPr>
        <w:t>Рассмотрена и ободрена</w:t>
      </w:r>
      <w:r w:rsidRPr="00E030AC">
        <w:rPr>
          <w:rFonts w:ascii="Times New Roman" w:eastAsia="Calibri" w:hAnsi="Times New Roman" w:cs="Times New Roman"/>
          <w:color w:val="000000"/>
          <w:sz w:val="28"/>
          <w:szCs w:val="28"/>
          <w:lang w:eastAsia="en-US"/>
        </w:rPr>
        <w:t xml:space="preserve"> на</w:t>
      </w:r>
      <w:r w:rsidRPr="00E030AC">
        <w:rPr>
          <w:rFonts w:ascii="Times New Roman" w:eastAsia="Calibri" w:hAnsi="Times New Roman" w:cs="Times New Roman"/>
          <w:b/>
          <w:color w:val="000000"/>
          <w:sz w:val="28"/>
          <w:szCs w:val="28"/>
          <w:lang w:eastAsia="en-US"/>
        </w:rPr>
        <w:t xml:space="preserve">                                  Утверждаю:  </w:t>
      </w: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r w:rsidRPr="00E030AC">
        <w:rPr>
          <w:rFonts w:ascii="Calibri" w:eastAsia="Calibri" w:hAnsi="Calibri" w:cs="Times New Roman"/>
          <w:noProof/>
        </w:rPr>
        <w:drawing>
          <wp:anchor distT="0" distB="0" distL="114300" distR="114300" simplePos="0" relativeHeight="251659264" behindDoc="0" locked="0" layoutInCell="1" allowOverlap="1" wp14:anchorId="1C3EA94A" wp14:editId="31CF578D">
            <wp:simplePos x="0" y="0"/>
            <wp:positionH relativeFrom="column">
              <wp:posOffset>3441065</wp:posOffset>
            </wp:positionH>
            <wp:positionV relativeFrom="paragraph">
              <wp:posOffset>13970</wp:posOffset>
            </wp:positionV>
            <wp:extent cx="3517265" cy="1418590"/>
            <wp:effectExtent l="0" t="0" r="6985" b="0"/>
            <wp:wrapNone/>
            <wp:docPr id="1" name="Рисунок 3" descr="подпись и печать дире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пись и печать директор"/>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17265" cy="1418590"/>
                    </a:xfrm>
                    <a:prstGeom prst="rect">
                      <a:avLst/>
                    </a:prstGeom>
                    <a:noFill/>
                  </pic:spPr>
                </pic:pic>
              </a:graphicData>
            </a:graphic>
            <wp14:sizeRelH relativeFrom="page">
              <wp14:pctWidth>0</wp14:pctWidth>
            </wp14:sizeRelH>
            <wp14:sizeRelV relativeFrom="page">
              <wp14:pctHeight>0</wp14:pctHeight>
            </wp14:sizeRelV>
          </wp:anchor>
        </w:drawing>
      </w:r>
      <w:r w:rsidRPr="00E030AC">
        <w:rPr>
          <w:rFonts w:ascii="Times New Roman" w:eastAsia="Calibri" w:hAnsi="Times New Roman" w:cs="Times New Roman"/>
          <w:color w:val="000000"/>
          <w:sz w:val="28"/>
          <w:szCs w:val="28"/>
          <w:lang w:eastAsia="en-US"/>
        </w:rPr>
        <w:t xml:space="preserve">заседании                                                             </w:t>
      </w: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r w:rsidRPr="00E030AC">
        <w:rPr>
          <w:rFonts w:ascii="Times New Roman" w:eastAsia="Calibri" w:hAnsi="Times New Roman" w:cs="Times New Roman"/>
          <w:color w:val="000000"/>
          <w:sz w:val="28"/>
          <w:szCs w:val="28"/>
          <w:lang w:eastAsia="en-US"/>
        </w:rPr>
        <w:t xml:space="preserve">педагогического Совета                                         </w:t>
      </w: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r w:rsidRPr="00E030AC">
        <w:rPr>
          <w:rFonts w:ascii="Times New Roman" w:eastAsia="Calibri" w:hAnsi="Times New Roman" w:cs="Times New Roman"/>
          <w:color w:val="000000"/>
          <w:sz w:val="28"/>
          <w:szCs w:val="28"/>
          <w:lang w:eastAsia="en-US"/>
        </w:rPr>
        <w:t xml:space="preserve">Протокол №1 от 28.08.2025 г.                               </w:t>
      </w: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r w:rsidRPr="00E030AC">
        <w:rPr>
          <w:rFonts w:ascii="Times New Roman" w:eastAsia="Calibri" w:hAnsi="Times New Roman" w:cs="Times New Roman"/>
          <w:color w:val="000000"/>
          <w:sz w:val="28"/>
          <w:szCs w:val="28"/>
          <w:lang w:eastAsia="en-US"/>
        </w:rPr>
        <w:t xml:space="preserve">                </w:t>
      </w: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r w:rsidRPr="00E030AC">
        <w:rPr>
          <w:rFonts w:ascii="Times New Roman" w:eastAsia="Calibri" w:hAnsi="Times New Roman" w:cs="Times New Roman"/>
          <w:color w:val="000000"/>
          <w:sz w:val="28"/>
          <w:szCs w:val="28"/>
          <w:lang w:eastAsia="en-US"/>
        </w:rPr>
        <w:t xml:space="preserve">                                                                                  </w:t>
      </w: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p>
    <w:p w:rsidR="00E030AC" w:rsidRPr="00E030AC" w:rsidRDefault="00E030AC" w:rsidP="00E030AC">
      <w:pPr>
        <w:spacing w:after="0" w:line="240" w:lineRule="auto"/>
        <w:rPr>
          <w:rFonts w:ascii="Times New Roman" w:eastAsia="Calibri" w:hAnsi="Times New Roman" w:cs="Times New Roman"/>
          <w:color w:val="000000"/>
          <w:sz w:val="28"/>
          <w:szCs w:val="28"/>
          <w:lang w:eastAsia="en-US"/>
        </w:rPr>
      </w:pPr>
      <w:r w:rsidRPr="00E030AC">
        <w:rPr>
          <w:rFonts w:ascii="Times New Roman" w:eastAsia="Calibri" w:hAnsi="Times New Roman" w:cs="Times New Roman"/>
          <w:color w:val="000000"/>
          <w:sz w:val="28"/>
          <w:szCs w:val="28"/>
          <w:lang w:eastAsia="en-US"/>
        </w:rPr>
        <w:t xml:space="preserve">                                                                                  Приказ № 44-ОД от 28.08.2025 г. </w:t>
      </w:r>
    </w:p>
    <w:p w:rsidR="00E3155D" w:rsidRPr="009C1DEC" w:rsidRDefault="00E3155D" w:rsidP="009C1DEC">
      <w:pPr>
        <w:spacing w:after="0" w:line="240" w:lineRule="auto"/>
        <w:ind w:right="3400"/>
        <w:jc w:val="both"/>
        <w:rPr>
          <w:rFonts w:ascii="Times New Roman" w:eastAsia="Times New Roman" w:hAnsi="Times New Roman" w:cs="Times New Roman"/>
          <w:b/>
          <w:sz w:val="24"/>
          <w:szCs w:val="24"/>
        </w:rPr>
      </w:pPr>
    </w:p>
    <w:p w:rsidR="00E3155D" w:rsidRPr="009C1DEC" w:rsidRDefault="00E3155D" w:rsidP="009C1DEC">
      <w:pPr>
        <w:spacing w:after="0" w:line="240" w:lineRule="auto"/>
        <w:jc w:val="both"/>
        <w:rPr>
          <w:rFonts w:ascii="Times New Roman" w:eastAsia="Times New Roman" w:hAnsi="Times New Roman" w:cs="Times New Roman"/>
          <w:b/>
          <w:sz w:val="24"/>
          <w:szCs w:val="24"/>
        </w:rPr>
      </w:pPr>
    </w:p>
    <w:p w:rsidR="00E3155D" w:rsidRPr="009C1DEC" w:rsidRDefault="00E3155D" w:rsidP="009C1DEC">
      <w:pPr>
        <w:spacing w:after="0" w:line="240" w:lineRule="auto"/>
        <w:jc w:val="both"/>
        <w:rPr>
          <w:rFonts w:ascii="Times New Roman" w:eastAsia="Times New Roman" w:hAnsi="Times New Roman" w:cs="Times New Roman"/>
          <w:sz w:val="24"/>
          <w:szCs w:val="24"/>
        </w:rPr>
      </w:pPr>
    </w:p>
    <w:p w:rsidR="00E3155D" w:rsidRPr="009C1DEC" w:rsidRDefault="00E3155D" w:rsidP="009C1DEC">
      <w:pPr>
        <w:spacing w:after="0" w:line="240" w:lineRule="auto"/>
        <w:jc w:val="both"/>
        <w:rPr>
          <w:rFonts w:ascii="Times New Roman" w:eastAsia="Times New Roman" w:hAnsi="Times New Roman" w:cs="Times New Roman"/>
          <w:sz w:val="24"/>
          <w:szCs w:val="24"/>
        </w:rPr>
      </w:pPr>
    </w:p>
    <w:p w:rsidR="00E3155D" w:rsidRPr="009C1DEC" w:rsidRDefault="00E3155D" w:rsidP="009C1DEC">
      <w:pPr>
        <w:spacing w:after="0" w:line="240" w:lineRule="auto"/>
        <w:jc w:val="both"/>
        <w:rPr>
          <w:rFonts w:ascii="Times New Roman" w:eastAsia="Times New Roman" w:hAnsi="Times New Roman" w:cs="Times New Roman"/>
          <w:sz w:val="24"/>
          <w:szCs w:val="24"/>
        </w:rPr>
      </w:pPr>
    </w:p>
    <w:p w:rsidR="00E3155D" w:rsidRPr="009C1DEC" w:rsidRDefault="00E3155D" w:rsidP="009C1DEC">
      <w:pPr>
        <w:spacing w:after="0" w:line="240" w:lineRule="auto"/>
        <w:jc w:val="both"/>
        <w:rPr>
          <w:rFonts w:ascii="Times New Roman" w:eastAsia="Times New Roman" w:hAnsi="Times New Roman" w:cs="Times New Roman"/>
          <w:b/>
          <w:sz w:val="24"/>
          <w:szCs w:val="24"/>
        </w:rPr>
      </w:pPr>
    </w:p>
    <w:p w:rsidR="00E3155D" w:rsidRPr="009C1DEC" w:rsidRDefault="00E3155D" w:rsidP="009C1DEC">
      <w:pPr>
        <w:spacing w:after="0" w:line="240" w:lineRule="auto"/>
        <w:jc w:val="center"/>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ДОПОЛНИТЕЛЬНАЯ ОБЩЕОБРАЗОВАТЕЛЬНАЯ ОБЩЕРАЗВИВАЮЩАЯ ПРОГРАММА</w:t>
      </w:r>
    </w:p>
    <w:p w:rsidR="00E3155D" w:rsidRPr="009C1DEC" w:rsidRDefault="00E3155D" w:rsidP="009C1DEC">
      <w:pPr>
        <w:spacing w:after="0" w:line="240" w:lineRule="auto"/>
        <w:jc w:val="center"/>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социально-гуманитарной направленности</w:t>
      </w:r>
    </w:p>
    <w:p w:rsidR="00E3155D" w:rsidRPr="009C1DEC" w:rsidRDefault="00E3155D" w:rsidP="009C1DEC">
      <w:pPr>
        <w:spacing w:after="0" w:line="240" w:lineRule="auto"/>
        <w:jc w:val="center"/>
        <w:rPr>
          <w:rFonts w:ascii="Times New Roman" w:eastAsia="Times New Roman" w:hAnsi="Times New Roman" w:cs="Times New Roman"/>
          <w:b/>
          <w:sz w:val="24"/>
          <w:szCs w:val="24"/>
        </w:rPr>
      </w:pPr>
    </w:p>
    <w:p w:rsidR="00E3155D" w:rsidRDefault="00E3155D" w:rsidP="009C1DEC">
      <w:pPr>
        <w:spacing w:after="0" w:line="240" w:lineRule="auto"/>
        <w:jc w:val="center"/>
        <w:rPr>
          <w:rFonts w:ascii="Times New Roman" w:eastAsia="Times New Roman" w:hAnsi="Times New Roman" w:cs="Times New Roman"/>
          <w:b/>
          <w:sz w:val="24"/>
          <w:szCs w:val="24"/>
        </w:rPr>
      </w:pPr>
    </w:p>
    <w:p w:rsidR="009C1DEC" w:rsidRPr="009C1DEC" w:rsidRDefault="009C1DEC" w:rsidP="009C1DEC">
      <w:pPr>
        <w:spacing w:after="0" w:line="240" w:lineRule="auto"/>
        <w:jc w:val="center"/>
        <w:rPr>
          <w:rFonts w:ascii="Times New Roman" w:eastAsia="Times New Roman" w:hAnsi="Times New Roman" w:cs="Times New Roman"/>
          <w:b/>
          <w:sz w:val="24"/>
          <w:szCs w:val="24"/>
        </w:rPr>
      </w:pPr>
    </w:p>
    <w:p w:rsidR="00E3155D" w:rsidRPr="00E030AC" w:rsidRDefault="00E3155D" w:rsidP="009C1DEC">
      <w:pPr>
        <w:spacing w:after="0" w:line="240" w:lineRule="auto"/>
        <w:jc w:val="center"/>
        <w:rPr>
          <w:rFonts w:ascii="Times New Roman" w:eastAsia="Times New Roman" w:hAnsi="Times New Roman" w:cs="Times New Roman"/>
          <w:b/>
          <w:color w:val="FF0000"/>
          <w:sz w:val="32"/>
          <w:szCs w:val="24"/>
        </w:rPr>
      </w:pPr>
      <w:r w:rsidRPr="00E030AC">
        <w:rPr>
          <w:rFonts w:ascii="Times New Roman" w:eastAsia="Times New Roman" w:hAnsi="Times New Roman" w:cs="Times New Roman"/>
          <w:b/>
          <w:color w:val="FF0000"/>
          <w:sz w:val="32"/>
          <w:szCs w:val="24"/>
        </w:rPr>
        <w:t>«Азбука дорожной безопасности»</w:t>
      </w:r>
    </w:p>
    <w:p w:rsidR="00E3155D" w:rsidRPr="009C1DEC" w:rsidRDefault="00E3155D" w:rsidP="009C1DEC">
      <w:pPr>
        <w:spacing w:after="0" w:line="240" w:lineRule="auto"/>
        <w:jc w:val="both"/>
        <w:rPr>
          <w:rFonts w:ascii="Times New Roman" w:eastAsia="Times New Roman" w:hAnsi="Times New Roman" w:cs="Times New Roman"/>
          <w:b/>
          <w:sz w:val="24"/>
          <w:szCs w:val="24"/>
        </w:rPr>
      </w:pPr>
    </w:p>
    <w:p w:rsidR="00E3155D" w:rsidRPr="009C1DEC" w:rsidRDefault="00E3155D" w:rsidP="009C1DEC">
      <w:pPr>
        <w:spacing w:after="0" w:line="240" w:lineRule="auto"/>
        <w:jc w:val="both"/>
        <w:rPr>
          <w:rFonts w:ascii="Times New Roman" w:eastAsia="Times New Roman" w:hAnsi="Times New Roman" w:cs="Times New Roman"/>
          <w:b/>
          <w:sz w:val="24"/>
          <w:szCs w:val="24"/>
        </w:rPr>
      </w:pPr>
    </w:p>
    <w:p w:rsidR="00E3155D" w:rsidRPr="009C1DEC" w:rsidRDefault="00E3155D" w:rsidP="009C1DEC">
      <w:pPr>
        <w:spacing w:after="0" w:line="240" w:lineRule="auto"/>
        <w:jc w:val="both"/>
        <w:rPr>
          <w:rFonts w:ascii="Times New Roman" w:eastAsia="Times New Roman" w:hAnsi="Times New Roman" w:cs="Times New Roman"/>
          <w:b/>
          <w:sz w:val="24"/>
          <w:szCs w:val="24"/>
        </w:rPr>
      </w:pPr>
    </w:p>
    <w:p w:rsidR="00E3155D" w:rsidRPr="009C1DEC" w:rsidRDefault="00E3155D" w:rsidP="009C1DEC">
      <w:pPr>
        <w:spacing w:after="0" w:line="240" w:lineRule="auto"/>
        <w:ind w:left="3686"/>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Уровень: базовый</w:t>
      </w:r>
    </w:p>
    <w:p w:rsidR="00E3155D" w:rsidRPr="009C1DEC" w:rsidRDefault="00E3155D" w:rsidP="009C1DEC">
      <w:pPr>
        <w:spacing w:after="0" w:line="240" w:lineRule="auto"/>
        <w:ind w:left="3686"/>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Возраст обучающихся: 10-13 лет</w:t>
      </w:r>
    </w:p>
    <w:p w:rsidR="00E3155D" w:rsidRPr="009C1DEC" w:rsidRDefault="00E3155D" w:rsidP="009C1DEC">
      <w:pPr>
        <w:spacing w:after="0" w:line="240" w:lineRule="auto"/>
        <w:ind w:left="3686"/>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Срок реализации программы: 1 год</w:t>
      </w:r>
    </w:p>
    <w:p w:rsidR="00E3155D" w:rsidRPr="009C1DEC" w:rsidRDefault="00E3155D" w:rsidP="009C1DEC">
      <w:pPr>
        <w:spacing w:after="0" w:line="240" w:lineRule="auto"/>
        <w:jc w:val="both"/>
        <w:rPr>
          <w:rFonts w:ascii="Times New Roman" w:eastAsia="Times New Roman" w:hAnsi="Times New Roman" w:cs="Times New Roman"/>
          <w:sz w:val="24"/>
          <w:szCs w:val="24"/>
        </w:rPr>
      </w:pPr>
    </w:p>
    <w:p w:rsidR="00E3155D" w:rsidRPr="009C1DEC" w:rsidRDefault="00E3155D" w:rsidP="009C1DEC">
      <w:pPr>
        <w:spacing w:after="0"/>
        <w:jc w:val="both"/>
        <w:rPr>
          <w:rFonts w:ascii="Times New Roman" w:eastAsia="Times New Roman" w:hAnsi="Times New Roman" w:cs="Times New Roman"/>
          <w:b/>
          <w:sz w:val="24"/>
          <w:szCs w:val="24"/>
          <w:shd w:val="clear" w:color="auto" w:fill="FFFFFF"/>
        </w:rPr>
      </w:pPr>
      <w:r w:rsidRPr="009C1DEC">
        <w:rPr>
          <w:rFonts w:ascii="Times New Roman" w:eastAsia="Times New Roman" w:hAnsi="Times New Roman" w:cs="Times New Roman"/>
          <w:b/>
          <w:sz w:val="24"/>
          <w:szCs w:val="24"/>
          <w:shd w:val="clear" w:color="auto" w:fill="FFFFFF"/>
        </w:rPr>
        <w:t xml:space="preserve">                                                                              </w:t>
      </w:r>
    </w:p>
    <w:p w:rsidR="00E3155D" w:rsidRDefault="00E3155D" w:rsidP="009C1DEC">
      <w:pPr>
        <w:spacing w:after="0"/>
        <w:ind w:left="4820"/>
        <w:jc w:val="both"/>
        <w:rPr>
          <w:rFonts w:ascii="Times New Roman" w:eastAsia="Times New Roman" w:hAnsi="Times New Roman" w:cs="Times New Roman"/>
          <w:b/>
          <w:sz w:val="24"/>
          <w:szCs w:val="24"/>
          <w:shd w:val="clear" w:color="auto" w:fill="FFFFFF"/>
        </w:rPr>
      </w:pPr>
    </w:p>
    <w:p w:rsidR="009C1DEC" w:rsidRDefault="009C1DEC" w:rsidP="009C1DEC">
      <w:pPr>
        <w:spacing w:after="0"/>
        <w:ind w:left="4820"/>
        <w:jc w:val="both"/>
        <w:rPr>
          <w:rFonts w:ascii="Times New Roman" w:eastAsia="Times New Roman" w:hAnsi="Times New Roman" w:cs="Times New Roman"/>
          <w:b/>
          <w:sz w:val="24"/>
          <w:szCs w:val="24"/>
          <w:shd w:val="clear" w:color="auto" w:fill="FFFFFF"/>
        </w:rPr>
      </w:pPr>
    </w:p>
    <w:p w:rsidR="009C1DEC" w:rsidRPr="009C1DEC" w:rsidRDefault="009C1DEC" w:rsidP="009C1DEC">
      <w:pPr>
        <w:spacing w:after="0"/>
        <w:ind w:left="4820"/>
        <w:jc w:val="both"/>
        <w:rPr>
          <w:rFonts w:ascii="Times New Roman" w:eastAsia="Times New Roman" w:hAnsi="Times New Roman" w:cs="Times New Roman"/>
          <w:b/>
          <w:sz w:val="24"/>
          <w:szCs w:val="24"/>
          <w:shd w:val="clear" w:color="auto" w:fill="FFFFFF"/>
        </w:rPr>
      </w:pPr>
    </w:p>
    <w:p w:rsidR="00E3155D" w:rsidRPr="009C1DEC" w:rsidRDefault="00E3155D" w:rsidP="009C1DEC">
      <w:pPr>
        <w:spacing w:after="0" w:line="240" w:lineRule="auto"/>
        <w:ind w:left="4820" w:right="-12"/>
        <w:jc w:val="right"/>
        <w:rPr>
          <w:rFonts w:ascii="Times New Roman" w:eastAsia="Times New Roman" w:hAnsi="Times New Roman" w:cs="Times New Roman"/>
          <w:bCs/>
          <w:sz w:val="24"/>
          <w:szCs w:val="24"/>
        </w:rPr>
      </w:pPr>
      <w:r w:rsidRPr="009C1DEC">
        <w:rPr>
          <w:rFonts w:ascii="Times New Roman" w:eastAsia="Times New Roman" w:hAnsi="Times New Roman" w:cs="Times New Roman"/>
          <w:bCs/>
          <w:sz w:val="24"/>
          <w:szCs w:val="24"/>
        </w:rPr>
        <w:t xml:space="preserve">Автор - составитель: </w:t>
      </w:r>
    </w:p>
    <w:p w:rsidR="00E3155D" w:rsidRPr="009C1DEC" w:rsidRDefault="00E3155D" w:rsidP="009C1DEC">
      <w:pPr>
        <w:spacing w:after="0" w:line="240" w:lineRule="auto"/>
        <w:ind w:left="4820" w:right="-12"/>
        <w:jc w:val="right"/>
        <w:rPr>
          <w:rFonts w:ascii="Times New Roman" w:eastAsia="Times New Roman" w:hAnsi="Times New Roman" w:cs="Times New Roman"/>
          <w:bCs/>
          <w:sz w:val="24"/>
          <w:szCs w:val="24"/>
        </w:rPr>
      </w:pPr>
      <w:r w:rsidRPr="009C1DEC">
        <w:rPr>
          <w:rFonts w:ascii="Times New Roman" w:eastAsia="Times New Roman" w:hAnsi="Times New Roman" w:cs="Times New Roman"/>
          <w:bCs/>
          <w:sz w:val="24"/>
          <w:szCs w:val="24"/>
        </w:rPr>
        <w:t>Морозова Алина Сергеевна</w:t>
      </w:r>
    </w:p>
    <w:p w:rsidR="00E3155D" w:rsidRPr="009C1DEC" w:rsidRDefault="00E3155D" w:rsidP="009C1DEC">
      <w:pPr>
        <w:spacing w:after="0" w:line="240" w:lineRule="auto"/>
        <w:ind w:left="4820" w:right="-12"/>
        <w:jc w:val="right"/>
        <w:rPr>
          <w:rFonts w:ascii="Times New Roman" w:eastAsia="Times New Roman" w:hAnsi="Times New Roman" w:cs="Times New Roman"/>
          <w:bCs/>
          <w:sz w:val="24"/>
          <w:szCs w:val="24"/>
        </w:rPr>
      </w:pPr>
      <w:r w:rsidRPr="009C1DEC">
        <w:rPr>
          <w:rFonts w:ascii="Times New Roman" w:eastAsia="Times New Roman" w:hAnsi="Times New Roman" w:cs="Times New Roman"/>
          <w:bCs/>
          <w:sz w:val="24"/>
          <w:szCs w:val="24"/>
        </w:rPr>
        <w:t>учитель биологии и химии</w:t>
      </w:r>
    </w:p>
    <w:p w:rsidR="00E3155D" w:rsidRPr="009C1DEC" w:rsidRDefault="00E3155D" w:rsidP="009C1DEC">
      <w:pPr>
        <w:spacing w:after="0"/>
        <w:jc w:val="right"/>
        <w:rPr>
          <w:rFonts w:ascii="Times New Roman" w:eastAsia="Times New Roman" w:hAnsi="Times New Roman" w:cs="Times New Roman"/>
          <w:sz w:val="24"/>
          <w:szCs w:val="24"/>
          <w:shd w:val="clear" w:color="auto" w:fill="FFFFFF"/>
        </w:rPr>
      </w:pPr>
    </w:p>
    <w:p w:rsidR="00E3155D" w:rsidRPr="009C1DEC" w:rsidRDefault="00E3155D" w:rsidP="009C1DEC">
      <w:pPr>
        <w:spacing w:after="0"/>
        <w:jc w:val="both"/>
        <w:rPr>
          <w:rFonts w:ascii="Times New Roman" w:eastAsia="Times New Roman" w:hAnsi="Times New Roman" w:cs="Times New Roman"/>
          <w:sz w:val="24"/>
          <w:szCs w:val="24"/>
          <w:shd w:val="clear" w:color="auto" w:fill="FFFFFF"/>
        </w:rPr>
      </w:pPr>
      <w:r w:rsidRPr="009C1DEC">
        <w:rPr>
          <w:rFonts w:ascii="Times New Roman" w:eastAsia="Times New Roman" w:hAnsi="Times New Roman" w:cs="Times New Roman"/>
          <w:sz w:val="24"/>
          <w:szCs w:val="24"/>
          <w:shd w:val="clear" w:color="auto" w:fill="FFFFFF"/>
        </w:rPr>
        <w:t xml:space="preserve">           </w:t>
      </w:r>
    </w:p>
    <w:p w:rsidR="00E3155D" w:rsidRDefault="00E3155D" w:rsidP="009C1DEC">
      <w:pPr>
        <w:spacing w:after="0"/>
        <w:jc w:val="both"/>
        <w:rPr>
          <w:rFonts w:ascii="Times New Roman" w:eastAsia="Times New Roman" w:hAnsi="Times New Roman" w:cs="Times New Roman"/>
          <w:sz w:val="24"/>
          <w:szCs w:val="24"/>
          <w:shd w:val="clear" w:color="auto" w:fill="FFFFFF"/>
        </w:rPr>
      </w:pPr>
    </w:p>
    <w:p w:rsidR="009C1DEC" w:rsidRDefault="009C1DEC" w:rsidP="009C1DEC">
      <w:pPr>
        <w:spacing w:after="0"/>
        <w:jc w:val="both"/>
        <w:rPr>
          <w:rFonts w:ascii="Times New Roman" w:eastAsia="Times New Roman" w:hAnsi="Times New Roman" w:cs="Times New Roman"/>
          <w:sz w:val="24"/>
          <w:szCs w:val="24"/>
          <w:shd w:val="clear" w:color="auto" w:fill="FFFFFF"/>
        </w:rPr>
      </w:pPr>
    </w:p>
    <w:p w:rsidR="009C1DEC" w:rsidRDefault="009C1DEC" w:rsidP="009C1DEC">
      <w:pPr>
        <w:spacing w:after="0"/>
        <w:jc w:val="both"/>
        <w:rPr>
          <w:rFonts w:ascii="Times New Roman" w:eastAsia="Times New Roman" w:hAnsi="Times New Roman" w:cs="Times New Roman"/>
          <w:sz w:val="24"/>
          <w:szCs w:val="24"/>
          <w:shd w:val="clear" w:color="auto" w:fill="FFFFFF"/>
        </w:rPr>
      </w:pPr>
    </w:p>
    <w:p w:rsidR="009C1DEC" w:rsidRDefault="009C1DEC" w:rsidP="009C1DEC">
      <w:pPr>
        <w:spacing w:after="0"/>
        <w:jc w:val="both"/>
        <w:rPr>
          <w:rFonts w:ascii="Times New Roman" w:eastAsia="Times New Roman" w:hAnsi="Times New Roman" w:cs="Times New Roman"/>
          <w:sz w:val="24"/>
          <w:szCs w:val="24"/>
          <w:shd w:val="clear" w:color="auto" w:fill="FFFFFF"/>
        </w:rPr>
      </w:pPr>
    </w:p>
    <w:p w:rsidR="009C1DEC" w:rsidRDefault="009C1DEC" w:rsidP="009C1DEC">
      <w:pPr>
        <w:spacing w:after="0"/>
        <w:jc w:val="both"/>
        <w:rPr>
          <w:rFonts w:ascii="Times New Roman" w:eastAsia="Times New Roman" w:hAnsi="Times New Roman" w:cs="Times New Roman"/>
          <w:sz w:val="24"/>
          <w:szCs w:val="24"/>
          <w:shd w:val="clear" w:color="auto" w:fill="FFFFFF"/>
        </w:rPr>
      </w:pPr>
    </w:p>
    <w:p w:rsidR="00E3155D" w:rsidRPr="009C1DEC" w:rsidRDefault="00E3155D" w:rsidP="009C1DEC">
      <w:pPr>
        <w:spacing w:after="0"/>
        <w:jc w:val="both"/>
        <w:rPr>
          <w:rFonts w:ascii="Times New Roman" w:eastAsia="Times New Roman" w:hAnsi="Times New Roman" w:cs="Times New Roman"/>
          <w:sz w:val="24"/>
          <w:szCs w:val="24"/>
          <w:shd w:val="clear" w:color="auto" w:fill="FFFFFF"/>
        </w:rPr>
      </w:pPr>
    </w:p>
    <w:p w:rsidR="000C071B" w:rsidRDefault="00E3155D" w:rsidP="009C1DEC">
      <w:pPr>
        <w:spacing w:after="0"/>
        <w:jc w:val="center"/>
        <w:rPr>
          <w:rFonts w:ascii="Times New Roman" w:eastAsia="Times New Roman" w:hAnsi="Times New Roman" w:cs="Times New Roman"/>
          <w:sz w:val="24"/>
          <w:szCs w:val="24"/>
          <w:shd w:val="clear" w:color="auto" w:fill="FFFFFF"/>
        </w:rPr>
      </w:pPr>
      <w:r w:rsidRPr="009C1DEC">
        <w:rPr>
          <w:rFonts w:ascii="Times New Roman" w:eastAsia="Times New Roman" w:hAnsi="Times New Roman" w:cs="Times New Roman"/>
          <w:sz w:val="24"/>
          <w:szCs w:val="24"/>
          <w:shd w:val="clear" w:color="auto" w:fill="FFFFFF"/>
        </w:rPr>
        <w:t>с. Вознесенка, 2025 г.</w:t>
      </w:r>
    </w:p>
    <w:p w:rsidR="009C1DEC" w:rsidRPr="009C1DEC" w:rsidRDefault="009C1DEC" w:rsidP="009C1DEC">
      <w:pPr>
        <w:spacing w:after="0"/>
        <w:jc w:val="center"/>
        <w:rPr>
          <w:rFonts w:ascii="Times New Roman" w:eastAsia="Times New Roman" w:hAnsi="Times New Roman" w:cs="Times New Roman"/>
          <w:sz w:val="24"/>
          <w:szCs w:val="24"/>
          <w:shd w:val="clear" w:color="auto" w:fill="FFFFFF"/>
        </w:rPr>
      </w:pPr>
    </w:p>
    <w:p w:rsidR="00557233" w:rsidRPr="009C1DEC" w:rsidRDefault="009C1DEC" w:rsidP="009C1DEC">
      <w:pPr>
        <w:pStyle w:val="a3"/>
        <w:spacing w:line="276" w:lineRule="auto"/>
        <w:jc w:val="both"/>
        <w:rPr>
          <w:rFonts w:ascii="Times New Roman" w:hAnsi="Times New Roman" w:cs="Times New Roman"/>
          <w:b/>
          <w:sz w:val="24"/>
          <w:szCs w:val="24"/>
        </w:rPr>
      </w:pPr>
      <w:r w:rsidRPr="009C1DEC">
        <w:rPr>
          <w:rFonts w:ascii="Times New Roman" w:hAnsi="Times New Roman" w:cs="Times New Roman"/>
          <w:b/>
          <w:sz w:val="24"/>
          <w:szCs w:val="24"/>
        </w:rPr>
        <w:lastRenderedPageBreak/>
        <w:t>Содержание программы</w:t>
      </w:r>
      <w:r w:rsidR="00557233" w:rsidRPr="009C1DEC">
        <w:rPr>
          <w:rFonts w:ascii="Times New Roman" w:hAnsi="Times New Roman" w:cs="Times New Roman"/>
          <w:b/>
          <w:sz w:val="24"/>
          <w:szCs w:val="24"/>
        </w:rPr>
        <w:t xml:space="preserve"> «</w:t>
      </w:r>
      <w:r>
        <w:rPr>
          <w:rFonts w:ascii="Times New Roman" w:hAnsi="Times New Roman" w:cs="Times New Roman"/>
          <w:b/>
          <w:color w:val="191919"/>
          <w:sz w:val="24"/>
          <w:szCs w:val="24"/>
        </w:rPr>
        <w:t>Азбука дорожной безопасности</w:t>
      </w:r>
      <w:r w:rsidR="00557233" w:rsidRPr="009C1DEC">
        <w:rPr>
          <w:rFonts w:ascii="Times New Roman" w:hAnsi="Times New Roman" w:cs="Times New Roman"/>
          <w:b/>
          <w:sz w:val="24"/>
          <w:szCs w:val="24"/>
        </w:rPr>
        <w:t>»</w:t>
      </w:r>
      <w:r w:rsidR="00D0415A" w:rsidRPr="009C1DEC">
        <w:rPr>
          <w:rFonts w:ascii="Times New Roman" w:hAnsi="Times New Roman" w:cs="Times New Roman"/>
          <w:b/>
          <w:sz w:val="24"/>
          <w:szCs w:val="24"/>
        </w:rPr>
        <w:t>:</w:t>
      </w:r>
    </w:p>
    <w:p w:rsidR="007218FF" w:rsidRPr="009C1DEC" w:rsidRDefault="007218FF" w:rsidP="009C1DEC">
      <w:pPr>
        <w:pStyle w:val="a3"/>
        <w:spacing w:line="276" w:lineRule="auto"/>
        <w:jc w:val="both"/>
        <w:rPr>
          <w:rFonts w:ascii="Times New Roman" w:hAnsi="Times New Roman" w:cs="Times New Roman"/>
          <w:sz w:val="24"/>
          <w:szCs w:val="24"/>
        </w:rPr>
      </w:pPr>
    </w:p>
    <w:p w:rsidR="007218FF" w:rsidRPr="009C1DEC" w:rsidRDefault="007218FF" w:rsidP="009C1DEC">
      <w:pPr>
        <w:pStyle w:val="a3"/>
        <w:numPr>
          <w:ilvl w:val="0"/>
          <w:numId w:val="27"/>
        </w:numPr>
        <w:spacing w:line="276" w:lineRule="auto"/>
        <w:jc w:val="both"/>
        <w:rPr>
          <w:rFonts w:ascii="Times New Roman" w:hAnsi="Times New Roman" w:cs="Times New Roman"/>
          <w:b/>
          <w:sz w:val="24"/>
          <w:szCs w:val="24"/>
        </w:rPr>
      </w:pPr>
      <w:r w:rsidRPr="009C1DEC">
        <w:rPr>
          <w:rFonts w:ascii="Times New Roman" w:hAnsi="Times New Roman" w:cs="Times New Roman"/>
          <w:b/>
          <w:sz w:val="24"/>
          <w:szCs w:val="24"/>
        </w:rPr>
        <w:t>Пояснительная записка</w:t>
      </w:r>
      <w:r w:rsidRPr="009C1DEC">
        <w:rPr>
          <w:rFonts w:ascii="Times New Roman" w:hAnsi="Times New Roman" w:cs="Times New Roman"/>
          <w:b/>
          <w:sz w:val="24"/>
          <w:szCs w:val="24"/>
        </w:rPr>
        <w:tab/>
      </w:r>
      <w:r w:rsidRPr="009C1DEC">
        <w:rPr>
          <w:rFonts w:ascii="Times New Roman" w:hAnsi="Times New Roman" w:cs="Times New Roman"/>
          <w:b/>
          <w:sz w:val="24"/>
          <w:szCs w:val="24"/>
        </w:rPr>
        <w:tab/>
      </w:r>
      <w:r w:rsidRPr="009C1DEC">
        <w:rPr>
          <w:rFonts w:ascii="Times New Roman" w:hAnsi="Times New Roman" w:cs="Times New Roman"/>
          <w:b/>
          <w:sz w:val="24"/>
          <w:szCs w:val="24"/>
        </w:rPr>
        <w:tab/>
      </w:r>
    </w:p>
    <w:p w:rsidR="007218FF"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Направленность программы</w:t>
      </w:r>
    </w:p>
    <w:p w:rsidR="007218FF"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Актуальность программы</w:t>
      </w:r>
    </w:p>
    <w:p w:rsidR="007218FF"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Цели и задачи программы</w:t>
      </w:r>
    </w:p>
    <w:p w:rsidR="007218FF"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Организация и планирование образовательного процесса</w:t>
      </w:r>
    </w:p>
    <w:p w:rsidR="007218FF"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Планируемые результаты освоения программы</w:t>
      </w:r>
    </w:p>
    <w:p w:rsidR="007218FF" w:rsidRPr="009C1DEC" w:rsidRDefault="007218FF" w:rsidP="009C1DEC">
      <w:pPr>
        <w:pStyle w:val="a3"/>
        <w:numPr>
          <w:ilvl w:val="0"/>
          <w:numId w:val="27"/>
        </w:numPr>
        <w:spacing w:line="276" w:lineRule="auto"/>
        <w:jc w:val="both"/>
        <w:rPr>
          <w:rFonts w:ascii="Times New Roman" w:hAnsi="Times New Roman" w:cs="Times New Roman"/>
          <w:b/>
          <w:sz w:val="24"/>
          <w:szCs w:val="24"/>
        </w:rPr>
      </w:pPr>
      <w:r w:rsidRPr="009C1DEC">
        <w:rPr>
          <w:rFonts w:ascii="Times New Roman" w:hAnsi="Times New Roman" w:cs="Times New Roman"/>
          <w:b/>
          <w:sz w:val="24"/>
          <w:szCs w:val="24"/>
        </w:rPr>
        <w:t>Учебно-тематический план</w:t>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p>
    <w:p w:rsidR="007218FF" w:rsidRPr="009C1DEC" w:rsidRDefault="007218FF" w:rsidP="009C1DEC">
      <w:pPr>
        <w:pStyle w:val="a3"/>
        <w:numPr>
          <w:ilvl w:val="0"/>
          <w:numId w:val="27"/>
        </w:numPr>
        <w:spacing w:line="276" w:lineRule="auto"/>
        <w:jc w:val="both"/>
        <w:rPr>
          <w:rFonts w:ascii="Times New Roman" w:hAnsi="Times New Roman" w:cs="Times New Roman"/>
          <w:b/>
          <w:sz w:val="24"/>
          <w:szCs w:val="24"/>
        </w:rPr>
      </w:pPr>
      <w:r w:rsidRPr="009C1DEC">
        <w:rPr>
          <w:rFonts w:ascii="Times New Roman" w:hAnsi="Times New Roman" w:cs="Times New Roman"/>
          <w:b/>
          <w:sz w:val="24"/>
          <w:szCs w:val="24"/>
        </w:rPr>
        <w:t>Содержание программы</w:t>
      </w:r>
      <w:r w:rsidRPr="009C1DEC">
        <w:rPr>
          <w:rFonts w:ascii="Times New Roman" w:hAnsi="Times New Roman" w:cs="Times New Roman"/>
          <w:b/>
          <w:sz w:val="24"/>
          <w:szCs w:val="24"/>
        </w:rPr>
        <w:tab/>
      </w:r>
      <w:r w:rsidRPr="009C1DEC">
        <w:rPr>
          <w:rFonts w:ascii="Times New Roman" w:hAnsi="Times New Roman" w:cs="Times New Roman"/>
          <w:b/>
          <w:sz w:val="24"/>
          <w:szCs w:val="24"/>
        </w:rPr>
        <w:tab/>
      </w:r>
      <w:r w:rsidRPr="009C1DEC">
        <w:rPr>
          <w:rFonts w:ascii="Times New Roman" w:hAnsi="Times New Roman" w:cs="Times New Roman"/>
          <w:b/>
          <w:sz w:val="24"/>
          <w:szCs w:val="24"/>
        </w:rPr>
        <w:tab/>
      </w:r>
      <w:r w:rsidRPr="009C1DEC">
        <w:rPr>
          <w:rFonts w:ascii="Times New Roman" w:hAnsi="Times New Roman" w:cs="Times New Roman"/>
          <w:b/>
          <w:sz w:val="24"/>
          <w:szCs w:val="24"/>
        </w:rPr>
        <w:tab/>
      </w:r>
      <w:r w:rsidRPr="009C1DEC">
        <w:rPr>
          <w:rFonts w:ascii="Times New Roman" w:hAnsi="Times New Roman" w:cs="Times New Roman"/>
          <w:b/>
          <w:sz w:val="24"/>
          <w:szCs w:val="24"/>
        </w:rPr>
        <w:tab/>
      </w:r>
      <w:r w:rsidRPr="009C1DEC">
        <w:rPr>
          <w:rFonts w:ascii="Times New Roman" w:hAnsi="Times New Roman" w:cs="Times New Roman"/>
          <w:b/>
          <w:sz w:val="24"/>
          <w:szCs w:val="24"/>
        </w:rPr>
        <w:tab/>
      </w:r>
      <w:r w:rsidRPr="009C1DEC">
        <w:rPr>
          <w:rFonts w:ascii="Times New Roman" w:hAnsi="Times New Roman" w:cs="Times New Roman"/>
          <w:b/>
          <w:sz w:val="24"/>
          <w:szCs w:val="24"/>
        </w:rPr>
        <w:tab/>
      </w:r>
    </w:p>
    <w:p w:rsidR="007218FF"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 xml:space="preserve">Содержание </w:t>
      </w:r>
    </w:p>
    <w:p w:rsidR="007218FF" w:rsidRPr="009C1DEC" w:rsidRDefault="009C1DEC" w:rsidP="009C1DEC">
      <w:pPr>
        <w:pStyle w:val="a3"/>
        <w:numPr>
          <w:ilvl w:val="1"/>
          <w:numId w:val="27"/>
        </w:numPr>
        <w:spacing w:line="276" w:lineRule="auto"/>
        <w:jc w:val="both"/>
        <w:rPr>
          <w:rFonts w:ascii="Times New Roman" w:hAnsi="Times New Roman" w:cs="Times New Roman"/>
          <w:sz w:val="24"/>
          <w:szCs w:val="24"/>
        </w:rPr>
      </w:pPr>
      <w:r>
        <w:rPr>
          <w:rFonts w:ascii="Times New Roman" w:hAnsi="Times New Roman" w:cs="Times New Roman"/>
          <w:sz w:val="24"/>
          <w:szCs w:val="24"/>
        </w:rPr>
        <w:t>Коррекционная работа</w:t>
      </w:r>
    </w:p>
    <w:p w:rsidR="007218FF" w:rsidRPr="009C1DEC" w:rsidRDefault="007218FF" w:rsidP="009C1DEC">
      <w:pPr>
        <w:pStyle w:val="a3"/>
        <w:numPr>
          <w:ilvl w:val="0"/>
          <w:numId w:val="27"/>
        </w:numPr>
        <w:spacing w:line="276" w:lineRule="auto"/>
        <w:jc w:val="both"/>
        <w:rPr>
          <w:rFonts w:ascii="Times New Roman" w:hAnsi="Times New Roman" w:cs="Times New Roman"/>
          <w:b/>
          <w:sz w:val="24"/>
          <w:szCs w:val="24"/>
        </w:rPr>
      </w:pPr>
      <w:r w:rsidRPr="009C1DEC">
        <w:rPr>
          <w:rFonts w:ascii="Times New Roman" w:hAnsi="Times New Roman" w:cs="Times New Roman"/>
          <w:b/>
          <w:sz w:val="24"/>
          <w:szCs w:val="24"/>
        </w:rPr>
        <w:t>Обеспечение реализации программы</w:t>
      </w:r>
      <w:r w:rsidRPr="009C1DEC">
        <w:rPr>
          <w:rFonts w:ascii="Times New Roman" w:hAnsi="Times New Roman" w:cs="Times New Roman"/>
          <w:b/>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p>
    <w:p w:rsidR="007218FF"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Материально-техническое обеспечение</w:t>
      </w:r>
    </w:p>
    <w:p w:rsidR="007218FF"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Оценочные материалы</w:t>
      </w:r>
    </w:p>
    <w:p w:rsidR="007218FF"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Список литературы для педагога</w:t>
      </w:r>
    </w:p>
    <w:p w:rsidR="00B369B6" w:rsidRPr="009C1DEC" w:rsidRDefault="007218FF" w:rsidP="009C1DEC">
      <w:pPr>
        <w:pStyle w:val="a3"/>
        <w:numPr>
          <w:ilvl w:val="1"/>
          <w:numId w:val="27"/>
        </w:numPr>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Список литературы для обучающихся</w:t>
      </w:r>
    </w:p>
    <w:p w:rsidR="00B369B6" w:rsidRPr="009C1DEC" w:rsidRDefault="00B369B6" w:rsidP="009C1DEC">
      <w:pPr>
        <w:pStyle w:val="a3"/>
        <w:numPr>
          <w:ilvl w:val="0"/>
          <w:numId w:val="27"/>
        </w:numPr>
        <w:spacing w:line="276" w:lineRule="auto"/>
        <w:jc w:val="both"/>
        <w:rPr>
          <w:rFonts w:ascii="Times New Roman" w:hAnsi="Times New Roman" w:cs="Times New Roman"/>
          <w:b/>
          <w:sz w:val="24"/>
          <w:szCs w:val="24"/>
        </w:rPr>
      </w:pPr>
      <w:r w:rsidRPr="009C1DEC">
        <w:rPr>
          <w:rFonts w:ascii="Times New Roman" w:hAnsi="Times New Roman" w:cs="Times New Roman"/>
          <w:b/>
          <w:sz w:val="24"/>
          <w:szCs w:val="24"/>
        </w:rPr>
        <w:t>Приложения</w:t>
      </w:r>
      <w:r w:rsidRPr="009C1DEC">
        <w:rPr>
          <w:rFonts w:ascii="Times New Roman" w:hAnsi="Times New Roman" w:cs="Times New Roman"/>
          <w:b/>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r w:rsidRPr="009C1DEC">
        <w:rPr>
          <w:rFonts w:ascii="Times New Roman" w:hAnsi="Times New Roman" w:cs="Times New Roman"/>
          <w:sz w:val="24"/>
          <w:szCs w:val="24"/>
        </w:rPr>
        <w:tab/>
      </w:r>
    </w:p>
    <w:p w:rsidR="006D7972" w:rsidRPr="009C1DEC" w:rsidRDefault="00C71D68" w:rsidP="009C1DEC">
      <w:pPr>
        <w:pStyle w:val="a3"/>
        <w:ind w:firstLine="360"/>
        <w:jc w:val="both"/>
        <w:rPr>
          <w:rFonts w:ascii="Times New Roman" w:hAnsi="Times New Roman" w:cs="Times New Roman"/>
          <w:sz w:val="24"/>
          <w:szCs w:val="24"/>
        </w:rPr>
      </w:pPr>
      <w:r w:rsidRPr="009C1DEC">
        <w:rPr>
          <w:rFonts w:ascii="Times New Roman" w:hAnsi="Times New Roman" w:cs="Times New Roman"/>
          <w:sz w:val="24"/>
          <w:szCs w:val="24"/>
        </w:rPr>
        <w:t xml:space="preserve">Приложение 1 - Мониторинг результатов </w:t>
      </w:r>
      <w:r w:rsidR="009C1DEC" w:rsidRPr="009C1DEC">
        <w:rPr>
          <w:rFonts w:ascii="Times New Roman" w:hAnsi="Times New Roman" w:cs="Times New Roman"/>
          <w:sz w:val="24"/>
          <w:szCs w:val="24"/>
        </w:rPr>
        <w:t>обучения по</w:t>
      </w:r>
      <w:r w:rsidRPr="009C1DEC">
        <w:rPr>
          <w:rFonts w:ascii="Times New Roman" w:hAnsi="Times New Roman" w:cs="Times New Roman"/>
          <w:sz w:val="24"/>
          <w:szCs w:val="24"/>
        </w:rPr>
        <w:t xml:space="preserve"> программе </w:t>
      </w:r>
    </w:p>
    <w:p w:rsidR="00C71D68" w:rsidRPr="009C1DEC" w:rsidRDefault="00C71D68" w:rsidP="009C1DEC">
      <w:pPr>
        <w:pStyle w:val="a3"/>
        <w:ind w:firstLine="360"/>
        <w:jc w:val="both"/>
        <w:rPr>
          <w:rFonts w:ascii="Times New Roman" w:hAnsi="Times New Roman" w:cs="Times New Roman"/>
          <w:sz w:val="24"/>
          <w:szCs w:val="24"/>
        </w:rPr>
      </w:pPr>
      <w:r w:rsidRPr="009C1DEC">
        <w:rPr>
          <w:rFonts w:ascii="Times New Roman" w:hAnsi="Times New Roman" w:cs="Times New Roman"/>
          <w:sz w:val="24"/>
          <w:szCs w:val="24"/>
        </w:rPr>
        <w:t>(с критериями оценки)</w:t>
      </w:r>
    </w:p>
    <w:p w:rsidR="006D7972" w:rsidRPr="009C1DEC" w:rsidRDefault="00C71D68" w:rsidP="009C1DEC">
      <w:pPr>
        <w:pStyle w:val="a3"/>
        <w:ind w:firstLine="360"/>
        <w:jc w:val="both"/>
        <w:rPr>
          <w:rFonts w:ascii="Times New Roman" w:hAnsi="Times New Roman" w:cs="Times New Roman"/>
          <w:sz w:val="24"/>
          <w:szCs w:val="24"/>
        </w:rPr>
      </w:pPr>
      <w:r w:rsidRPr="009C1DEC">
        <w:rPr>
          <w:rFonts w:ascii="Times New Roman" w:hAnsi="Times New Roman" w:cs="Times New Roman"/>
          <w:sz w:val="24"/>
          <w:szCs w:val="24"/>
        </w:rPr>
        <w:t xml:space="preserve">Приложение 2 – Мониторинг личностного развития по программе </w:t>
      </w:r>
    </w:p>
    <w:p w:rsidR="00C71D68" w:rsidRPr="009C1DEC" w:rsidRDefault="00C71D68" w:rsidP="009C1DEC">
      <w:pPr>
        <w:pStyle w:val="a3"/>
        <w:ind w:firstLine="360"/>
        <w:jc w:val="both"/>
        <w:rPr>
          <w:rFonts w:ascii="Times New Roman" w:hAnsi="Times New Roman" w:cs="Times New Roman"/>
          <w:sz w:val="24"/>
          <w:szCs w:val="24"/>
        </w:rPr>
      </w:pPr>
      <w:r w:rsidRPr="009C1DEC">
        <w:rPr>
          <w:rFonts w:ascii="Times New Roman" w:hAnsi="Times New Roman" w:cs="Times New Roman"/>
          <w:sz w:val="24"/>
          <w:szCs w:val="24"/>
        </w:rPr>
        <w:t>(с критериями оценки)</w:t>
      </w:r>
    </w:p>
    <w:p w:rsidR="007218FF" w:rsidRPr="009C1DEC" w:rsidRDefault="00C71D68" w:rsidP="009C1DEC">
      <w:pPr>
        <w:pStyle w:val="a3"/>
        <w:spacing w:line="276" w:lineRule="auto"/>
        <w:ind w:firstLine="360"/>
        <w:jc w:val="both"/>
        <w:rPr>
          <w:rFonts w:ascii="Times New Roman" w:hAnsi="Times New Roman" w:cs="Times New Roman"/>
          <w:sz w:val="24"/>
          <w:szCs w:val="24"/>
        </w:rPr>
      </w:pPr>
      <w:r w:rsidRPr="009C1DEC">
        <w:rPr>
          <w:rFonts w:ascii="Times New Roman" w:hAnsi="Times New Roman" w:cs="Times New Roman"/>
          <w:sz w:val="24"/>
          <w:szCs w:val="24"/>
        </w:rPr>
        <w:t>Приложение 3 – Реализация творческого потенциала</w:t>
      </w:r>
    </w:p>
    <w:p w:rsidR="00882A56" w:rsidRPr="009C1DEC" w:rsidRDefault="00882A56" w:rsidP="009C1DEC">
      <w:pPr>
        <w:pStyle w:val="a3"/>
        <w:spacing w:line="276" w:lineRule="auto"/>
        <w:ind w:firstLine="360"/>
        <w:jc w:val="both"/>
        <w:rPr>
          <w:rFonts w:ascii="Times New Roman" w:hAnsi="Times New Roman" w:cs="Times New Roman"/>
          <w:sz w:val="24"/>
          <w:szCs w:val="24"/>
        </w:rPr>
      </w:pPr>
      <w:r w:rsidRPr="009C1DEC">
        <w:rPr>
          <w:rFonts w:ascii="Times New Roman" w:hAnsi="Times New Roman" w:cs="Times New Roman"/>
          <w:sz w:val="24"/>
          <w:szCs w:val="24"/>
        </w:rPr>
        <w:t>Приложение 4 – Аттестация обучающихся по программе</w:t>
      </w:r>
    </w:p>
    <w:p w:rsidR="00882A56" w:rsidRPr="009C1DEC" w:rsidRDefault="00882A56" w:rsidP="009C1DEC">
      <w:pPr>
        <w:pStyle w:val="a3"/>
        <w:spacing w:line="276" w:lineRule="auto"/>
        <w:ind w:firstLine="360"/>
        <w:jc w:val="both"/>
        <w:rPr>
          <w:rFonts w:ascii="Times New Roman" w:hAnsi="Times New Roman" w:cs="Times New Roman"/>
          <w:sz w:val="24"/>
          <w:szCs w:val="24"/>
        </w:rPr>
      </w:pPr>
      <w:r w:rsidRPr="009C1DEC">
        <w:rPr>
          <w:rFonts w:ascii="Times New Roman" w:hAnsi="Times New Roman" w:cs="Times New Roman"/>
          <w:sz w:val="24"/>
          <w:szCs w:val="24"/>
        </w:rPr>
        <w:t>Приложение 5 – Картотека упражнений для релаксации с детьми ОВЗ</w:t>
      </w:r>
    </w:p>
    <w:p w:rsidR="00882A56" w:rsidRPr="009C1DEC" w:rsidRDefault="00882A56" w:rsidP="009C1DEC">
      <w:pPr>
        <w:pStyle w:val="a3"/>
        <w:spacing w:line="276" w:lineRule="auto"/>
        <w:ind w:firstLine="360"/>
        <w:jc w:val="both"/>
        <w:rPr>
          <w:rFonts w:ascii="Times New Roman" w:hAnsi="Times New Roman" w:cs="Times New Roman"/>
          <w:sz w:val="24"/>
          <w:szCs w:val="24"/>
        </w:rPr>
      </w:pPr>
      <w:r w:rsidRPr="009C1DEC">
        <w:rPr>
          <w:rFonts w:ascii="Times New Roman" w:hAnsi="Times New Roman" w:cs="Times New Roman"/>
          <w:sz w:val="24"/>
          <w:szCs w:val="24"/>
        </w:rPr>
        <w:t>Приложение 6 – Дидактические игры</w:t>
      </w:r>
    </w:p>
    <w:p w:rsidR="00882A56" w:rsidRPr="009C1DEC" w:rsidRDefault="00882A56" w:rsidP="009C1DEC">
      <w:pPr>
        <w:pStyle w:val="a3"/>
        <w:spacing w:line="276" w:lineRule="auto"/>
        <w:ind w:firstLine="360"/>
        <w:jc w:val="both"/>
        <w:rPr>
          <w:rFonts w:ascii="Times New Roman" w:hAnsi="Times New Roman" w:cs="Times New Roman"/>
          <w:sz w:val="24"/>
          <w:szCs w:val="24"/>
        </w:rPr>
      </w:pPr>
      <w:r w:rsidRPr="009C1DEC">
        <w:rPr>
          <w:rFonts w:ascii="Times New Roman" w:hAnsi="Times New Roman" w:cs="Times New Roman"/>
          <w:sz w:val="24"/>
          <w:szCs w:val="24"/>
        </w:rPr>
        <w:t>Приложение 7 – Упражнения для развития мелкой моторики пальцев рук</w:t>
      </w:r>
    </w:p>
    <w:p w:rsidR="006D7972" w:rsidRPr="009C1DEC" w:rsidRDefault="006D7972"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p>
    <w:p w:rsidR="006D7972" w:rsidRPr="009C1DEC" w:rsidRDefault="006D7972" w:rsidP="009C1DEC">
      <w:pPr>
        <w:pStyle w:val="a3"/>
        <w:spacing w:line="276" w:lineRule="auto"/>
        <w:jc w:val="both"/>
        <w:rPr>
          <w:rFonts w:ascii="Times New Roman" w:hAnsi="Times New Roman" w:cs="Times New Roman"/>
          <w:sz w:val="24"/>
          <w:szCs w:val="24"/>
        </w:rPr>
      </w:pPr>
    </w:p>
    <w:p w:rsidR="006D7972" w:rsidRPr="009C1DEC" w:rsidRDefault="006D7972" w:rsidP="009C1DEC">
      <w:pPr>
        <w:pStyle w:val="a3"/>
        <w:spacing w:line="276" w:lineRule="auto"/>
        <w:jc w:val="both"/>
        <w:rPr>
          <w:rFonts w:ascii="Times New Roman" w:hAnsi="Times New Roman" w:cs="Times New Roman"/>
          <w:sz w:val="24"/>
          <w:szCs w:val="24"/>
        </w:rPr>
      </w:pPr>
    </w:p>
    <w:p w:rsidR="006D7972" w:rsidRPr="009C1DEC" w:rsidRDefault="006D7972" w:rsidP="009C1DEC">
      <w:pPr>
        <w:pStyle w:val="a3"/>
        <w:spacing w:line="276" w:lineRule="auto"/>
        <w:jc w:val="both"/>
        <w:rPr>
          <w:rFonts w:ascii="Times New Roman" w:hAnsi="Times New Roman" w:cs="Times New Roman"/>
          <w:sz w:val="24"/>
          <w:szCs w:val="24"/>
        </w:rPr>
      </w:pPr>
    </w:p>
    <w:p w:rsidR="006D7972" w:rsidRPr="009C1DEC" w:rsidRDefault="006D7972" w:rsidP="009C1DEC">
      <w:pPr>
        <w:pStyle w:val="a3"/>
        <w:spacing w:line="276" w:lineRule="auto"/>
        <w:jc w:val="both"/>
        <w:rPr>
          <w:rFonts w:ascii="Times New Roman" w:hAnsi="Times New Roman" w:cs="Times New Roman"/>
          <w:sz w:val="24"/>
          <w:szCs w:val="24"/>
        </w:rPr>
      </w:pPr>
    </w:p>
    <w:p w:rsidR="00882A56" w:rsidRDefault="00882A56"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9C1DEC" w:rsidRDefault="009C1DEC" w:rsidP="009C1DEC">
      <w:pPr>
        <w:pStyle w:val="a3"/>
        <w:spacing w:line="276" w:lineRule="auto"/>
        <w:jc w:val="both"/>
        <w:rPr>
          <w:rFonts w:ascii="Times New Roman" w:hAnsi="Times New Roman" w:cs="Times New Roman"/>
          <w:sz w:val="24"/>
          <w:szCs w:val="24"/>
        </w:rPr>
      </w:pPr>
    </w:p>
    <w:p w:rsidR="0009459B" w:rsidRPr="009C1DEC" w:rsidRDefault="0009459B" w:rsidP="009C1DEC">
      <w:pPr>
        <w:pStyle w:val="a3"/>
        <w:spacing w:line="276" w:lineRule="auto"/>
        <w:jc w:val="both"/>
        <w:rPr>
          <w:rFonts w:ascii="Times New Roman" w:hAnsi="Times New Roman" w:cs="Times New Roman"/>
          <w:sz w:val="24"/>
          <w:szCs w:val="24"/>
        </w:rPr>
      </w:pPr>
    </w:p>
    <w:p w:rsidR="00557233" w:rsidRPr="009C1DEC" w:rsidRDefault="00557233" w:rsidP="009C1DEC">
      <w:pPr>
        <w:pStyle w:val="ac"/>
        <w:numPr>
          <w:ilvl w:val="0"/>
          <w:numId w:val="19"/>
        </w:numPr>
        <w:shd w:val="clear" w:color="auto" w:fill="FFFFFF"/>
        <w:spacing w:before="240" w:after="120" w:line="240" w:lineRule="auto"/>
        <w:jc w:val="center"/>
        <w:rPr>
          <w:rFonts w:ascii="Times New Roman" w:hAnsi="Times New Roman" w:cs="Times New Roman"/>
          <w:sz w:val="24"/>
          <w:szCs w:val="24"/>
        </w:rPr>
      </w:pPr>
      <w:r w:rsidRPr="009C1DEC">
        <w:rPr>
          <w:rFonts w:ascii="Times New Roman" w:eastAsia="Times New Roman" w:hAnsi="Times New Roman" w:cs="Times New Roman"/>
          <w:b/>
          <w:bCs/>
          <w:color w:val="000000"/>
          <w:sz w:val="24"/>
          <w:szCs w:val="24"/>
        </w:rPr>
        <w:lastRenderedPageBreak/>
        <w:t>Пояснительная записка</w:t>
      </w:r>
    </w:p>
    <w:p w:rsidR="0044735E" w:rsidRPr="009C1DEC" w:rsidRDefault="0044735E" w:rsidP="009C1DEC">
      <w:pPr>
        <w:pStyle w:val="ac"/>
        <w:shd w:val="clear" w:color="auto" w:fill="FFFFFF"/>
        <w:spacing w:before="240" w:after="120" w:line="240" w:lineRule="auto"/>
        <w:jc w:val="center"/>
        <w:rPr>
          <w:rFonts w:ascii="Times New Roman" w:hAnsi="Times New Roman" w:cs="Times New Roman"/>
          <w:sz w:val="24"/>
          <w:szCs w:val="24"/>
        </w:rPr>
      </w:pPr>
    </w:p>
    <w:p w:rsidR="0044735E" w:rsidRDefault="0044735E" w:rsidP="009C1DEC">
      <w:pPr>
        <w:pStyle w:val="a3"/>
        <w:numPr>
          <w:ilvl w:val="1"/>
          <w:numId w:val="19"/>
        </w:numPr>
        <w:jc w:val="center"/>
        <w:rPr>
          <w:rFonts w:ascii="Times New Roman" w:hAnsi="Times New Roman" w:cs="Times New Roman"/>
          <w:b/>
          <w:i/>
          <w:sz w:val="24"/>
          <w:szCs w:val="24"/>
        </w:rPr>
      </w:pPr>
      <w:r w:rsidRPr="009C1DEC">
        <w:rPr>
          <w:rFonts w:ascii="Times New Roman" w:hAnsi="Times New Roman" w:cs="Times New Roman"/>
          <w:b/>
          <w:i/>
          <w:sz w:val="24"/>
          <w:szCs w:val="24"/>
        </w:rPr>
        <w:t>Направленность программы.</w:t>
      </w:r>
    </w:p>
    <w:p w:rsidR="0009459B" w:rsidRPr="009C1DEC" w:rsidRDefault="0009459B" w:rsidP="0009459B">
      <w:pPr>
        <w:pStyle w:val="a3"/>
        <w:ind w:left="1080"/>
        <w:rPr>
          <w:rFonts w:ascii="Times New Roman" w:hAnsi="Times New Roman" w:cs="Times New Roman"/>
          <w:b/>
          <w:i/>
          <w:sz w:val="24"/>
          <w:szCs w:val="24"/>
        </w:rPr>
      </w:pPr>
    </w:p>
    <w:p w:rsidR="00001E0E" w:rsidRPr="009C1DEC" w:rsidRDefault="00D0415A"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ab/>
      </w:r>
      <w:r w:rsidR="00E3155D" w:rsidRPr="009C1DEC">
        <w:rPr>
          <w:rFonts w:ascii="Times New Roman" w:hAnsi="Times New Roman" w:cs="Times New Roman"/>
          <w:sz w:val="24"/>
          <w:szCs w:val="24"/>
        </w:rPr>
        <w:t>Образовательная программа «Азбука дорожной безопасности</w:t>
      </w:r>
      <w:r w:rsidR="00557233" w:rsidRPr="009C1DEC">
        <w:rPr>
          <w:rFonts w:ascii="Times New Roman" w:hAnsi="Times New Roman" w:cs="Times New Roman"/>
          <w:sz w:val="24"/>
          <w:szCs w:val="24"/>
        </w:rPr>
        <w:t xml:space="preserve">» является программой социально-педагогической направленности и </w:t>
      </w:r>
      <w:r w:rsidR="000C071B" w:rsidRPr="009C1DEC">
        <w:rPr>
          <w:rFonts w:ascii="Times New Roman" w:hAnsi="Times New Roman" w:cs="Times New Roman"/>
          <w:sz w:val="24"/>
          <w:szCs w:val="24"/>
        </w:rPr>
        <w:t>методическим документом,</w:t>
      </w:r>
      <w:r w:rsidR="00557233" w:rsidRPr="009C1DEC">
        <w:rPr>
          <w:rFonts w:ascii="Times New Roman" w:hAnsi="Times New Roman" w:cs="Times New Roman"/>
          <w:sz w:val="24"/>
          <w:szCs w:val="24"/>
        </w:rPr>
        <w:t xml:space="preserve"> </w:t>
      </w:r>
      <w:r w:rsidR="00A47E6B" w:rsidRPr="009C1DEC">
        <w:rPr>
          <w:rFonts w:ascii="Times New Roman" w:hAnsi="Times New Roman" w:cs="Times New Roman"/>
          <w:sz w:val="24"/>
          <w:szCs w:val="24"/>
        </w:rPr>
        <w:t>реглам</w:t>
      </w:r>
      <w:r w:rsidR="000C071B" w:rsidRPr="009C1DEC">
        <w:rPr>
          <w:rFonts w:ascii="Times New Roman" w:hAnsi="Times New Roman" w:cs="Times New Roman"/>
          <w:sz w:val="24"/>
          <w:szCs w:val="24"/>
        </w:rPr>
        <w:t xml:space="preserve">ентирующим деятельность работы </w:t>
      </w:r>
      <w:r w:rsidR="00A47E6B" w:rsidRPr="009C1DEC">
        <w:rPr>
          <w:rFonts w:ascii="Times New Roman" w:hAnsi="Times New Roman" w:cs="Times New Roman"/>
          <w:sz w:val="24"/>
          <w:szCs w:val="24"/>
        </w:rPr>
        <w:t>детского объединения</w:t>
      </w:r>
      <w:r w:rsidR="00557233" w:rsidRPr="009C1DEC">
        <w:rPr>
          <w:rFonts w:ascii="Times New Roman" w:hAnsi="Times New Roman" w:cs="Times New Roman"/>
          <w:sz w:val="24"/>
          <w:szCs w:val="24"/>
        </w:rPr>
        <w:t xml:space="preserve"> при </w:t>
      </w:r>
      <w:r w:rsidR="000C071B" w:rsidRPr="009C1DEC">
        <w:rPr>
          <w:rFonts w:ascii="Times New Roman" w:hAnsi="Times New Roman" w:cs="Times New Roman"/>
          <w:sz w:val="24"/>
          <w:szCs w:val="24"/>
        </w:rPr>
        <w:t>МБОУ Вознесенской СОШ имени Л. Чекмарёва</w:t>
      </w:r>
    </w:p>
    <w:p w:rsidR="00EB7E77" w:rsidRPr="009C1DEC" w:rsidRDefault="00A47E6B"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001E0E" w:rsidRPr="009C1DEC">
        <w:rPr>
          <w:rFonts w:ascii="Times New Roman" w:hAnsi="Times New Roman" w:cs="Times New Roman"/>
          <w:sz w:val="24"/>
          <w:szCs w:val="24"/>
        </w:rPr>
        <w:t xml:space="preserve">Педагогическая </w:t>
      </w:r>
      <w:r w:rsidR="00001E0E" w:rsidRPr="009C1DEC">
        <w:rPr>
          <w:rFonts w:ascii="Times New Roman" w:hAnsi="Times New Roman" w:cs="Times New Roman"/>
          <w:i/>
          <w:sz w:val="24"/>
          <w:szCs w:val="24"/>
        </w:rPr>
        <w:t>целесообразность</w:t>
      </w:r>
      <w:r w:rsidR="00001E0E" w:rsidRPr="009C1DEC">
        <w:rPr>
          <w:rFonts w:ascii="Times New Roman" w:hAnsi="Times New Roman" w:cs="Times New Roman"/>
          <w:sz w:val="24"/>
          <w:szCs w:val="24"/>
        </w:rPr>
        <w:t xml:space="preserve"> данной программы обусловлена важностью создания условий для формирования у детей коммуникативных и социальных навыков, которые необходимы для успешного интеллектуального развития ребенка.</w:t>
      </w:r>
    </w:p>
    <w:p w:rsidR="00557233" w:rsidRPr="009C1DEC" w:rsidRDefault="00EB7E77"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t>П</w:t>
      </w:r>
      <w:r w:rsidR="00557233" w:rsidRPr="009C1DEC">
        <w:rPr>
          <w:rFonts w:ascii="Times New Roman" w:hAnsi="Times New Roman" w:cs="Times New Roman"/>
          <w:sz w:val="24"/>
          <w:szCs w:val="24"/>
        </w:rPr>
        <w:t xml:space="preserve">рограмма </w:t>
      </w:r>
      <w:r w:rsidRPr="009C1DEC">
        <w:rPr>
          <w:rFonts w:ascii="Times New Roman" w:hAnsi="Times New Roman" w:cs="Times New Roman"/>
          <w:sz w:val="24"/>
          <w:szCs w:val="24"/>
        </w:rPr>
        <w:t>имеет культурологическую направленность и нацелена</w:t>
      </w:r>
      <w:r w:rsidR="00557233" w:rsidRPr="009C1DEC">
        <w:rPr>
          <w:rFonts w:ascii="Times New Roman" w:hAnsi="Times New Roman" w:cs="Times New Roman"/>
          <w:sz w:val="24"/>
          <w:szCs w:val="24"/>
        </w:rPr>
        <w:t xml:space="preserve"> на формирование у детей и подростков культуры поведения на дорогах, гражданской ответственности и правового самосознания, отношения к своей жизни и к жизни окружающих как к ценности, а также к адаптации во всевозрастающем процессе автомобилизации страны. </w:t>
      </w:r>
    </w:p>
    <w:p w:rsidR="00557233" w:rsidRPr="009C1DEC" w:rsidRDefault="00A47E6B" w:rsidP="009C1DEC">
      <w:pPr>
        <w:pStyle w:val="a3"/>
        <w:spacing w:line="276" w:lineRule="auto"/>
        <w:jc w:val="both"/>
        <w:rPr>
          <w:rFonts w:ascii="Times New Roman" w:eastAsia="Times New Roman" w:hAnsi="Times New Roman" w:cs="Times New Roman"/>
          <w:color w:val="000000"/>
          <w:sz w:val="24"/>
          <w:szCs w:val="24"/>
        </w:rPr>
      </w:pPr>
      <w:r w:rsidRPr="009C1DEC">
        <w:rPr>
          <w:rFonts w:ascii="Times New Roman" w:eastAsia="Times New Roman" w:hAnsi="Times New Roman" w:cs="Times New Roman"/>
          <w:color w:val="000000" w:themeColor="text1"/>
          <w:sz w:val="24"/>
          <w:szCs w:val="24"/>
        </w:rPr>
        <w:tab/>
      </w:r>
      <w:r w:rsidR="00557233" w:rsidRPr="009C1DEC">
        <w:rPr>
          <w:rFonts w:ascii="Times New Roman" w:eastAsia="Times New Roman" w:hAnsi="Times New Roman" w:cs="Times New Roman"/>
          <w:color w:val="000000"/>
          <w:sz w:val="24"/>
          <w:szCs w:val="24"/>
        </w:rPr>
        <w:t>Главной причиной дорожно-транспортного травматизма является недостаточная грамотность участников дорожного движения.</w:t>
      </w:r>
    </w:p>
    <w:p w:rsidR="00EB7E77" w:rsidRPr="009C1DEC" w:rsidRDefault="00EB7E77" w:rsidP="009C1DEC">
      <w:pPr>
        <w:pStyle w:val="a3"/>
        <w:spacing w:line="276" w:lineRule="auto"/>
        <w:jc w:val="both"/>
        <w:rPr>
          <w:rFonts w:ascii="Times New Roman" w:eastAsia="Times New Roman" w:hAnsi="Times New Roman" w:cs="Times New Roman"/>
          <w:color w:val="000000"/>
          <w:sz w:val="24"/>
          <w:szCs w:val="24"/>
        </w:rPr>
      </w:pPr>
      <w:r w:rsidRPr="009C1DEC">
        <w:rPr>
          <w:rFonts w:ascii="Times New Roman" w:hAnsi="Times New Roman" w:cs="Times New Roman"/>
          <w:sz w:val="24"/>
          <w:szCs w:val="24"/>
        </w:rPr>
        <w:tab/>
        <w:t>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пропагандисткой работы.</w:t>
      </w:r>
    </w:p>
    <w:p w:rsidR="00A47E6B" w:rsidRPr="009C1DEC" w:rsidRDefault="00EB7E77"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proofErr w:type="gramStart"/>
      <w:r w:rsidRPr="009C1DEC">
        <w:rPr>
          <w:rFonts w:ascii="Times New Roman" w:hAnsi="Times New Roman" w:cs="Times New Roman"/>
          <w:sz w:val="24"/>
          <w:szCs w:val="24"/>
        </w:rPr>
        <w:t xml:space="preserve">Программа  </w:t>
      </w:r>
      <w:r w:rsidR="00E3155D" w:rsidRPr="009C1DEC">
        <w:rPr>
          <w:rFonts w:ascii="Times New Roman" w:hAnsi="Times New Roman" w:cs="Times New Roman"/>
          <w:sz w:val="24"/>
          <w:szCs w:val="24"/>
        </w:rPr>
        <w:t>«</w:t>
      </w:r>
      <w:proofErr w:type="gramEnd"/>
      <w:r w:rsidR="00E3155D" w:rsidRPr="009C1DEC">
        <w:rPr>
          <w:rFonts w:ascii="Times New Roman" w:hAnsi="Times New Roman" w:cs="Times New Roman"/>
          <w:sz w:val="24"/>
          <w:szCs w:val="24"/>
        </w:rPr>
        <w:t xml:space="preserve">Азбука дорожной безопасности» </w:t>
      </w:r>
      <w:r w:rsidRPr="009C1DEC">
        <w:rPr>
          <w:rFonts w:ascii="Times New Roman" w:hAnsi="Times New Roman" w:cs="Times New Roman"/>
          <w:sz w:val="24"/>
          <w:szCs w:val="24"/>
        </w:rPr>
        <w:t>составлена на основе следующих нормативных документов</w:t>
      </w:r>
      <w:r w:rsidR="00A47E6B" w:rsidRPr="009C1DEC">
        <w:rPr>
          <w:rFonts w:ascii="Times New Roman" w:hAnsi="Times New Roman" w:cs="Times New Roman"/>
          <w:sz w:val="24"/>
          <w:szCs w:val="24"/>
        </w:rPr>
        <w:t>:</w:t>
      </w:r>
    </w:p>
    <w:p w:rsidR="00A47E6B" w:rsidRPr="009C1DEC" w:rsidRDefault="00EB7E77"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A47E6B" w:rsidRPr="009C1DEC">
        <w:rPr>
          <w:rFonts w:ascii="Times New Roman" w:hAnsi="Times New Roman" w:cs="Times New Roman"/>
          <w:sz w:val="24"/>
          <w:szCs w:val="24"/>
        </w:rPr>
        <w:t>- «Конвенция о правах ребенка»</w:t>
      </w:r>
    </w:p>
    <w:p w:rsidR="00A47E6B" w:rsidRPr="009C1DEC" w:rsidRDefault="00EB7E77"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A47E6B" w:rsidRPr="009C1DEC">
        <w:rPr>
          <w:rFonts w:ascii="Times New Roman" w:hAnsi="Times New Roman" w:cs="Times New Roman"/>
          <w:sz w:val="24"/>
          <w:szCs w:val="24"/>
        </w:rPr>
        <w:t>- Закон Российской Федерации «Об образовании в Российской Федерации» от 29.12.2012 №273-ФЗ;</w:t>
      </w:r>
    </w:p>
    <w:p w:rsidR="00A47E6B" w:rsidRPr="009C1DEC" w:rsidRDefault="00EB7E77"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t xml:space="preserve">- </w:t>
      </w:r>
      <w:r w:rsidR="00A47E6B" w:rsidRPr="009C1DEC">
        <w:rPr>
          <w:rFonts w:ascii="Times New Roman" w:hAnsi="Times New Roman" w:cs="Times New Roman"/>
          <w:sz w:val="24"/>
          <w:szCs w:val="24"/>
        </w:rPr>
        <w:t xml:space="preserve">Концепция развития дополнительного образования детей (утверждена распоряжением Правительства РФ от 04.09.2014 № 1726-р) </w:t>
      </w:r>
    </w:p>
    <w:p w:rsidR="00A47E6B" w:rsidRPr="009C1DEC" w:rsidRDefault="00EB7E77"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A47E6B" w:rsidRPr="009C1DEC">
        <w:rPr>
          <w:rFonts w:ascii="Times New Roman" w:hAnsi="Times New Roman" w:cs="Times New Roman"/>
          <w:sz w:val="24"/>
          <w:szCs w:val="24"/>
        </w:rPr>
        <w:t>-</w:t>
      </w:r>
      <w:r w:rsidRPr="009C1DEC">
        <w:rPr>
          <w:rFonts w:ascii="Times New Roman" w:hAnsi="Times New Roman" w:cs="Times New Roman"/>
          <w:sz w:val="24"/>
          <w:szCs w:val="24"/>
        </w:rPr>
        <w:t xml:space="preserve"> </w:t>
      </w:r>
      <w:r w:rsidR="00A47E6B" w:rsidRPr="009C1DEC">
        <w:rPr>
          <w:rFonts w:ascii="Times New Roman" w:hAnsi="Times New Roman" w:cs="Times New Roman"/>
          <w:sz w:val="24"/>
          <w:szCs w:val="24"/>
        </w:rPr>
        <w:t>СанПиН, «к устройству, содержанию и организации режима работы образовательных организаций дополнительного образования детей» (постановление главного госуда</w:t>
      </w:r>
      <w:r w:rsidRPr="009C1DEC">
        <w:rPr>
          <w:rFonts w:ascii="Times New Roman" w:hAnsi="Times New Roman" w:cs="Times New Roman"/>
          <w:sz w:val="24"/>
          <w:szCs w:val="24"/>
        </w:rPr>
        <w:t xml:space="preserve">рственного санитарного врача. </w:t>
      </w:r>
      <w:r w:rsidR="00A47E6B" w:rsidRPr="009C1DEC">
        <w:rPr>
          <w:rFonts w:ascii="Times New Roman" w:hAnsi="Times New Roman" w:cs="Times New Roman"/>
          <w:sz w:val="24"/>
          <w:szCs w:val="24"/>
        </w:rPr>
        <w:t>от 04.07.2014 №41</w:t>
      </w:r>
      <w:r w:rsidRPr="009C1DEC">
        <w:rPr>
          <w:rFonts w:ascii="Times New Roman" w:hAnsi="Times New Roman" w:cs="Times New Roman"/>
          <w:sz w:val="24"/>
          <w:szCs w:val="24"/>
        </w:rPr>
        <w:t>)</w:t>
      </w:r>
      <w:r w:rsidR="00A47E6B" w:rsidRPr="009C1DEC">
        <w:rPr>
          <w:rFonts w:ascii="Times New Roman" w:hAnsi="Times New Roman" w:cs="Times New Roman"/>
          <w:sz w:val="24"/>
          <w:szCs w:val="24"/>
        </w:rPr>
        <w:t>;</w:t>
      </w:r>
    </w:p>
    <w:p w:rsidR="00A47E6B" w:rsidRPr="009C1DEC" w:rsidRDefault="00EB7E77"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t xml:space="preserve">- Письмо Министерства образования РФ от 04.09.1997 г. № 48 </w:t>
      </w:r>
      <w:proofErr w:type="gramStart"/>
      <w:r w:rsidRPr="009C1DEC">
        <w:rPr>
          <w:rFonts w:ascii="Times New Roman" w:hAnsi="Times New Roman" w:cs="Times New Roman"/>
          <w:sz w:val="24"/>
          <w:szCs w:val="24"/>
        </w:rPr>
        <w:t>« О</w:t>
      </w:r>
      <w:proofErr w:type="gramEnd"/>
      <w:r w:rsidRPr="009C1DEC">
        <w:rPr>
          <w:rFonts w:ascii="Times New Roman" w:hAnsi="Times New Roman" w:cs="Times New Roman"/>
          <w:sz w:val="24"/>
          <w:szCs w:val="24"/>
        </w:rPr>
        <w:t xml:space="preserve"> специфике деятельности специальных (коррекционных) образовательных </w:t>
      </w:r>
      <w:r w:rsidR="004723E7" w:rsidRPr="009C1DEC">
        <w:rPr>
          <w:rFonts w:ascii="Times New Roman" w:hAnsi="Times New Roman" w:cs="Times New Roman"/>
          <w:sz w:val="24"/>
          <w:szCs w:val="24"/>
        </w:rPr>
        <w:t>учреждений</w:t>
      </w:r>
      <w:r w:rsidRPr="009C1DEC">
        <w:rPr>
          <w:rFonts w:ascii="Times New Roman" w:hAnsi="Times New Roman" w:cs="Times New Roman"/>
          <w:sz w:val="24"/>
          <w:szCs w:val="24"/>
        </w:rPr>
        <w:t xml:space="preserve"> </w:t>
      </w:r>
      <w:r w:rsidRPr="009C1DEC">
        <w:rPr>
          <w:rFonts w:ascii="Times New Roman" w:hAnsi="Times New Roman" w:cs="Times New Roman"/>
          <w:sz w:val="24"/>
          <w:szCs w:val="24"/>
          <w:lang w:val="en-US"/>
        </w:rPr>
        <w:t>I</w:t>
      </w:r>
      <w:r w:rsidRPr="009C1DEC">
        <w:rPr>
          <w:rFonts w:ascii="Times New Roman" w:hAnsi="Times New Roman" w:cs="Times New Roman"/>
          <w:sz w:val="24"/>
          <w:szCs w:val="24"/>
        </w:rPr>
        <w:t xml:space="preserve"> – </w:t>
      </w:r>
      <w:r w:rsidRPr="009C1DEC">
        <w:rPr>
          <w:rFonts w:ascii="Times New Roman" w:hAnsi="Times New Roman" w:cs="Times New Roman"/>
          <w:sz w:val="24"/>
          <w:szCs w:val="24"/>
          <w:lang w:val="en-US"/>
        </w:rPr>
        <w:t>VIII</w:t>
      </w:r>
      <w:r w:rsidRPr="009C1DEC">
        <w:rPr>
          <w:rFonts w:ascii="Times New Roman" w:hAnsi="Times New Roman" w:cs="Times New Roman"/>
          <w:sz w:val="24"/>
          <w:szCs w:val="24"/>
        </w:rPr>
        <w:t xml:space="preserve"> видов (с изменениями от 26.12.2000г.);</w:t>
      </w:r>
    </w:p>
    <w:p w:rsidR="007660F5" w:rsidRPr="009C1DEC" w:rsidRDefault="007660F5"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t xml:space="preserve">- Типовым положением об образовательном </w:t>
      </w:r>
      <w:proofErr w:type="gramStart"/>
      <w:r w:rsidRPr="009C1DEC">
        <w:rPr>
          <w:rFonts w:ascii="Times New Roman" w:hAnsi="Times New Roman" w:cs="Times New Roman"/>
          <w:sz w:val="24"/>
          <w:szCs w:val="24"/>
        </w:rPr>
        <w:t>учреждении  дополнительного</w:t>
      </w:r>
      <w:proofErr w:type="gramEnd"/>
      <w:r w:rsidRPr="009C1DEC">
        <w:rPr>
          <w:rFonts w:ascii="Times New Roman" w:hAnsi="Times New Roman" w:cs="Times New Roman"/>
          <w:sz w:val="24"/>
          <w:szCs w:val="24"/>
        </w:rPr>
        <w:t xml:space="preserve"> образования детей (утверждено постановлением Правительства РФ от 07.03.1995 г. № 233) с изменениями и дополнениями (утверждены постановлением Правительства РФ от 22.02. 1997 г. №212)</w:t>
      </w:r>
    </w:p>
    <w:p w:rsidR="00A47E6B" w:rsidRPr="009C1DEC" w:rsidRDefault="007660F5" w:rsidP="009C1DEC">
      <w:pPr>
        <w:pStyle w:val="a3"/>
        <w:spacing w:line="276" w:lineRule="auto"/>
        <w:jc w:val="both"/>
        <w:rPr>
          <w:rFonts w:ascii="Times New Roman" w:hAnsi="Times New Roman" w:cs="Times New Roman"/>
          <w:bCs/>
          <w:sz w:val="24"/>
          <w:szCs w:val="24"/>
        </w:rPr>
      </w:pPr>
      <w:r w:rsidRPr="009C1DEC">
        <w:rPr>
          <w:rFonts w:ascii="Times New Roman" w:hAnsi="Times New Roman" w:cs="Times New Roman"/>
          <w:sz w:val="24"/>
          <w:szCs w:val="24"/>
        </w:rPr>
        <w:tab/>
        <w:t>П</w:t>
      </w:r>
      <w:r w:rsidR="00A47E6B" w:rsidRPr="009C1DEC">
        <w:rPr>
          <w:rFonts w:ascii="Times New Roman" w:hAnsi="Times New Roman" w:cs="Times New Roman"/>
          <w:sz w:val="24"/>
          <w:szCs w:val="24"/>
        </w:rPr>
        <w:t xml:space="preserve">рограмма соответствует нормативно- правовым документам регламентирующим деятельность </w:t>
      </w:r>
      <w:r w:rsidR="000C071B" w:rsidRPr="009C1DEC">
        <w:rPr>
          <w:rFonts w:ascii="Times New Roman" w:hAnsi="Times New Roman" w:cs="Times New Roman"/>
          <w:bCs/>
          <w:sz w:val="24"/>
          <w:szCs w:val="24"/>
        </w:rPr>
        <w:t>МБОУ Вознесенской СОШ имени Л. Чекмарёва:</w:t>
      </w:r>
    </w:p>
    <w:p w:rsidR="00A47E6B" w:rsidRPr="009C1DEC" w:rsidRDefault="007660F5"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bCs/>
          <w:sz w:val="24"/>
          <w:szCs w:val="24"/>
        </w:rPr>
        <w:tab/>
        <w:t>-у</w:t>
      </w:r>
      <w:r w:rsidR="00A47E6B" w:rsidRPr="009C1DEC">
        <w:rPr>
          <w:rFonts w:ascii="Times New Roman" w:hAnsi="Times New Roman" w:cs="Times New Roman"/>
          <w:bCs/>
          <w:sz w:val="24"/>
          <w:szCs w:val="24"/>
        </w:rPr>
        <w:t>став</w:t>
      </w:r>
      <w:r w:rsidRPr="009C1DEC">
        <w:rPr>
          <w:rFonts w:ascii="Times New Roman" w:hAnsi="Times New Roman" w:cs="Times New Roman"/>
          <w:bCs/>
          <w:sz w:val="24"/>
          <w:szCs w:val="24"/>
        </w:rPr>
        <w:t>у</w:t>
      </w:r>
      <w:r w:rsidR="00A47E6B" w:rsidRPr="009C1DEC">
        <w:rPr>
          <w:rFonts w:ascii="Times New Roman" w:hAnsi="Times New Roman" w:cs="Times New Roman"/>
          <w:bCs/>
          <w:sz w:val="24"/>
          <w:szCs w:val="24"/>
        </w:rPr>
        <w:t xml:space="preserve"> </w:t>
      </w:r>
      <w:r w:rsidR="000C071B" w:rsidRPr="009C1DEC">
        <w:rPr>
          <w:rFonts w:ascii="Times New Roman" w:hAnsi="Times New Roman" w:cs="Times New Roman"/>
          <w:bCs/>
          <w:sz w:val="24"/>
          <w:szCs w:val="24"/>
        </w:rPr>
        <w:t>МБОУ Вознесенской СОШ имени Л. Чекмарёва</w:t>
      </w:r>
      <w:r w:rsidR="00A47E6B" w:rsidRPr="009C1DEC">
        <w:rPr>
          <w:rFonts w:ascii="Times New Roman" w:hAnsi="Times New Roman" w:cs="Times New Roman"/>
          <w:bCs/>
          <w:sz w:val="24"/>
          <w:szCs w:val="24"/>
        </w:rPr>
        <w:t>»;</w:t>
      </w:r>
    </w:p>
    <w:p w:rsidR="00A47E6B" w:rsidRPr="009C1DEC" w:rsidRDefault="007660F5" w:rsidP="009C1DEC">
      <w:pPr>
        <w:pStyle w:val="a3"/>
        <w:spacing w:line="276" w:lineRule="auto"/>
        <w:jc w:val="both"/>
        <w:rPr>
          <w:rFonts w:ascii="Times New Roman" w:hAnsi="Times New Roman" w:cs="Times New Roman"/>
          <w:bCs/>
          <w:sz w:val="24"/>
          <w:szCs w:val="24"/>
        </w:rPr>
      </w:pPr>
      <w:r w:rsidRPr="009C1DEC">
        <w:rPr>
          <w:rFonts w:ascii="Times New Roman" w:hAnsi="Times New Roman" w:cs="Times New Roman"/>
          <w:bCs/>
          <w:sz w:val="24"/>
          <w:szCs w:val="24"/>
        </w:rPr>
        <w:tab/>
        <w:t>-п</w:t>
      </w:r>
      <w:r w:rsidR="000C071B" w:rsidRPr="009C1DEC">
        <w:rPr>
          <w:rFonts w:ascii="Times New Roman" w:hAnsi="Times New Roman" w:cs="Times New Roman"/>
          <w:bCs/>
          <w:sz w:val="24"/>
          <w:szCs w:val="24"/>
        </w:rPr>
        <w:t>рограмме развития МБОУ Вознесенской СОШ имени Л. Чекмарёва</w:t>
      </w:r>
    </w:p>
    <w:p w:rsidR="000C071B" w:rsidRPr="009C1DEC" w:rsidRDefault="007660F5" w:rsidP="009C1DEC">
      <w:pPr>
        <w:pStyle w:val="a3"/>
        <w:spacing w:line="276" w:lineRule="auto"/>
        <w:jc w:val="both"/>
        <w:rPr>
          <w:rFonts w:ascii="Times New Roman" w:hAnsi="Times New Roman" w:cs="Times New Roman"/>
          <w:bCs/>
          <w:sz w:val="24"/>
          <w:szCs w:val="24"/>
        </w:rPr>
      </w:pPr>
      <w:r w:rsidRPr="009C1DEC">
        <w:rPr>
          <w:rFonts w:ascii="Times New Roman" w:hAnsi="Times New Roman" w:cs="Times New Roman"/>
          <w:bCs/>
          <w:sz w:val="24"/>
          <w:szCs w:val="24"/>
        </w:rPr>
        <w:tab/>
        <w:t>-п</w:t>
      </w:r>
      <w:r w:rsidR="00A47E6B" w:rsidRPr="009C1DEC">
        <w:rPr>
          <w:rFonts w:ascii="Times New Roman" w:hAnsi="Times New Roman" w:cs="Times New Roman"/>
          <w:bCs/>
          <w:sz w:val="24"/>
          <w:szCs w:val="24"/>
        </w:rPr>
        <w:t xml:space="preserve">оложении о дополнительном образовании </w:t>
      </w:r>
      <w:r w:rsidR="000C071B" w:rsidRPr="009C1DEC">
        <w:rPr>
          <w:rFonts w:ascii="Times New Roman" w:hAnsi="Times New Roman" w:cs="Times New Roman"/>
          <w:bCs/>
          <w:sz w:val="24"/>
          <w:szCs w:val="24"/>
        </w:rPr>
        <w:t>МБОУ Вознесенской СОШ имени Л. Чекмарёва</w:t>
      </w:r>
      <w:r w:rsidRPr="009C1DEC">
        <w:rPr>
          <w:rFonts w:ascii="Times New Roman" w:hAnsi="Times New Roman" w:cs="Times New Roman"/>
          <w:bCs/>
          <w:sz w:val="24"/>
          <w:szCs w:val="24"/>
        </w:rPr>
        <w:tab/>
      </w:r>
    </w:p>
    <w:p w:rsidR="007660F5" w:rsidRPr="009C1DEC" w:rsidRDefault="007660F5"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t>Программа характеризуется:</w:t>
      </w:r>
    </w:p>
    <w:p w:rsidR="0044735E" w:rsidRPr="009C1DEC" w:rsidRDefault="0044735E" w:rsidP="009C1DEC">
      <w:pPr>
        <w:pStyle w:val="a3"/>
        <w:numPr>
          <w:ilvl w:val="0"/>
          <w:numId w:val="22"/>
        </w:numPr>
        <w:spacing w:line="276" w:lineRule="auto"/>
        <w:ind w:left="0" w:firstLine="720"/>
        <w:jc w:val="both"/>
        <w:rPr>
          <w:rFonts w:ascii="Times New Roman" w:hAnsi="Times New Roman" w:cs="Times New Roman"/>
          <w:sz w:val="24"/>
          <w:szCs w:val="24"/>
        </w:rPr>
      </w:pPr>
      <w:r w:rsidRPr="009C1DEC">
        <w:rPr>
          <w:rFonts w:ascii="Times New Roman" w:hAnsi="Times New Roman" w:cs="Times New Roman"/>
          <w:i/>
          <w:sz w:val="24"/>
          <w:szCs w:val="24"/>
        </w:rPr>
        <w:t xml:space="preserve">направленностью на реализацию принципа достаточности и сообразности, </w:t>
      </w:r>
      <w:r w:rsidRPr="009C1DEC">
        <w:rPr>
          <w:rFonts w:ascii="Times New Roman" w:hAnsi="Times New Roman" w:cs="Times New Roman"/>
          <w:sz w:val="24"/>
          <w:szCs w:val="24"/>
        </w:rPr>
        <w:t>связанного с распределением учебного материала, обеспечивающего развитие познавательной и предметной активности занимающихся детей;</w:t>
      </w:r>
    </w:p>
    <w:p w:rsidR="0044735E" w:rsidRPr="009C1DEC" w:rsidRDefault="0044735E" w:rsidP="009C1DEC">
      <w:pPr>
        <w:pStyle w:val="a3"/>
        <w:numPr>
          <w:ilvl w:val="0"/>
          <w:numId w:val="22"/>
        </w:numPr>
        <w:spacing w:line="276" w:lineRule="auto"/>
        <w:ind w:left="0" w:firstLine="720"/>
        <w:jc w:val="both"/>
        <w:rPr>
          <w:rFonts w:ascii="Times New Roman" w:hAnsi="Times New Roman" w:cs="Times New Roman"/>
          <w:sz w:val="24"/>
          <w:szCs w:val="24"/>
        </w:rPr>
      </w:pPr>
      <w:r w:rsidRPr="009C1DEC">
        <w:rPr>
          <w:rFonts w:ascii="Times New Roman" w:hAnsi="Times New Roman" w:cs="Times New Roman"/>
          <w:i/>
          <w:sz w:val="24"/>
          <w:szCs w:val="24"/>
        </w:rPr>
        <w:t xml:space="preserve">направленностью на соблюдение дидактических правил «от известного к неизвестному» и «от простого к сложному», </w:t>
      </w:r>
      <w:r w:rsidRPr="009C1DEC">
        <w:rPr>
          <w:rFonts w:ascii="Times New Roman" w:hAnsi="Times New Roman" w:cs="Times New Roman"/>
          <w:sz w:val="24"/>
          <w:szCs w:val="24"/>
        </w:rPr>
        <w:t>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44735E" w:rsidRDefault="0044735E"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lastRenderedPageBreak/>
        <w:tab/>
      </w:r>
      <w:r w:rsidR="00E3155D" w:rsidRPr="009C1DEC">
        <w:rPr>
          <w:rFonts w:ascii="Times New Roman" w:hAnsi="Times New Roman" w:cs="Times New Roman"/>
          <w:sz w:val="24"/>
          <w:szCs w:val="24"/>
        </w:rPr>
        <w:t xml:space="preserve">Программа </w:t>
      </w:r>
      <w:r w:rsidRPr="009C1DEC">
        <w:rPr>
          <w:rFonts w:ascii="Times New Roman" w:hAnsi="Times New Roman" w:cs="Times New Roman"/>
          <w:sz w:val="24"/>
          <w:szCs w:val="24"/>
        </w:rPr>
        <w:t xml:space="preserve">направлена на </w:t>
      </w:r>
      <w:r w:rsidR="00E3155D" w:rsidRPr="009C1DEC">
        <w:rPr>
          <w:rFonts w:ascii="Times New Roman" w:hAnsi="Times New Roman" w:cs="Times New Roman"/>
          <w:sz w:val="24"/>
          <w:szCs w:val="24"/>
        </w:rPr>
        <w:t xml:space="preserve">всестороннее развитие </w:t>
      </w:r>
      <w:r w:rsidRPr="009C1DEC">
        <w:rPr>
          <w:rFonts w:ascii="Times New Roman" w:hAnsi="Times New Roman" w:cs="Times New Roman"/>
          <w:sz w:val="24"/>
          <w:szCs w:val="24"/>
        </w:rPr>
        <w:t>ребенка, обеспечивает развитие интеллектуальных, творческих способностей у учащихся, формирует устно-речевые навыки и умения общаться на элементарном уровне, стойкие навыки поведения на дорогах и в чрезвычайных ситуациях.</w:t>
      </w:r>
    </w:p>
    <w:p w:rsidR="0009459B" w:rsidRPr="009C1DEC" w:rsidRDefault="0009459B" w:rsidP="009C1DEC">
      <w:pPr>
        <w:pStyle w:val="a3"/>
        <w:spacing w:line="276" w:lineRule="auto"/>
        <w:jc w:val="both"/>
        <w:rPr>
          <w:rFonts w:ascii="Times New Roman" w:hAnsi="Times New Roman" w:cs="Times New Roman"/>
          <w:sz w:val="24"/>
          <w:szCs w:val="24"/>
        </w:rPr>
      </w:pPr>
    </w:p>
    <w:p w:rsidR="0044735E" w:rsidRDefault="0044735E" w:rsidP="009C1DEC">
      <w:pPr>
        <w:pStyle w:val="a3"/>
        <w:numPr>
          <w:ilvl w:val="1"/>
          <w:numId w:val="19"/>
        </w:numPr>
        <w:spacing w:line="276" w:lineRule="auto"/>
        <w:jc w:val="center"/>
        <w:rPr>
          <w:rFonts w:ascii="Times New Roman" w:hAnsi="Times New Roman" w:cs="Times New Roman"/>
          <w:b/>
          <w:i/>
          <w:sz w:val="24"/>
          <w:szCs w:val="24"/>
        </w:rPr>
      </w:pPr>
      <w:r w:rsidRPr="009C1DEC">
        <w:rPr>
          <w:rFonts w:ascii="Times New Roman" w:hAnsi="Times New Roman" w:cs="Times New Roman"/>
          <w:b/>
          <w:i/>
          <w:sz w:val="24"/>
          <w:szCs w:val="24"/>
        </w:rPr>
        <w:t xml:space="preserve">Актуальность </w:t>
      </w:r>
      <w:r w:rsidR="00736FAE" w:rsidRPr="009C1DEC">
        <w:rPr>
          <w:rFonts w:ascii="Times New Roman" w:hAnsi="Times New Roman" w:cs="Times New Roman"/>
          <w:b/>
          <w:i/>
          <w:sz w:val="24"/>
          <w:szCs w:val="24"/>
        </w:rPr>
        <w:t>программы</w:t>
      </w:r>
      <w:r w:rsidR="001F52DD" w:rsidRPr="009C1DEC">
        <w:rPr>
          <w:rFonts w:ascii="Times New Roman" w:hAnsi="Times New Roman" w:cs="Times New Roman"/>
          <w:b/>
          <w:i/>
          <w:sz w:val="24"/>
          <w:szCs w:val="24"/>
        </w:rPr>
        <w:t>.</w:t>
      </w:r>
    </w:p>
    <w:p w:rsidR="0009459B" w:rsidRPr="009C1DEC" w:rsidRDefault="0009459B" w:rsidP="0009459B">
      <w:pPr>
        <w:pStyle w:val="a3"/>
        <w:spacing w:line="276" w:lineRule="auto"/>
        <w:ind w:left="1080"/>
        <w:rPr>
          <w:rFonts w:ascii="Times New Roman" w:hAnsi="Times New Roman" w:cs="Times New Roman"/>
          <w:b/>
          <w:i/>
          <w:sz w:val="24"/>
          <w:szCs w:val="24"/>
        </w:rPr>
      </w:pPr>
    </w:p>
    <w:p w:rsidR="00557233" w:rsidRPr="009C1DEC" w:rsidRDefault="00736FAE"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557233" w:rsidRPr="009C1DEC">
        <w:rPr>
          <w:rFonts w:ascii="Times New Roman" w:eastAsia="Times New Roman" w:hAnsi="Times New Roman" w:cs="Times New Roman"/>
          <w:color w:val="000000"/>
          <w:sz w:val="24"/>
          <w:szCs w:val="24"/>
        </w:rPr>
        <w:t>Предрасположенность детей к несчастным случаям на дороге обусловлена особенностями их психофизиологического развития, такими как:</w:t>
      </w:r>
    </w:p>
    <w:p w:rsidR="00557233" w:rsidRPr="009C1DEC" w:rsidRDefault="00736FAE"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 неустойчивость и быстрое истощение нервной системы;</w:t>
      </w:r>
    </w:p>
    <w:p w:rsidR="00557233" w:rsidRPr="009C1DEC" w:rsidRDefault="00736FAE"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 неспособность адекватно оценивать обстановку;</w:t>
      </w:r>
    </w:p>
    <w:p w:rsidR="00557233" w:rsidRPr="009C1DEC" w:rsidRDefault="00736FAE"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 быстрое образование и исчезновение условных рефлексов;</w:t>
      </w:r>
    </w:p>
    <w:p w:rsidR="00557233" w:rsidRPr="009C1DEC" w:rsidRDefault="00736FAE"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 преобладание потребности в движении над осторожностью;</w:t>
      </w:r>
    </w:p>
    <w:p w:rsidR="00557233" w:rsidRPr="009C1DEC" w:rsidRDefault="00736FAE"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 стремление подражать взрослым;</w:t>
      </w:r>
    </w:p>
    <w:p w:rsidR="00557233" w:rsidRPr="009C1DEC" w:rsidRDefault="00736FAE"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 недостаток знаний об источниках опасности;</w:t>
      </w:r>
    </w:p>
    <w:p w:rsidR="00557233" w:rsidRPr="009C1DEC" w:rsidRDefault="001F52DD"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 переоценка своих возможностей в реальной ситуации.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Сегодня приоритетными направлениями являются - обеспечение безопасности дорожного движения всех его участников (пешеходов, водителей, пассажиров), профилактика детского дорожно-транспортного травматизма. Поэтому особо остро встала задача более широкого изучения школьниками правил дорожного движения.</w:t>
      </w:r>
    </w:p>
    <w:p w:rsidR="00557233" w:rsidRPr="009C1DEC" w:rsidRDefault="00736FAE"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 xml:space="preserve">В базисном учебном плане образовательных организаций отдельной образовательной программы «Изучение правил дорожного движения» нет. </w:t>
      </w:r>
      <w:r w:rsidRPr="009C1DEC">
        <w:rPr>
          <w:rFonts w:ascii="Times New Roman" w:eastAsia="Times New Roman" w:hAnsi="Times New Roman" w:cs="Times New Roman"/>
          <w:bCs/>
          <w:color w:val="000000"/>
          <w:sz w:val="24"/>
          <w:szCs w:val="24"/>
        </w:rPr>
        <w:tab/>
      </w:r>
      <w:r w:rsidR="00557233" w:rsidRPr="009C1DEC">
        <w:rPr>
          <w:rFonts w:ascii="Times New Roman" w:eastAsia="Times New Roman" w:hAnsi="Times New Roman" w:cs="Times New Roman"/>
          <w:bCs/>
          <w:color w:val="000000"/>
          <w:sz w:val="24"/>
          <w:szCs w:val="24"/>
        </w:rPr>
        <w:t>Однако современный школьник должен быть готов к выполнению требований дорожной безопасности и обязан владеть набором навыков и умений безопасного участия в дорожном движении в качестве пешехода и пассажира транспортного средства в полном объёме, независимо от степени своей субъективной готовности к этому.</w:t>
      </w:r>
    </w:p>
    <w:p w:rsidR="00376C04" w:rsidRPr="009C1DEC" w:rsidRDefault="00736FAE"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557233" w:rsidRPr="009C1DEC">
        <w:rPr>
          <w:rStyle w:val="aa"/>
          <w:rFonts w:ascii="Times New Roman" w:eastAsia="Times New Roman" w:hAnsi="Times New Roman" w:cs="Times New Roman"/>
          <w:b w:val="0"/>
          <w:color w:val="000000"/>
          <w:sz w:val="24"/>
          <w:szCs w:val="24"/>
        </w:rPr>
        <w:t>Актуальность и практическая значимость</w:t>
      </w:r>
      <w:r w:rsidR="00557233" w:rsidRPr="009C1DEC">
        <w:rPr>
          <w:rStyle w:val="aa"/>
          <w:rFonts w:ascii="Times New Roman" w:eastAsia="Times New Roman" w:hAnsi="Times New Roman" w:cs="Times New Roman"/>
          <w:color w:val="000000"/>
          <w:sz w:val="24"/>
          <w:szCs w:val="24"/>
        </w:rPr>
        <w:t xml:space="preserve"> </w:t>
      </w:r>
      <w:r w:rsidR="00376C04" w:rsidRPr="009C1DEC">
        <w:rPr>
          <w:rStyle w:val="aa"/>
          <w:rFonts w:ascii="Times New Roman" w:eastAsia="Times New Roman" w:hAnsi="Times New Roman" w:cs="Times New Roman"/>
          <w:b w:val="0"/>
          <w:color w:val="000000"/>
          <w:sz w:val="24"/>
          <w:szCs w:val="24"/>
        </w:rPr>
        <w:t>работы по программе</w:t>
      </w:r>
      <w:r w:rsidR="00376C04" w:rsidRPr="009C1DEC">
        <w:rPr>
          <w:rStyle w:val="aa"/>
          <w:rFonts w:ascii="Times New Roman" w:eastAsia="Times New Roman" w:hAnsi="Times New Roman" w:cs="Times New Roman"/>
          <w:color w:val="000000"/>
          <w:sz w:val="24"/>
          <w:szCs w:val="24"/>
        </w:rPr>
        <w:t xml:space="preserve"> </w:t>
      </w:r>
      <w:r w:rsidR="00E3155D" w:rsidRPr="009C1DEC">
        <w:rPr>
          <w:rFonts w:ascii="Times New Roman" w:hAnsi="Times New Roman" w:cs="Times New Roman"/>
          <w:sz w:val="24"/>
          <w:szCs w:val="24"/>
        </w:rPr>
        <w:t>«Азбука дорожной безопасности</w:t>
      </w:r>
      <w:r w:rsidR="00376C04" w:rsidRPr="009C1DEC">
        <w:rPr>
          <w:rFonts w:ascii="Times New Roman" w:hAnsi="Times New Roman" w:cs="Times New Roman"/>
          <w:sz w:val="24"/>
          <w:szCs w:val="24"/>
        </w:rPr>
        <w:t>» обучение и воспитание</w:t>
      </w:r>
      <w:r w:rsidR="00557233" w:rsidRPr="009C1DEC">
        <w:rPr>
          <w:rFonts w:ascii="Times New Roman" w:hAnsi="Times New Roman" w:cs="Times New Roman"/>
          <w:sz w:val="24"/>
          <w:szCs w:val="24"/>
        </w:rPr>
        <w:t xml:space="preserve"> законопослушных участников дорожного движения и в целом профилактики детского дорожно-транспортного трав</w:t>
      </w:r>
      <w:r w:rsidR="00E3155D" w:rsidRPr="009C1DEC">
        <w:rPr>
          <w:rFonts w:ascii="Times New Roman" w:hAnsi="Times New Roman" w:cs="Times New Roman"/>
          <w:sz w:val="24"/>
          <w:szCs w:val="24"/>
        </w:rPr>
        <w:t xml:space="preserve">матизма обусловлена </w:t>
      </w:r>
      <w:r w:rsidR="0009459B" w:rsidRPr="009C1DEC">
        <w:rPr>
          <w:rFonts w:ascii="Times New Roman" w:hAnsi="Times New Roman" w:cs="Times New Roman"/>
          <w:sz w:val="24"/>
          <w:szCs w:val="24"/>
        </w:rPr>
        <w:t>сложившейся критической ситуацией,</w:t>
      </w:r>
      <w:r w:rsidR="00557233" w:rsidRPr="009C1DEC">
        <w:rPr>
          <w:rFonts w:ascii="Times New Roman" w:hAnsi="Times New Roman" w:cs="Times New Roman"/>
          <w:sz w:val="24"/>
          <w:szCs w:val="24"/>
        </w:rPr>
        <w:t xml:space="preserve"> связанной с увеличением дорожно-транспортных происшествий с участием детей. Это происходит во многом потому, что учащиеся или не знают правил дорожного движения, или нарушают их, не сознавая опасных последствий этих нарушений. </w:t>
      </w:r>
    </w:p>
    <w:p w:rsidR="00557233" w:rsidRPr="009C1DEC" w:rsidRDefault="00376C04"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557233" w:rsidRPr="009C1DEC">
        <w:rPr>
          <w:rFonts w:ascii="Times New Roman" w:hAnsi="Times New Roman" w:cs="Times New Roman"/>
          <w:sz w:val="24"/>
          <w:szCs w:val="24"/>
        </w:rPr>
        <w:t xml:space="preserve">В комплексе мероприятий, проводимых в стране и в городе по предупреждению и пресечению нарушений Правил дорожного движения, большое значение имеют вопросы профилактической работы. В ПДД определены строгие </w:t>
      </w:r>
      <w:r w:rsidR="001F52DD" w:rsidRPr="009C1DEC">
        <w:rPr>
          <w:rFonts w:ascii="Times New Roman" w:hAnsi="Times New Roman" w:cs="Times New Roman"/>
          <w:sz w:val="24"/>
          <w:szCs w:val="24"/>
        </w:rPr>
        <w:t>требования,</w:t>
      </w:r>
      <w:r w:rsidR="00557233" w:rsidRPr="009C1DEC">
        <w:rPr>
          <w:rFonts w:ascii="Times New Roman" w:hAnsi="Times New Roman" w:cs="Times New Roman"/>
          <w:sz w:val="24"/>
          <w:szCs w:val="24"/>
        </w:rPr>
        <w:t xml:space="preserve"> как к водителю, так и к пешеходу; выполнение этих требований призвано обеспечить безопасность движения. Прежде чем сесть за руль, водитель получает на это «права», но пешеходами мы становимся с малых лет, и никто не требует от нас сдать экзамен и получить «права» пешехода. А ведь по вине пешеходов происходит чуть меньше половины всех авто</w:t>
      </w:r>
      <w:r w:rsidRPr="009C1DEC">
        <w:rPr>
          <w:rFonts w:ascii="Times New Roman" w:hAnsi="Times New Roman" w:cs="Times New Roman"/>
          <w:sz w:val="24"/>
          <w:szCs w:val="24"/>
        </w:rPr>
        <w:t xml:space="preserve">транспортных </w:t>
      </w:r>
      <w:r w:rsidR="00557233" w:rsidRPr="009C1DEC">
        <w:rPr>
          <w:rFonts w:ascii="Times New Roman" w:hAnsi="Times New Roman" w:cs="Times New Roman"/>
          <w:sz w:val="24"/>
          <w:szCs w:val="24"/>
        </w:rPr>
        <w:t>аварий.</w:t>
      </w:r>
      <w:r w:rsidR="00557233" w:rsidRPr="009C1DEC">
        <w:rPr>
          <w:rFonts w:ascii="Times New Roman" w:hAnsi="Times New Roman" w:cs="Times New Roman"/>
          <w:b/>
          <w:sz w:val="24"/>
          <w:szCs w:val="24"/>
        </w:rPr>
        <w:t xml:space="preserve"> </w:t>
      </w:r>
    </w:p>
    <w:p w:rsidR="00376C04" w:rsidRPr="009C1DEC" w:rsidRDefault="00376C04"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b/>
          <w:sz w:val="24"/>
          <w:szCs w:val="24"/>
        </w:rPr>
        <w:tab/>
      </w:r>
      <w:r w:rsidR="00557233" w:rsidRPr="009C1DEC">
        <w:rPr>
          <w:rFonts w:ascii="Times New Roman" w:hAnsi="Times New Roman" w:cs="Times New Roman"/>
          <w:sz w:val="24"/>
          <w:szCs w:val="24"/>
        </w:rPr>
        <w:t>Актуальность обучения дорожной грамотности не вызывает сомнений. Задача педагога – систематизировать знания учащихся о правилах дорожного движения, сформировать конкретные навыки и модели поведения на улице и дороге.</w:t>
      </w:r>
    </w:p>
    <w:p w:rsidR="00557233" w:rsidRPr="009C1DEC" w:rsidRDefault="00376C04"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557233" w:rsidRPr="009C1DEC">
        <w:rPr>
          <w:rFonts w:ascii="Times New Roman" w:hAnsi="Times New Roman" w:cs="Times New Roman"/>
          <w:sz w:val="24"/>
          <w:szCs w:val="24"/>
        </w:rPr>
        <w:t>В программу входят занятия, которые помогают школьнику освоить правила дорожного движения, узнать их историю, ориентироваться в дорожных ситуациях и на практ</w:t>
      </w:r>
      <w:r w:rsidRPr="009C1DEC">
        <w:rPr>
          <w:rFonts w:ascii="Times New Roman" w:hAnsi="Times New Roman" w:cs="Times New Roman"/>
          <w:sz w:val="24"/>
          <w:szCs w:val="24"/>
        </w:rPr>
        <w:t>и</w:t>
      </w:r>
      <w:r w:rsidR="0009459B">
        <w:rPr>
          <w:rFonts w:ascii="Times New Roman" w:hAnsi="Times New Roman" w:cs="Times New Roman"/>
          <w:sz w:val="24"/>
          <w:szCs w:val="24"/>
        </w:rPr>
        <w:t>ке применять полученные знания,</w:t>
      </w:r>
      <w:r w:rsidR="00557233" w:rsidRPr="009C1DEC">
        <w:rPr>
          <w:rFonts w:ascii="Times New Roman" w:hAnsi="Times New Roman" w:cs="Times New Roman"/>
          <w:sz w:val="24"/>
          <w:szCs w:val="24"/>
        </w:rPr>
        <w:t xml:space="preserve"> </w:t>
      </w:r>
      <w:r w:rsidRPr="009C1DEC">
        <w:rPr>
          <w:rFonts w:ascii="Times New Roman" w:hAnsi="Times New Roman" w:cs="Times New Roman"/>
          <w:sz w:val="24"/>
          <w:szCs w:val="24"/>
        </w:rPr>
        <w:t xml:space="preserve">помочь ребенку стать ответственным и знающим гражданином. </w:t>
      </w:r>
      <w:r w:rsidR="00557233" w:rsidRPr="009C1DEC">
        <w:rPr>
          <w:rFonts w:ascii="Times New Roman" w:hAnsi="Times New Roman" w:cs="Times New Roman"/>
          <w:sz w:val="24"/>
          <w:szCs w:val="24"/>
        </w:rPr>
        <w:t>Проводимые мероприятия позволяют вести профилактическую работу по предупреждению детского дорожно-транспортного травматизма.</w:t>
      </w:r>
    </w:p>
    <w:p w:rsidR="00557233" w:rsidRDefault="00557233" w:rsidP="0009459B">
      <w:pPr>
        <w:pStyle w:val="a3"/>
        <w:numPr>
          <w:ilvl w:val="1"/>
          <w:numId w:val="19"/>
        </w:numPr>
        <w:spacing w:line="276" w:lineRule="auto"/>
        <w:jc w:val="center"/>
        <w:rPr>
          <w:rFonts w:ascii="Times New Roman" w:hAnsi="Times New Roman" w:cs="Times New Roman"/>
          <w:b/>
          <w:i/>
          <w:sz w:val="24"/>
          <w:szCs w:val="24"/>
        </w:rPr>
      </w:pPr>
      <w:r w:rsidRPr="009C1DEC">
        <w:rPr>
          <w:rFonts w:ascii="Times New Roman" w:hAnsi="Times New Roman" w:cs="Times New Roman"/>
          <w:b/>
          <w:i/>
          <w:sz w:val="24"/>
          <w:szCs w:val="24"/>
        </w:rPr>
        <w:t>Цель, задачи программы</w:t>
      </w:r>
      <w:r w:rsidR="001F52DD" w:rsidRPr="009C1DEC">
        <w:rPr>
          <w:rFonts w:ascii="Times New Roman" w:hAnsi="Times New Roman" w:cs="Times New Roman"/>
          <w:b/>
          <w:i/>
          <w:sz w:val="24"/>
          <w:szCs w:val="24"/>
        </w:rPr>
        <w:t>.</w:t>
      </w:r>
    </w:p>
    <w:p w:rsidR="0009459B" w:rsidRPr="009C1DEC" w:rsidRDefault="0009459B" w:rsidP="0009459B">
      <w:pPr>
        <w:pStyle w:val="a3"/>
        <w:spacing w:line="276" w:lineRule="auto"/>
        <w:ind w:left="1080"/>
        <w:rPr>
          <w:rFonts w:ascii="Times New Roman" w:hAnsi="Times New Roman" w:cs="Times New Roman"/>
          <w:b/>
          <w:i/>
          <w:sz w:val="24"/>
          <w:szCs w:val="24"/>
        </w:rPr>
      </w:pPr>
    </w:p>
    <w:p w:rsidR="00557233" w:rsidRPr="009C1DEC" w:rsidRDefault="004723E7"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557233" w:rsidRPr="009C1DEC">
        <w:rPr>
          <w:rFonts w:ascii="Times New Roman" w:hAnsi="Times New Roman" w:cs="Times New Roman"/>
          <w:sz w:val="24"/>
          <w:szCs w:val="24"/>
        </w:rPr>
        <w:t>Цель</w:t>
      </w:r>
      <w:r w:rsidRPr="009C1DEC">
        <w:rPr>
          <w:rFonts w:ascii="Times New Roman" w:hAnsi="Times New Roman" w:cs="Times New Roman"/>
          <w:sz w:val="24"/>
          <w:szCs w:val="24"/>
        </w:rPr>
        <w:t xml:space="preserve"> </w:t>
      </w:r>
      <w:r w:rsidR="00557233" w:rsidRPr="009C1DEC">
        <w:rPr>
          <w:rFonts w:ascii="Times New Roman" w:hAnsi="Times New Roman" w:cs="Times New Roman"/>
          <w:sz w:val="24"/>
          <w:szCs w:val="24"/>
        </w:rPr>
        <w:t xml:space="preserve">- </w:t>
      </w:r>
      <w:r w:rsidRPr="009C1DEC">
        <w:rPr>
          <w:rFonts w:ascii="Times New Roman" w:hAnsi="Times New Roman" w:cs="Times New Roman"/>
          <w:sz w:val="24"/>
          <w:szCs w:val="24"/>
        </w:rPr>
        <w:t>с</w:t>
      </w:r>
      <w:r w:rsidR="00557233" w:rsidRPr="009C1DEC">
        <w:rPr>
          <w:rFonts w:ascii="Times New Roman" w:hAnsi="Times New Roman" w:cs="Times New Roman"/>
          <w:sz w:val="24"/>
          <w:szCs w:val="24"/>
        </w:rPr>
        <w:t>оздание условий для</w:t>
      </w:r>
      <w:r w:rsidR="0009459B">
        <w:rPr>
          <w:rFonts w:ascii="Times New Roman" w:hAnsi="Times New Roman" w:cs="Times New Roman"/>
          <w:sz w:val="24"/>
          <w:szCs w:val="24"/>
        </w:rPr>
        <w:t xml:space="preserve"> успешного формирования у детей</w:t>
      </w:r>
      <w:r w:rsidR="00557233" w:rsidRPr="009C1DEC">
        <w:rPr>
          <w:rFonts w:ascii="Times New Roman" w:hAnsi="Times New Roman" w:cs="Times New Roman"/>
          <w:sz w:val="24"/>
          <w:szCs w:val="24"/>
        </w:rPr>
        <w:t xml:space="preserve"> культуры поведения на дорогах, гражданской ответственности и правового самосознания, отношения к своей жизни и к жизни </w:t>
      </w:r>
      <w:r w:rsidR="00557233" w:rsidRPr="009C1DEC">
        <w:rPr>
          <w:rFonts w:ascii="Times New Roman" w:hAnsi="Times New Roman" w:cs="Times New Roman"/>
          <w:sz w:val="24"/>
          <w:szCs w:val="24"/>
        </w:rPr>
        <w:lastRenderedPageBreak/>
        <w:t>окружающих, как к ценности. Формирование установки на сохранение здоровья, привитие навыков здорового и безопасного образа жизни.</w:t>
      </w:r>
    </w:p>
    <w:p w:rsidR="008B5E69" w:rsidRPr="008B5E69" w:rsidRDefault="004723E7" w:rsidP="008B5E69">
      <w:pPr>
        <w:pStyle w:val="a3"/>
        <w:jc w:val="both"/>
        <w:rPr>
          <w:rFonts w:ascii="Times New Roman" w:hAnsi="Times New Roman" w:cs="Times New Roman"/>
          <w:sz w:val="24"/>
          <w:szCs w:val="24"/>
        </w:rPr>
      </w:pPr>
      <w:r w:rsidRPr="009C1DEC">
        <w:rPr>
          <w:rFonts w:ascii="Times New Roman" w:hAnsi="Times New Roman" w:cs="Times New Roman"/>
          <w:sz w:val="24"/>
          <w:szCs w:val="24"/>
        </w:rPr>
        <w:tab/>
      </w:r>
      <w:r w:rsidR="008B5E69" w:rsidRPr="008B5E69">
        <w:rPr>
          <w:rFonts w:ascii="Times New Roman" w:hAnsi="Times New Roman" w:cs="Times New Roman"/>
          <w:sz w:val="24"/>
          <w:szCs w:val="24"/>
        </w:rPr>
        <w:t>Данная цель может быть реализована</w:t>
      </w:r>
      <w:r w:rsidR="008B5E69">
        <w:rPr>
          <w:rFonts w:ascii="Times New Roman" w:hAnsi="Times New Roman" w:cs="Times New Roman"/>
          <w:sz w:val="24"/>
          <w:szCs w:val="24"/>
        </w:rPr>
        <w:t xml:space="preserve"> путем решения следующих задач:</w:t>
      </w:r>
    </w:p>
    <w:p w:rsidR="008B5E69" w:rsidRPr="008B5E69" w:rsidRDefault="008B5E69" w:rsidP="008B5E69">
      <w:pPr>
        <w:pStyle w:val="a3"/>
        <w:jc w:val="both"/>
        <w:rPr>
          <w:rFonts w:ascii="Times New Roman" w:hAnsi="Times New Roman" w:cs="Times New Roman"/>
          <w:sz w:val="24"/>
          <w:szCs w:val="24"/>
        </w:rPr>
      </w:pPr>
      <w:r>
        <w:rPr>
          <w:rFonts w:ascii="Times New Roman" w:hAnsi="Times New Roman" w:cs="Times New Roman"/>
          <w:sz w:val="24"/>
          <w:szCs w:val="24"/>
        </w:rPr>
        <w:t>Личностные:</w:t>
      </w:r>
    </w:p>
    <w:p w:rsidR="008B5E69" w:rsidRPr="008B5E69" w:rsidRDefault="008B5E69" w:rsidP="008B5E69">
      <w:pPr>
        <w:pStyle w:val="a3"/>
        <w:numPr>
          <w:ilvl w:val="0"/>
          <w:numId w:val="36"/>
        </w:numPr>
        <w:jc w:val="both"/>
        <w:rPr>
          <w:rFonts w:ascii="Times New Roman" w:hAnsi="Times New Roman" w:cs="Times New Roman"/>
          <w:sz w:val="24"/>
          <w:szCs w:val="24"/>
        </w:rPr>
      </w:pPr>
      <w:r w:rsidRPr="008B5E69">
        <w:rPr>
          <w:rFonts w:ascii="Times New Roman" w:hAnsi="Times New Roman" w:cs="Times New Roman"/>
          <w:sz w:val="24"/>
          <w:szCs w:val="24"/>
        </w:rPr>
        <w:t>Формировать важность соблюдения ПДД для собственной безопасности</w:t>
      </w:r>
    </w:p>
    <w:p w:rsidR="008B5E69" w:rsidRPr="008B5E69" w:rsidRDefault="008B5E69" w:rsidP="008B5E69">
      <w:pPr>
        <w:pStyle w:val="a3"/>
        <w:numPr>
          <w:ilvl w:val="0"/>
          <w:numId w:val="36"/>
        </w:numPr>
        <w:jc w:val="both"/>
        <w:rPr>
          <w:rFonts w:ascii="Times New Roman" w:hAnsi="Times New Roman" w:cs="Times New Roman"/>
          <w:sz w:val="24"/>
          <w:szCs w:val="24"/>
        </w:rPr>
      </w:pPr>
      <w:r w:rsidRPr="008B5E69">
        <w:rPr>
          <w:rFonts w:ascii="Times New Roman" w:hAnsi="Times New Roman" w:cs="Times New Roman"/>
          <w:sz w:val="24"/>
          <w:szCs w:val="24"/>
        </w:rPr>
        <w:t>Развивать гражданскую активность</w:t>
      </w:r>
    </w:p>
    <w:p w:rsidR="008B5E69" w:rsidRPr="008B5E69" w:rsidRDefault="008B5E69" w:rsidP="008B5E69">
      <w:pPr>
        <w:pStyle w:val="a3"/>
        <w:numPr>
          <w:ilvl w:val="0"/>
          <w:numId w:val="36"/>
        </w:numPr>
        <w:jc w:val="both"/>
        <w:rPr>
          <w:rFonts w:ascii="Times New Roman" w:hAnsi="Times New Roman" w:cs="Times New Roman"/>
          <w:sz w:val="24"/>
          <w:szCs w:val="24"/>
        </w:rPr>
      </w:pPr>
      <w:r w:rsidRPr="008B5E69">
        <w:rPr>
          <w:rFonts w:ascii="Times New Roman" w:hAnsi="Times New Roman" w:cs="Times New Roman"/>
          <w:sz w:val="24"/>
          <w:szCs w:val="24"/>
        </w:rPr>
        <w:t>Воспитать уважение к другим участникам движения</w:t>
      </w:r>
    </w:p>
    <w:p w:rsidR="008B5E69" w:rsidRPr="008B5E69" w:rsidRDefault="008B5E69" w:rsidP="008B5E69">
      <w:pPr>
        <w:pStyle w:val="a3"/>
        <w:jc w:val="both"/>
        <w:rPr>
          <w:rFonts w:ascii="Times New Roman" w:hAnsi="Times New Roman" w:cs="Times New Roman"/>
          <w:sz w:val="24"/>
          <w:szCs w:val="24"/>
        </w:rPr>
      </w:pPr>
      <w:r>
        <w:rPr>
          <w:rFonts w:ascii="Times New Roman" w:hAnsi="Times New Roman" w:cs="Times New Roman"/>
          <w:sz w:val="24"/>
          <w:szCs w:val="24"/>
        </w:rPr>
        <w:t>Предметные:</w:t>
      </w:r>
    </w:p>
    <w:p w:rsidR="008B5E69" w:rsidRPr="008B5E69" w:rsidRDefault="008B5E69" w:rsidP="008B5E69">
      <w:pPr>
        <w:pStyle w:val="a3"/>
        <w:numPr>
          <w:ilvl w:val="0"/>
          <w:numId w:val="37"/>
        </w:numPr>
        <w:jc w:val="both"/>
        <w:rPr>
          <w:rFonts w:ascii="Times New Roman" w:hAnsi="Times New Roman" w:cs="Times New Roman"/>
          <w:sz w:val="24"/>
          <w:szCs w:val="24"/>
        </w:rPr>
      </w:pPr>
      <w:r w:rsidRPr="008B5E69">
        <w:rPr>
          <w:rFonts w:ascii="Times New Roman" w:hAnsi="Times New Roman" w:cs="Times New Roman"/>
          <w:sz w:val="24"/>
          <w:szCs w:val="24"/>
        </w:rPr>
        <w:t>Изучение основ ПДД, включая знаки, разметку, сигналы светофора и т.д.</w:t>
      </w:r>
    </w:p>
    <w:p w:rsidR="008B5E69" w:rsidRPr="008B5E69" w:rsidRDefault="008B5E69" w:rsidP="008B5E69">
      <w:pPr>
        <w:pStyle w:val="a3"/>
        <w:numPr>
          <w:ilvl w:val="0"/>
          <w:numId w:val="37"/>
        </w:numPr>
        <w:jc w:val="both"/>
        <w:rPr>
          <w:rFonts w:ascii="Times New Roman" w:hAnsi="Times New Roman" w:cs="Times New Roman"/>
          <w:sz w:val="24"/>
          <w:szCs w:val="24"/>
        </w:rPr>
      </w:pPr>
      <w:r w:rsidRPr="008B5E69">
        <w:rPr>
          <w:rFonts w:ascii="Times New Roman" w:hAnsi="Times New Roman" w:cs="Times New Roman"/>
          <w:sz w:val="24"/>
          <w:szCs w:val="24"/>
        </w:rPr>
        <w:t>Применение знаний на практике, будучи участниками дорожного движение</w:t>
      </w:r>
    </w:p>
    <w:p w:rsidR="008B5E69" w:rsidRPr="008B5E69" w:rsidRDefault="008B5E69" w:rsidP="008B5E69">
      <w:pPr>
        <w:pStyle w:val="a3"/>
        <w:numPr>
          <w:ilvl w:val="0"/>
          <w:numId w:val="37"/>
        </w:numPr>
        <w:jc w:val="both"/>
        <w:rPr>
          <w:rFonts w:ascii="Times New Roman" w:hAnsi="Times New Roman" w:cs="Times New Roman"/>
          <w:sz w:val="24"/>
          <w:szCs w:val="24"/>
        </w:rPr>
      </w:pPr>
      <w:r w:rsidRPr="008B5E69">
        <w:rPr>
          <w:rFonts w:ascii="Times New Roman" w:hAnsi="Times New Roman" w:cs="Times New Roman"/>
          <w:sz w:val="24"/>
          <w:szCs w:val="24"/>
        </w:rPr>
        <w:t>Освоение основ оказания первой помощи</w:t>
      </w:r>
    </w:p>
    <w:p w:rsidR="008B5E69" w:rsidRPr="008B5E69" w:rsidRDefault="008B5E69" w:rsidP="008B5E69">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w:t>
      </w:r>
    </w:p>
    <w:p w:rsidR="008B5E69" w:rsidRPr="008B5E69" w:rsidRDefault="008B5E69" w:rsidP="008B5E69">
      <w:pPr>
        <w:pStyle w:val="a3"/>
        <w:numPr>
          <w:ilvl w:val="0"/>
          <w:numId w:val="38"/>
        </w:numPr>
        <w:jc w:val="both"/>
        <w:rPr>
          <w:rFonts w:ascii="Times New Roman" w:hAnsi="Times New Roman" w:cs="Times New Roman"/>
          <w:sz w:val="24"/>
          <w:szCs w:val="24"/>
        </w:rPr>
      </w:pPr>
      <w:r w:rsidRPr="008B5E69">
        <w:rPr>
          <w:rFonts w:ascii="Times New Roman" w:hAnsi="Times New Roman" w:cs="Times New Roman"/>
          <w:sz w:val="24"/>
          <w:szCs w:val="24"/>
        </w:rPr>
        <w:t>Развивать работу в команду, взаимодействие с одноклассниками и взрослыми</w:t>
      </w:r>
    </w:p>
    <w:p w:rsidR="008B5E69" w:rsidRPr="008B5E69" w:rsidRDefault="008B5E69" w:rsidP="008B5E69">
      <w:pPr>
        <w:pStyle w:val="a3"/>
        <w:numPr>
          <w:ilvl w:val="0"/>
          <w:numId w:val="38"/>
        </w:numPr>
        <w:jc w:val="both"/>
        <w:rPr>
          <w:rFonts w:ascii="Times New Roman" w:hAnsi="Times New Roman" w:cs="Times New Roman"/>
          <w:sz w:val="24"/>
          <w:szCs w:val="24"/>
        </w:rPr>
      </w:pPr>
      <w:r w:rsidRPr="008B5E69">
        <w:rPr>
          <w:rFonts w:ascii="Times New Roman" w:hAnsi="Times New Roman" w:cs="Times New Roman"/>
          <w:sz w:val="24"/>
          <w:szCs w:val="24"/>
        </w:rPr>
        <w:t>Прививать основы современных технологий для пропаганды дорожных правил</w:t>
      </w:r>
    </w:p>
    <w:p w:rsidR="008B5E69" w:rsidRDefault="008B5E69" w:rsidP="008B5E69">
      <w:pPr>
        <w:pStyle w:val="a3"/>
        <w:numPr>
          <w:ilvl w:val="0"/>
          <w:numId w:val="38"/>
        </w:numPr>
        <w:spacing w:line="276" w:lineRule="auto"/>
        <w:jc w:val="both"/>
        <w:rPr>
          <w:rFonts w:ascii="Times New Roman" w:hAnsi="Times New Roman" w:cs="Times New Roman"/>
          <w:bCs/>
          <w:i/>
          <w:iCs/>
          <w:sz w:val="24"/>
          <w:szCs w:val="24"/>
          <w:lang w:eastAsia="ru-RU"/>
        </w:rPr>
      </w:pPr>
      <w:r w:rsidRPr="008B5E69">
        <w:rPr>
          <w:rFonts w:ascii="Times New Roman" w:hAnsi="Times New Roman" w:cs="Times New Roman"/>
          <w:sz w:val="24"/>
          <w:szCs w:val="24"/>
        </w:rPr>
        <w:t>Воспитывать творческие навыки</w:t>
      </w:r>
      <w:r w:rsidR="003B2088" w:rsidRPr="009C1DEC">
        <w:rPr>
          <w:rFonts w:ascii="Times New Roman" w:hAnsi="Times New Roman" w:cs="Times New Roman"/>
          <w:bCs/>
          <w:i/>
          <w:iCs/>
          <w:sz w:val="24"/>
          <w:szCs w:val="24"/>
          <w:lang w:eastAsia="ru-RU"/>
        </w:rPr>
        <w:tab/>
      </w:r>
    </w:p>
    <w:p w:rsidR="00557233" w:rsidRPr="009C1DEC" w:rsidRDefault="00557233" w:rsidP="008B5E69">
      <w:pPr>
        <w:pStyle w:val="a3"/>
        <w:spacing w:line="276" w:lineRule="auto"/>
        <w:jc w:val="both"/>
        <w:rPr>
          <w:rFonts w:ascii="Times New Roman" w:hAnsi="Times New Roman" w:cs="Times New Roman"/>
          <w:sz w:val="24"/>
          <w:szCs w:val="24"/>
        </w:rPr>
      </w:pPr>
      <w:r w:rsidRPr="009C1DEC">
        <w:rPr>
          <w:rFonts w:ascii="Times New Roman" w:hAnsi="Times New Roman" w:cs="Times New Roman"/>
          <w:bCs/>
          <w:i/>
          <w:iCs/>
          <w:sz w:val="24"/>
          <w:szCs w:val="24"/>
          <w:lang w:eastAsia="ru-RU"/>
        </w:rPr>
        <w:t xml:space="preserve">Отличительной особенностью данной программы, </w:t>
      </w:r>
      <w:r w:rsidRPr="009C1DEC">
        <w:rPr>
          <w:rFonts w:ascii="Times New Roman" w:hAnsi="Times New Roman" w:cs="Times New Roman"/>
          <w:bCs/>
          <w:sz w:val="24"/>
          <w:szCs w:val="24"/>
          <w:highlight w:val="white"/>
          <w:lang w:eastAsia="ru-RU"/>
        </w:rPr>
        <w:t>от уже существующих в этой области, заключается в том, что она </w:t>
      </w:r>
      <w:r w:rsidRPr="009C1DEC">
        <w:rPr>
          <w:rFonts w:ascii="Times New Roman" w:hAnsi="Times New Roman" w:cs="Times New Roman"/>
          <w:bCs/>
          <w:sz w:val="24"/>
          <w:szCs w:val="24"/>
          <w:lang w:eastAsia="ru-RU"/>
        </w:rPr>
        <w:t>предполагает систематическую, разноплановую деятельность. Использование творческих форм и методов обучения и воспитания детей. Преимущество программы заключается в разработке содержания и форм работы с учащимися по изучению правил дорожного движения: занятия построены в игровой форме с использованием современных инновационных технологий, использование интерактивных игр по обучению ПДД</w:t>
      </w:r>
      <w:r w:rsidRPr="009C1DEC">
        <w:rPr>
          <w:rFonts w:ascii="Times New Roman" w:hAnsi="Times New Roman" w:cs="Times New Roman"/>
          <w:bCs/>
          <w:color w:val="C9211E"/>
          <w:sz w:val="24"/>
          <w:szCs w:val="24"/>
          <w:lang w:eastAsia="ru-RU"/>
        </w:rPr>
        <w:t>.</w:t>
      </w:r>
      <w:r w:rsidRPr="009C1DEC">
        <w:rPr>
          <w:rFonts w:ascii="Times New Roman" w:hAnsi="Times New Roman" w:cs="Times New Roman"/>
          <w:bCs/>
          <w:color w:val="222222"/>
          <w:sz w:val="24"/>
          <w:szCs w:val="24"/>
          <w:lang w:eastAsia="ru-RU"/>
        </w:rPr>
        <w:t xml:space="preserve"> 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w:t>
      </w:r>
      <w:r w:rsidRPr="009C1DEC">
        <w:rPr>
          <w:rFonts w:ascii="Times New Roman" w:hAnsi="Times New Roman" w:cs="Times New Roman"/>
          <w:bCs/>
          <w:sz w:val="24"/>
          <w:szCs w:val="24"/>
          <w:lang w:eastAsia="ru-RU"/>
        </w:rPr>
        <w:t xml:space="preserve"> </w:t>
      </w:r>
    </w:p>
    <w:p w:rsidR="00557233" w:rsidRDefault="00557233" w:rsidP="0009459B">
      <w:pPr>
        <w:pStyle w:val="a3"/>
        <w:numPr>
          <w:ilvl w:val="1"/>
          <w:numId w:val="19"/>
        </w:numPr>
        <w:spacing w:line="276" w:lineRule="auto"/>
        <w:jc w:val="center"/>
        <w:rPr>
          <w:rFonts w:ascii="Times New Roman" w:eastAsia="Times New Roman" w:hAnsi="Times New Roman" w:cs="Times New Roman"/>
          <w:i/>
          <w:color w:val="000000" w:themeColor="text1"/>
          <w:sz w:val="24"/>
          <w:szCs w:val="24"/>
        </w:rPr>
      </w:pPr>
      <w:r w:rsidRPr="009C1DEC">
        <w:rPr>
          <w:rFonts w:ascii="Times New Roman" w:eastAsia="Times New Roman" w:hAnsi="Times New Roman" w:cs="Times New Roman"/>
          <w:b/>
          <w:i/>
          <w:color w:val="000000" w:themeColor="text1"/>
          <w:sz w:val="24"/>
          <w:szCs w:val="24"/>
        </w:rPr>
        <w:t>Организация и планирование образовательного процесса</w:t>
      </w:r>
      <w:r w:rsidRPr="009C1DEC">
        <w:rPr>
          <w:rFonts w:ascii="Times New Roman" w:eastAsia="Times New Roman" w:hAnsi="Times New Roman" w:cs="Times New Roman"/>
          <w:i/>
          <w:color w:val="000000" w:themeColor="text1"/>
          <w:sz w:val="24"/>
          <w:szCs w:val="24"/>
        </w:rPr>
        <w:t>.</w:t>
      </w:r>
    </w:p>
    <w:p w:rsidR="0009459B" w:rsidRPr="009C1DEC" w:rsidRDefault="0009459B" w:rsidP="0009459B">
      <w:pPr>
        <w:pStyle w:val="a3"/>
        <w:spacing w:line="276" w:lineRule="auto"/>
        <w:ind w:left="1080"/>
        <w:rPr>
          <w:rFonts w:ascii="Times New Roman" w:hAnsi="Times New Roman" w:cs="Times New Roman"/>
          <w:i/>
          <w:sz w:val="24"/>
          <w:szCs w:val="24"/>
        </w:rPr>
      </w:pPr>
    </w:p>
    <w:p w:rsidR="00557233" w:rsidRPr="009C1DEC" w:rsidRDefault="003B2088"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 xml:space="preserve">Программа </w:t>
      </w:r>
      <w:r w:rsidR="0009459B">
        <w:rPr>
          <w:rFonts w:ascii="Times New Roman" w:eastAsia="Times New Roman" w:hAnsi="Times New Roman" w:cs="Times New Roman"/>
          <w:color w:val="000000"/>
          <w:sz w:val="24"/>
          <w:szCs w:val="24"/>
        </w:rPr>
        <w:t>«Азбука дорожной безопасности»</w:t>
      </w:r>
      <w:r w:rsidR="00557233" w:rsidRPr="009C1DEC">
        <w:rPr>
          <w:rFonts w:ascii="Times New Roman" w:eastAsia="Times New Roman" w:hAnsi="Times New Roman" w:cs="Times New Roman"/>
          <w:color w:val="000000"/>
          <w:sz w:val="24"/>
          <w:szCs w:val="24"/>
        </w:rPr>
        <w:t xml:space="preserve"> разработана на основе программ</w:t>
      </w:r>
      <w:r w:rsidR="001F52DD" w:rsidRPr="009C1DEC">
        <w:rPr>
          <w:rFonts w:ascii="Times New Roman" w:eastAsia="Times New Roman" w:hAnsi="Times New Roman" w:cs="Times New Roman"/>
          <w:color w:val="000000"/>
          <w:sz w:val="24"/>
          <w:szCs w:val="24"/>
        </w:rPr>
        <w:t>ы</w:t>
      </w:r>
      <w:r w:rsidR="00557233" w:rsidRPr="009C1DEC">
        <w:rPr>
          <w:rFonts w:ascii="Times New Roman" w:eastAsia="Times New Roman" w:hAnsi="Times New Roman" w:cs="Times New Roman"/>
          <w:color w:val="000000"/>
          <w:sz w:val="24"/>
          <w:szCs w:val="24"/>
        </w:rPr>
        <w:t xml:space="preserve"> </w:t>
      </w:r>
      <w:r w:rsidR="001F52DD" w:rsidRPr="009C1DEC">
        <w:rPr>
          <w:rFonts w:ascii="Times New Roman" w:eastAsia="Times New Roman" w:hAnsi="Times New Roman" w:cs="Times New Roman"/>
          <w:color w:val="000000"/>
          <w:sz w:val="24"/>
          <w:szCs w:val="24"/>
        </w:rPr>
        <w:t xml:space="preserve">дополнительного образования - </w:t>
      </w:r>
      <w:r w:rsidR="00557233" w:rsidRPr="009C1DEC">
        <w:rPr>
          <w:rFonts w:ascii="Times New Roman" w:eastAsia="Times New Roman" w:hAnsi="Times New Roman" w:cs="Times New Roman"/>
          <w:color w:val="000000"/>
          <w:sz w:val="24"/>
          <w:szCs w:val="24"/>
        </w:rPr>
        <w:t>«Б</w:t>
      </w:r>
      <w:r w:rsidR="001F52DD" w:rsidRPr="009C1DEC">
        <w:rPr>
          <w:rFonts w:ascii="Times New Roman" w:eastAsia="Times New Roman" w:hAnsi="Times New Roman" w:cs="Times New Roman"/>
          <w:color w:val="000000"/>
          <w:sz w:val="24"/>
          <w:szCs w:val="24"/>
        </w:rPr>
        <w:t>езопасность дорожного движения». А</w:t>
      </w:r>
      <w:r w:rsidR="00557233" w:rsidRPr="009C1DEC">
        <w:rPr>
          <w:rFonts w:ascii="Times New Roman" w:eastAsia="Times New Roman" w:hAnsi="Times New Roman" w:cs="Times New Roman"/>
          <w:color w:val="000000"/>
          <w:sz w:val="24"/>
          <w:szCs w:val="24"/>
        </w:rPr>
        <w:t>вторы</w:t>
      </w:r>
      <w:r w:rsidR="001F52DD" w:rsidRPr="009C1DEC">
        <w:rPr>
          <w:rFonts w:ascii="Times New Roman" w:eastAsia="Times New Roman" w:hAnsi="Times New Roman" w:cs="Times New Roman"/>
          <w:color w:val="000000"/>
          <w:sz w:val="24"/>
          <w:szCs w:val="24"/>
        </w:rPr>
        <w:t>:</w:t>
      </w:r>
      <w:r w:rsidR="00557233" w:rsidRPr="009C1DEC">
        <w:rPr>
          <w:rFonts w:ascii="Times New Roman" w:eastAsia="Times New Roman" w:hAnsi="Times New Roman" w:cs="Times New Roman"/>
          <w:color w:val="000000"/>
          <w:sz w:val="24"/>
          <w:szCs w:val="24"/>
        </w:rPr>
        <w:t xml:space="preserve"> В.А. </w:t>
      </w:r>
      <w:proofErr w:type="spellStart"/>
      <w:r w:rsidR="00557233" w:rsidRPr="009C1DEC">
        <w:rPr>
          <w:rFonts w:ascii="Times New Roman" w:eastAsia="Times New Roman" w:hAnsi="Times New Roman" w:cs="Times New Roman"/>
          <w:color w:val="000000"/>
          <w:sz w:val="24"/>
          <w:szCs w:val="24"/>
        </w:rPr>
        <w:t>Лобашкина</w:t>
      </w:r>
      <w:proofErr w:type="spellEnd"/>
      <w:r w:rsidR="00557233" w:rsidRPr="009C1DEC">
        <w:rPr>
          <w:rFonts w:ascii="Times New Roman" w:eastAsia="Times New Roman" w:hAnsi="Times New Roman" w:cs="Times New Roman"/>
          <w:color w:val="000000"/>
          <w:sz w:val="24"/>
          <w:szCs w:val="24"/>
        </w:rPr>
        <w:t>, Д.Е. Яковлев, Б.О Хренников, М.В. Маслов</w:t>
      </w:r>
      <w:r w:rsidR="001F52DD" w:rsidRPr="009C1DEC">
        <w:rPr>
          <w:rFonts w:ascii="Times New Roman" w:eastAsia="Times New Roman" w:hAnsi="Times New Roman" w:cs="Times New Roman"/>
          <w:color w:val="000000"/>
          <w:sz w:val="24"/>
          <w:szCs w:val="24"/>
        </w:rPr>
        <w:t>. П</w:t>
      </w:r>
      <w:r w:rsidR="00557233" w:rsidRPr="009C1DEC">
        <w:rPr>
          <w:rFonts w:ascii="Times New Roman" w:eastAsia="Times New Roman" w:hAnsi="Times New Roman" w:cs="Times New Roman"/>
          <w:color w:val="000000"/>
          <w:sz w:val="24"/>
          <w:szCs w:val="24"/>
        </w:rPr>
        <w:t xml:space="preserve">од редакцией П.В. Ижевского, изд-во </w:t>
      </w:r>
      <w:proofErr w:type="gramStart"/>
      <w:r w:rsidR="00557233" w:rsidRPr="009C1DEC">
        <w:rPr>
          <w:rFonts w:ascii="Times New Roman" w:eastAsia="Times New Roman" w:hAnsi="Times New Roman" w:cs="Times New Roman"/>
          <w:color w:val="000000"/>
          <w:sz w:val="24"/>
          <w:szCs w:val="24"/>
        </w:rPr>
        <w:t>« Просвещение</w:t>
      </w:r>
      <w:proofErr w:type="gramEnd"/>
      <w:r w:rsidR="00557233" w:rsidRPr="009C1DEC">
        <w:rPr>
          <w:rFonts w:ascii="Times New Roman" w:eastAsia="Times New Roman" w:hAnsi="Times New Roman" w:cs="Times New Roman"/>
          <w:color w:val="000000"/>
          <w:sz w:val="24"/>
          <w:szCs w:val="24"/>
        </w:rPr>
        <w:t>», 2009 г.</w:t>
      </w:r>
    </w:p>
    <w:p w:rsidR="00557233" w:rsidRPr="009C1DEC" w:rsidRDefault="003B2088"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Прием детей в объединение осуществляется с личного согласия ребенка и согласия его родителей.</w:t>
      </w:r>
    </w:p>
    <w:p w:rsidR="007116AB" w:rsidRDefault="003B2088" w:rsidP="009C1DEC">
      <w:pPr>
        <w:pStyle w:val="a3"/>
        <w:spacing w:line="276" w:lineRule="auto"/>
        <w:jc w:val="both"/>
        <w:rPr>
          <w:rFonts w:ascii="Times New Roman" w:eastAsia="Times New Roman" w:hAnsi="Times New Roman" w:cs="Times New Roman"/>
          <w:color w:val="000000"/>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Программа рассчитана на 1 год обучения и реализуется с учетом возрастных и психо</w:t>
      </w:r>
      <w:r w:rsidR="009C1DEC" w:rsidRPr="009C1DEC">
        <w:rPr>
          <w:rFonts w:ascii="Times New Roman" w:eastAsia="Times New Roman" w:hAnsi="Times New Roman" w:cs="Times New Roman"/>
          <w:color w:val="000000"/>
          <w:sz w:val="24"/>
          <w:szCs w:val="24"/>
        </w:rPr>
        <w:t>логических особенностей детей 10-13</w:t>
      </w:r>
      <w:r w:rsidR="00557233" w:rsidRPr="009C1DEC">
        <w:rPr>
          <w:rFonts w:ascii="Times New Roman" w:eastAsia="Times New Roman" w:hAnsi="Times New Roman" w:cs="Times New Roman"/>
          <w:color w:val="000000"/>
          <w:sz w:val="24"/>
          <w:szCs w:val="24"/>
        </w:rPr>
        <w:t xml:space="preserve"> лет</w:t>
      </w:r>
      <w:r w:rsidR="000C071B" w:rsidRPr="009C1DEC">
        <w:rPr>
          <w:rFonts w:ascii="Times New Roman" w:eastAsia="Times New Roman" w:hAnsi="Times New Roman" w:cs="Times New Roman"/>
          <w:color w:val="000000"/>
          <w:sz w:val="24"/>
          <w:szCs w:val="24"/>
        </w:rPr>
        <w:t>.</w:t>
      </w:r>
      <w:r w:rsidRPr="009C1DEC">
        <w:rPr>
          <w:rFonts w:ascii="Times New Roman" w:eastAsia="Times New Roman" w:hAnsi="Times New Roman" w:cs="Times New Roman"/>
          <w:color w:val="000000"/>
          <w:sz w:val="24"/>
          <w:szCs w:val="24"/>
        </w:rPr>
        <w:tab/>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Наполняемость групп соответству</w:t>
      </w:r>
      <w:r w:rsidR="000C071B" w:rsidRPr="009C1DEC">
        <w:rPr>
          <w:rFonts w:ascii="Times New Roman" w:eastAsia="Times New Roman" w:hAnsi="Times New Roman" w:cs="Times New Roman"/>
          <w:color w:val="000000"/>
          <w:sz w:val="24"/>
          <w:szCs w:val="24"/>
        </w:rPr>
        <w:t>ет СанПину при работе с детьми</w:t>
      </w:r>
      <w:r w:rsidR="003B2088" w:rsidRPr="009C1DEC">
        <w:rPr>
          <w:rFonts w:ascii="Times New Roman" w:eastAsia="Times New Roman" w:hAnsi="Times New Roman" w:cs="Times New Roman"/>
          <w:color w:val="000000"/>
          <w:sz w:val="24"/>
          <w:szCs w:val="24"/>
        </w:rPr>
        <w:t xml:space="preserve"> ОВЗ </w:t>
      </w:r>
      <w:r w:rsidR="009C1DEC" w:rsidRPr="009C1DEC">
        <w:rPr>
          <w:rFonts w:ascii="Times New Roman" w:eastAsia="Times New Roman" w:hAnsi="Times New Roman" w:cs="Times New Roman"/>
          <w:color w:val="000000"/>
          <w:sz w:val="24"/>
          <w:szCs w:val="24"/>
        </w:rPr>
        <w:t>5-8</w:t>
      </w:r>
      <w:r w:rsidRPr="009C1DEC">
        <w:rPr>
          <w:rFonts w:ascii="Times New Roman" w:eastAsia="Times New Roman" w:hAnsi="Times New Roman" w:cs="Times New Roman"/>
          <w:color w:val="000000"/>
          <w:sz w:val="24"/>
          <w:szCs w:val="24"/>
        </w:rPr>
        <w:t xml:space="preserve"> человек.</w:t>
      </w:r>
    </w:p>
    <w:p w:rsidR="003B2088" w:rsidRPr="009C1DEC" w:rsidRDefault="003B2088" w:rsidP="009C1DEC">
      <w:pPr>
        <w:pStyle w:val="a3"/>
        <w:spacing w:line="276" w:lineRule="auto"/>
        <w:jc w:val="both"/>
        <w:rPr>
          <w:rFonts w:ascii="Times New Roman" w:eastAsia="Times New Roman" w:hAnsi="Times New Roman" w:cs="Times New Roman"/>
          <w:color w:val="000000"/>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Занятия по программе</w:t>
      </w:r>
      <w:r w:rsidR="00E3155D" w:rsidRPr="009C1DEC">
        <w:rPr>
          <w:rFonts w:ascii="Times New Roman" w:eastAsia="Times New Roman" w:hAnsi="Times New Roman" w:cs="Times New Roman"/>
          <w:color w:val="000000"/>
          <w:sz w:val="24"/>
          <w:szCs w:val="24"/>
        </w:rPr>
        <w:t xml:space="preserve"> проводятся 2 раза в неделю по 1 часу</w:t>
      </w:r>
      <w:r w:rsidR="00557233" w:rsidRPr="009C1DEC">
        <w:rPr>
          <w:rFonts w:ascii="Times New Roman" w:eastAsia="Times New Roman" w:hAnsi="Times New Roman" w:cs="Times New Roman"/>
          <w:color w:val="000000"/>
          <w:sz w:val="24"/>
          <w:szCs w:val="24"/>
        </w:rPr>
        <w:t xml:space="preserve">. </w:t>
      </w:r>
    </w:p>
    <w:p w:rsidR="00557233" w:rsidRPr="009C1DEC" w:rsidRDefault="003B2088"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557233" w:rsidRPr="009C1DEC">
        <w:rPr>
          <w:rFonts w:ascii="Times New Roman" w:eastAsia="Times New Roman" w:hAnsi="Times New Roman" w:cs="Times New Roman"/>
          <w:color w:val="000000"/>
          <w:sz w:val="24"/>
          <w:szCs w:val="24"/>
        </w:rPr>
        <w:t>Всего</w:t>
      </w:r>
      <w:r w:rsidRPr="009C1DEC">
        <w:rPr>
          <w:rFonts w:ascii="Times New Roman" w:eastAsia="Times New Roman" w:hAnsi="Times New Roman" w:cs="Times New Roman"/>
          <w:color w:val="000000"/>
          <w:sz w:val="24"/>
          <w:szCs w:val="24"/>
        </w:rPr>
        <w:t xml:space="preserve"> –</w:t>
      </w:r>
      <w:r w:rsidR="00E3155D" w:rsidRPr="009C1DEC">
        <w:rPr>
          <w:rFonts w:ascii="Times New Roman" w:eastAsia="Times New Roman" w:hAnsi="Times New Roman" w:cs="Times New Roman"/>
          <w:color w:val="000000"/>
          <w:sz w:val="24"/>
          <w:szCs w:val="24"/>
        </w:rPr>
        <w:t xml:space="preserve"> 68</w:t>
      </w:r>
      <w:r w:rsidRPr="009C1DEC">
        <w:rPr>
          <w:rFonts w:ascii="Times New Roman" w:eastAsia="Times New Roman" w:hAnsi="Times New Roman" w:cs="Times New Roman"/>
          <w:color w:val="000000"/>
          <w:sz w:val="24"/>
          <w:szCs w:val="24"/>
        </w:rPr>
        <w:t xml:space="preserve"> учебных </w:t>
      </w:r>
      <w:r w:rsidR="00557233" w:rsidRPr="009C1DEC">
        <w:rPr>
          <w:rFonts w:ascii="Times New Roman" w:eastAsia="Times New Roman" w:hAnsi="Times New Roman" w:cs="Times New Roman"/>
          <w:color w:val="000000"/>
          <w:sz w:val="24"/>
          <w:szCs w:val="24"/>
        </w:rPr>
        <w:t>часа в год.</w:t>
      </w:r>
    </w:p>
    <w:p w:rsidR="00557233" w:rsidRPr="009C1DEC" w:rsidRDefault="003B2088"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1F52DD" w:rsidRPr="009C1DEC">
        <w:rPr>
          <w:rFonts w:ascii="Times New Roman" w:eastAsia="Times New Roman" w:hAnsi="Times New Roman" w:cs="Times New Roman"/>
          <w:color w:val="000000"/>
          <w:sz w:val="24"/>
          <w:szCs w:val="24"/>
        </w:rPr>
        <w:t>Форма занятий групповая (</w:t>
      </w:r>
      <w:r w:rsidR="00557233" w:rsidRPr="009C1DEC">
        <w:rPr>
          <w:rFonts w:ascii="Times New Roman" w:eastAsia="Times New Roman" w:hAnsi="Times New Roman" w:cs="Times New Roman"/>
          <w:color w:val="000000"/>
          <w:sz w:val="24"/>
          <w:szCs w:val="24"/>
        </w:rPr>
        <w:t>возможна индивидуальная</w:t>
      </w:r>
      <w:r w:rsidR="001F52DD" w:rsidRPr="009C1DEC">
        <w:rPr>
          <w:rFonts w:ascii="Times New Roman" w:eastAsia="Times New Roman" w:hAnsi="Times New Roman" w:cs="Times New Roman"/>
          <w:color w:val="000000"/>
          <w:sz w:val="24"/>
          <w:szCs w:val="24"/>
        </w:rPr>
        <w:t xml:space="preserve"> </w:t>
      </w:r>
      <w:r w:rsidR="007116AB" w:rsidRPr="009C1DEC">
        <w:rPr>
          <w:rFonts w:ascii="Times New Roman" w:eastAsia="Times New Roman" w:hAnsi="Times New Roman" w:cs="Times New Roman"/>
          <w:color w:val="000000"/>
          <w:sz w:val="24"/>
          <w:szCs w:val="24"/>
        </w:rPr>
        <w:t>работа и</w:t>
      </w:r>
      <w:r w:rsidR="00557233" w:rsidRPr="009C1DEC">
        <w:rPr>
          <w:rFonts w:ascii="Times New Roman" w:eastAsia="Times New Roman" w:hAnsi="Times New Roman" w:cs="Times New Roman"/>
          <w:color w:val="000000"/>
          <w:sz w:val="24"/>
          <w:szCs w:val="24"/>
        </w:rPr>
        <w:t xml:space="preserve"> работа в подгруппах).</w:t>
      </w:r>
    </w:p>
    <w:p w:rsidR="00557233" w:rsidRPr="009C1DEC" w:rsidRDefault="003B2088"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ab/>
      </w:r>
      <w:r w:rsidR="001F52DD" w:rsidRPr="009C1DEC">
        <w:rPr>
          <w:rFonts w:ascii="Times New Roman" w:eastAsia="Times New Roman" w:hAnsi="Times New Roman" w:cs="Times New Roman"/>
          <w:color w:val="000000"/>
          <w:sz w:val="24"/>
          <w:szCs w:val="24"/>
        </w:rPr>
        <w:t xml:space="preserve">При </w:t>
      </w:r>
      <w:r w:rsidR="007116AB" w:rsidRPr="009C1DEC">
        <w:rPr>
          <w:rFonts w:ascii="Times New Roman" w:eastAsia="Times New Roman" w:hAnsi="Times New Roman" w:cs="Times New Roman"/>
          <w:color w:val="000000"/>
          <w:sz w:val="24"/>
          <w:szCs w:val="24"/>
        </w:rPr>
        <w:t>организации работы</w:t>
      </w:r>
      <w:r w:rsidR="001F52DD" w:rsidRPr="009C1DEC">
        <w:rPr>
          <w:rFonts w:ascii="Times New Roman" w:eastAsia="Times New Roman" w:hAnsi="Times New Roman" w:cs="Times New Roman"/>
          <w:color w:val="000000"/>
          <w:sz w:val="24"/>
          <w:szCs w:val="24"/>
        </w:rPr>
        <w:t xml:space="preserve"> по программе</w:t>
      </w:r>
      <w:r w:rsidR="00557233" w:rsidRPr="009C1DEC">
        <w:rPr>
          <w:rFonts w:ascii="Times New Roman" w:eastAsia="Times New Roman" w:hAnsi="Times New Roman" w:cs="Times New Roman"/>
          <w:color w:val="000000"/>
          <w:sz w:val="24"/>
          <w:szCs w:val="24"/>
        </w:rPr>
        <w:t xml:space="preserve"> следует строго соблюдать установленные санитарно</w:t>
      </w:r>
      <w:r w:rsidR="001F52DD" w:rsidRPr="009C1DEC">
        <w:rPr>
          <w:rFonts w:ascii="Times New Roman" w:eastAsia="Times New Roman" w:hAnsi="Times New Roman" w:cs="Times New Roman"/>
          <w:color w:val="000000"/>
          <w:sz w:val="24"/>
          <w:szCs w:val="24"/>
        </w:rPr>
        <w:t>-</w:t>
      </w:r>
      <w:r w:rsidR="00557233" w:rsidRPr="009C1DEC">
        <w:rPr>
          <w:rFonts w:ascii="Times New Roman" w:eastAsia="Times New Roman" w:hAnsi="Times New Roman" w:cs="Times New Roman"/>
          <w:color w:val="000000"/>
          <w:sz w:val="24"/>
          <w:szCs w:val="24"/>
        </w:rPr>
        <w:t>гигиенические требования и правила безопасности.</w:t>
      </w:r>
    </w:p>
    <w:p w:rsidR="00557233" w:rsidRPr="009C1DEC" w:rsidRDefault="003B2088" w:rsidP="009C1DEC">
      <w:pPr>
        <w:pStyle w:val="a3"/>
        <w:spacing w:line="276" w:lineRule="auto"/>
        <w:jc w:val="both"/>
        <w:rPr>
          <w:rFonts w:ascii="Times New Roman" w:hAnsi="Times New Roman" w:cs="Times New Roman"/>
          <w:sz w:val="24"/>
          <w:szCs w:val="24"/>
          <w:u w:val="single"/>
        </w:rPr>
      </w:pPr>
      <w:r w:rsidRPr="009C1DEC">
        <w:rPr>
          <w:rFonts w:ascii="Times New Roman" w:eastAsia="Times New Roman" w:hAnsi="Times New Roman" w:cs="Times New Roman"/>
          <w:i/>
          <w:iCs/>
          <w:color w:val="000000"/>
          <w:sz w:val="24"/>
          <w:szCs w:val="24"/>
        </w:rPr>
        <w:tab/>
      </w:r>
      <w:r w:rsidR="00557233" w:rsidRPr="009C1DEC">
        <w:rPr>
          <w:rFonts w:ascii="Times New Roman" w:eastAsia="Times New Roman" w:hAnsi="Times New Roman" w:cs="Times New Roman"/>
          <w:iCs/>
          <w:color w:val="000000"/>
          <w:sz w:val="24"/>
          <w:szCs w:val="24"/>
          <w:u w:val="single"/>
        </w:rPr>
        <w:t xml:space="preserve">Программа построена на принципах: </w:t>
      </w:r>
    </w:p>
    <w:p w:rsidR="00557233" w:rsidRPr="009C1DEC" w:rsidRDefault="003B2088"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i/>
          <w:iCs/>
          <w:color w:val="000000"/>
          <w:sz w:val="24"/>
          <w:szCs w:val="24"/>
        </w:rPr>
        <w:tab/>
      </w:r>
      <w:r w:rsidR="00557233" w:rsidRPr="009C1DEC">
        <w:rPr>
          <w:rFonts w:ascii="Times New Roman" w:eastAsia="Times New Roman" w:hAnsi="Times New Roman" w:cs="Times New Roman"/>
          <w:i/>
          <w:iCs/>
          <w:color w:val="000000"/>
          <w:sz w:val="24"/>
          <w:szCs w:val="24"/>
        </w:rPr>
        <w:t>Доступности</w:t>
      </w:r>
      <w:r w:rsidRPr="009C1DEC">
        <w:rPr>
          <w:rFonts w:ascii="Times New Roman" w:eastAsia="Times New Roman" w:hAnsi="Times New Roman" w:cs="Times New Roman"/>
          <w:i/>
          <w:iCs/>
          <w:color w:val="000000"/>
          <w:sz w:val="24"/>
          <w:szCs w:val="24"/>
        </w:rPr>
        <w:t xml:space="preserve"> </w:t>
      </w:r>
      <w:r w:rsidR="00557233" w:rsidRPr="009C1DEC">
        <w:rPr>
          <w:rFonts w:ascii="Times New Roman" w:eastAsia="Times New Roman" w:hAnsi="Times New Roman" w:cs="Times New Roman"/>
          <w:i/>
          <w:iCs/>
          <w:color w:val="000000"/>
          <w:sz w:val="24"/>
          <w:szCs w:val="24"/>
        </w:rPr>
        <w:t>-</w:t>
      </w:r>
      <w:r w:rsidR="00557233" w:rsidRPr="009C1DEC">
        <w:rPr>
          <w:rFonts w:ascii="Times New Roman" w:eastAsia="Times New Roman" w:hAnsi="Times New Roman" w:cs="Times New Roman"/>
          <w:color w:val="000000"/>
          <w:sz w:val="24"/>
          <w:szCs w:val="24"/>
        </w:rPr>
        <w:t xml:space="preserve"> предусматривает организацию процесса обучения с учетом возможностей ребенка, при этом необходимо избегать таких отрицательных факторов как перегрузки ребенка (эмоциональные и интеллектуальные), которые отрицательно могут сказаться на здоровье ребенка и создать негативное отношение к процессу обучения. Большое значение при реализации принципа доступности обучения, в первую очередь является, учет уровня развития познавательной сферы ребенка. Основное условие доступности преемственность и постепенность усложнения заданий.</w:t>
      </w:r>
    </w:p>
    <w:p w:rsidR="00557233" w:rsidRPr="009C1DEC" w:rsidRDefault="006C79E5"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i/>
          <w:iCs/>
          <w:color w:val="000000" w:themeColor="text1"/>
          <w:sz w:val="24"/>
          <w:szCs w:val="24"/>
        </w:rPr>
        <w:tab/>
      </w:r>
      <w:r w:rsidR="00557233" w:rsidRPr="009C1DEC">
        <w:rPr>
          <w:rFonts w:ascii="Times New Roman" w:eastAsia="Times New Roman" w:hAnsi="Times New Roman" w:cs="Times New Roman"/>
          <w:i/>
          <w:iCs/>
          <w:color w:val="000000" w:themeColor="text1"/>
          <w:sz w:val="24"/>
          <w:szCs w:val="24"/>
        </w:rPr>
        <w:t>Принцип индивидуального и дифференцированного подхода</w:t>
      </w:r>
      <w:r w:rsidR="00557233" w:rsidRPr="009C1DEC">
        <w:rPr>
          <w:rFonts w:ascii="Times New Roman" w:eastAsia="Times New Roman" w:hAnsi="Times New Roman" w:cs="Times New Roman"/>
          <w:color w:val="000000" w:themeColor="text1"/>
          <w:sz w:val="24"/>
          <w:szCs w:val="24"/>
        </w:rPr>
        <w:t xml:space="preserve"> предполагает учет личностных, возрастных особенностей </w:t>
      </w:r>
      <w:proofErr w:type="gramStart"/>
      <w:r w:rsidR="00557233" w:rsidRPr="009C1DEC">
        <w:rPr>
          <w:rFonts w:ascii="Times New Roman" w:eastAsia="Times New Roman" w:hAnsi="Times New Roman" w:cs="Times New Roman"/>
          <w:color w:val="000000" w:themeColor="text1"/>
          <w:sz w:val="24"/>
          <w:szCs w:val="24"/>
        </w:rPr>
        <w:t>учащихся  и</w:t>
      </w:r>
      <w:proofErr w:type="gramEnd"/>
      <w:r w:rsidR="00557233" w:rsidRPr="009C1DEC">
        <w:rPr>
          <w:rFonts w:ascii="Times New Roman" w:eastAsia="Times New Roman" w:hAnsi="Times New Roman" w:cs="Times New Roman"/>
          <w:color w:val="000000" w:themeColor="text1"/>
          <w:sz w:val="24"/>
          <w:szCs w:val="24"/>
        </w:rPr>
        <w:t xml:space="preserve"> уровня их психического и физического развития.</w:t>
      </w:r>
    </w:p>
    <w:p w:rsidR="00557233" w:rsidRPr="009C1DEC" w:rsidRDefault="006C79E5"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i/>
          <w:iCs/>
          <w:color w:val="000000" w:themeColor="text1"/>
          <w:sz w:val="24"/>
          <w:szCs w:val="24"/>
        </w:rPr>
        <w:lastRenderedPageBreak/>
        <w:tab/>
      </w:r>
      <w:r w:rsidR="00557233" w:rsidRPr="009C1DEC">
        <w:rPr>
          <w:rFonts w:ascii="Times New Roman" w:eastAsia="Times New Roman" w:hAnsi="Times New Roman" w:cs="Times New Roman"/>
          <w:i/>
          <w:iCs/>
          <w:color w:val="000000" w:themeColor="text1"/>
          <w:sz w:val="24"/>
          <w:szCs w:val="24"/>
        </w:rPr>
        <w:t xml:space="preserve">Принцип систематичности и </w:t>
      </w:r>
      <w:proofErr w:type="gramStart"/>
      <w:r w:rsidR="00557233" w:rsidRPr="009C1DEC">
        <w:rPr>
          <w:rFonts w:ascii="Times New Roman" w:eastAsia="Times New Roman" w:hAnsi="Times New Roman" w:cs="Times New Roman"/>
          <w:i/>
          <w:iCs/>
          <w:color w:val="000000" w:themeColor="text1"/>
          <w:sz w:val="24"/>
          <w:szCs w:val="24"/>
        </w:rPr>
        <w:t>последовательности</w:t>
      </w:r>
      <w:r w:rsidR="00557233" w:rsidRPr="009C1DEC">
        <w:rPr>
          <w:rFonts w:ascii="Times New Roman" w:eastAsia="Times New Roman" w:hAnsi="Times New Roman" w:cs="Times New Roman"/>
          <w:color w:val="000000" w:themeColor="text1"/>
          <w:sz w:val="24"/>
          <w:szCs w:val="24"/>
        </w:rPr>
        <w:t xml:space="preserve">  предполагает</w:t>
      </w:r>
      <w:proofErr w:type="gramEnd"/>
      <w:r w:rsidR="00557233" w:rsidRPr="009C1DEC">
        <w:rPr>
          <w:rFonts w:ascii="Times New Roman" w:eastAsia="Times New Roman" w:hAnsi="Times New Roman" w:cs="Times New Roman"/>
          <w:color w:val="000000" w:themeColor="text1"/>
          <w:sz w:val="24"/>
          <w:szCs w:val="24"/>
        </w:rPr>
        <w:t xml:space="preserve"> преподавание и усвоение знаний в определенном порядке, системе. Он требует логического построения</w:t>
      </w:r>
      <w:r w:rsidR="00882A56" w:rsidRPr="009C1DEC">
        <w:rPr>
          <w:rFonts w:ascii="Times New Roman" w:eastAsia="Times New Roman" w:hAnsi="Times New Roman" w:cs="Times New Roman"/>
          <w:color w:val="000000" w:themeColor="text1"/>
          <w:sz w:val="24"/>
          <w:szCs w:val="24"/>
        </w:rPr>
        <w:t>,</w:t>
      </w:r>
      <w:r w:rsidR="00557233" w:rsidRPr="009C1DEC">
        <w:rPr>
          <w:rFonts w:ascii="Times New Roman" w:eastAsia="Times New Roman" w:hAnsi="Times New Roman" w:cs="Times New Roman"/>
          <w:color w:val="000000" w:themeColor="text1"/>
          <w:sz w:val="24"/>
          <w:szCs w:val="24"/>
        </w:rPr>
        <w:t xml:space="preserve"> как содержания, так и процесса обучения. </w:t>
      </w:r>
    </w:p>
    <w:p w:rsidR="00557233" w:rsidRPr="009C1DEC" w:rsidRDefault="006C79E5"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i/>
          <w:iCs/>
          <w:color w:val="000000" w:themeColor="text1"/>
          <w:sz w:val="24"/>
          <w:szCs w:val="24"/>
        </w:rPr>
        <w:tab/>
      </w:r>
      <w:r w:rsidR="00557233" w:rsidRPr="009C1DEC">
        <w:rPr>
          <w:rFonts w:ascii="Times New Roman" w:eastAsia="Times New Roman" w:hAnsi="Times New Roman" w:cs="Times New Roman"/>
          <w:i/>
          <w:iCs/>
          <w:color w:val="000000" w:themeColor="text1"/>
          <w:sz w:val="24"/>
          <w:szCs w:val="24"/>
        </w:rPr>
        <w:t>Принцип сознательности и активности</w:t>
      </w:r>
      <w:r w:rsidR="00557233" w:rsidRPr="009C1DEC">
        <w:rPr>
          <w:rFonts w:ascii="Times New Roman" w:eastAsia="Times New Roman" w:hAnsi="Times New Roman" w:cs="Times New Roman"/>
          <w:color w:val="000000" w:themeColor="text1"/>
          <w:sz w:val="24"/>
          <w:szCs w:val="24"/>
        </w:rPr>
        <w:t xml:space="preserve"> требует осознанного усв</w:t>
      </w:r>
      <w:r w:rsidR="009C1DEC" w:rsidRPr="009C1DEC">
        <w:rPr>
          <w:rFonts w:ascii="Times New Roman" w:eastAsia="Times New Roman" w:hAnsi="Times New Roman" w:cs="Times New Roman"/>
          <w:color w:val="000000" w:themeColor="text1"/>
          <w:sz w:val="24"/>
          <w:szCs w:val="24"/>
        </w:rPr>
        <w:t>оения знаний в процессе</w:t>
      </w:r>
      <w:r w:rsidR="00557233" w:rsidRPr="009C1DEC">
        <w:rPr>
          <w:rFonts w:ascii="Times New Roman" w:eastAsia="Times New Roman" w:hAnsi="Times New Roman" w:cs="Times New Roman"/>
          <w:color w:val="000000" w:themeColor="text1"/>
          <w:sz w:val="24"/>
          <w:szCs w:val="24"/>
        </w:rPr>
        <w:t>. Активной познавательной и практической деятельности. Сознательность в обучении- это позитивное отношение обучаемых к обучению, понимание ими сущности изучаемых проблем.</w:t>
      </w:r>
    </w:p>
    <w:p w:rsidR="00557233" w:rsidRPr="009C1DEC" w:rsidRDefault="006C79E5" w:rsidP="009C1DEC">
      <w:pPr>
        <w:pStyle w:val="a3"/>
        <w:spacing w:line="276" w:lineRule="auto"/>
        <w:jc w:val="both"/>
        <w:rPr>
          <w:rFonts w:ascii="Times New Roman" w:hAnsi="Times New Roman" w:cs="Times New Roman"/>
          <w:sz w:val="24"/>
          <w:szCs w:val="24"/>
          <w:u w:val="single"/>
        </w:rPr>
      </w:pPr>
      <w:r w:rsidRPr="009C1DEC">
        <w:rPr>
          <w:rFonts w:ascii="Times New Roman" w:eastAsia="Times New Roman" w:hAnsi="Times New Roman" w:cs="Times New Roman"/>
          <w:i/>
          <w:iCs/>
          <w:color w:val="000000" w:themeColor="text1"/>
          <w:sz w:val="24"/>
          <w:szCs w:val="24"/>
        </w:rPr>
        <w:tab/>
      </w:r>
      <w:r w:rsidR="00557233" w:rsidRPr="009C1DEC">
        <w:rPr>
          <w:rFonts w:ascii="Times New Roman" w:eastAsia="Times New Roman" w:hAnsi="Times New Roman" w:cs="Times New Roman"/>
          <w:iCs/>
          <w:color w:val="000000" w:themeColor="text1"/>
          <w:sz w:val="24"/>
          <w:szCs w:val="24"/>
          <w:u w:val="single"/>
        </w:rPr>
        <w:t xml:space="preserve">Методы и средства обучения: </w:t>
      </w:r>
    </w:p>
    <w:p w:rsidR="006C79E5" w:rsidRPr="009C1DEC" w:rsidRDefault="006C79E5" w:rsidP="009C1DEC">
      <w:pPr>
        <w:pStyle w:val="a3"/>
        <w:numPr>
          <w:ilvl w:val="0"/>
          <w:numId w:val="23"/>
        </w:numPr>
        <w:spacing w:line="276" w:lineRule="auto"/>
        <w:ind w:left="1134"/>
        <w:jc w:val="both"/>
        <w:rPr>
          <w:rFonts w:ascii="Times New Roman" w:hAnsi="Times New Roman" w:cs="Times New Roman"/>
          <w:sz w:val="24"/>
          <w:szCs w:val="24"/>
        </w:rPr>
      </w:pPr>
      <w:r w:rsidRPr="009C1DEC">
        <w:rPr>
          <w:rFonts w:ascii="Times New Roman" w:eastAsia="Times New Roman" w:hAnsi="Times New Roman" w:cs="Times New Roman"/>
          <w:color w:val="000000" w:themeColor="text1"/>
          <w:sz w:val="24"/>
          <w:szCs w:val="24"/>
        </w:rPr>
        <w:t>с</w:t>
      </w:r>
      <w:r w:rsidR="00557233" w:rsidRPr="009C1DEC">
        <w:rPr>
          <w:rFonts w:ascii="Times New Roman" w:eastAsia="Times New Roman" w:hAnsi="Times New Roman" w:cs="Times New Roman"/>
          <w:color w:val="000000" w:themeColor="text1"/>
          <w:sz w:val="24"/>
          <w:szCs w:val="24"/>
        </w:rPr>
        <w:t xml:space="preserve">ловесные </w:t>
      </w:r>
      <w:r w:rsidRPr="009C1DEC">
        <w:rPr>
          <w:rFonts w:ascii="Times New Roman" w:eastAsia="Times New Roman" w:hAnsi="Times New Roman" w:cs="Times New Roman"/>
          <w:color w:val="000000" w:themeColor="text1"/>
          <w:sz w:val="24"/>
          <w:szCs w:val="24"/>
        </w:rPr>
        <w:t xml:space="preserve">методы </w:t>
      </w:r>
      <w:r w:rsidR="00557233" w:rsidRPr="009C1DEC">
        <w:rPr>
          <w:rFonts w:ascii="Times New Roman" w:eastAsia="Times New Roman" w:hAnsi="Times New Roman" w:cs="Times New Roman"/>
          <w:color w:val="000000" w:themeColor="text1"/>
          <w:sz w:val="24"/>
          <w:szCs w:val="24"/>
        </w:rPr>
        <w:t xml:space="preserve">– рассказ, объяснение, беседа. </w:t>
      </w:r>
    </w:p>
    <w:p w:rsidR="006C79E5" w:rsidRPr="009C1DEC" w:rsidRDefault="006C79E5" w:rsidP="009C1DEC">
      <w:pPr>
        <w:pStyle w:val="a3"/>
        <w:numPr>
          <w:ilvl w:val="0"/>
          <w:numId w:val="23"/>
        </w:numPr>
        <w:spacing w:line="276" w:lineRule="auto"/>
        <w:ind w:left="1134"/>
        <w:jc w:val="both"/>
        <w:rPr>
          <w:rFonts w:ascii="Times New Roman" w:hAnsi="Times New Roman" w:cs="Times New Roman"/>
          <w:sz w:val="24"/>
          <w:szCs w:val="24"/>
        </w:rPr>
      </w:pPr>
      <w:r w:rsidRPr="009C1DEC">
        <w:rPr>
          <w:rFonts w:ascii="Times New Roman" w:eastAsia="Times New Roman" w:hAnsi="Times New Roman" w:cs="Times New Roman"/>
          <w:color w:val="000000" w:themeColor="text1"/>
          <w:sz w:val="24"/>
          <w:szCs w:val="24"/>
        </w:rPr>
        <w:t>н</w:t>
      </w:r>
      <w:r w:rsidR="00557233" w:rsidRPr="009C1DEC">
        <w:rPr>
          <w:rFonts w:ascii="Times New Roman" w:eastAsia="Times New Roman" w:hAnsi="Times New Roman" w:cs="Times New Roman"/>
          <w:color w:val="000000" w:themeColor="text1"/>
          <w:sz w:val="24"/>
          <w:szCs w:val="24"/>
        </w:rPr>
        <w:t>аглядные – показ иллюстрац</w:t>
      </w:r>
      <w:r w:rsidRPr="009C1DEC">
        <w:rPr>
          <w:rFonts w:ascii="Times New Roman" w:eastAsia="Times New Roman" w:hAnsi="Times New Roman" w:cs="Times New Roman"/>
          <w:color w:val="000000" w:themeColor="text1"/>
          <w:sz w:val="24"/>
          <w:szCs w:val="24"/>
        </w:rPr>
        <w:t>ионных пособий, плакатов, схем,</w:t>
      </w:r>
    </w:p>
    <w:p w:rsidR="006C79E5" w:rsidRPr="009C1DEC" w:rsidRDefault="00557233" w:rsidP="009C1DEC">
      <w:pPr>
        <w:pStyle w:val="a3"/>
        <w:spacing w:line="276" w:lineRule="auto"/>
        <w:ind w:left="-142"/>
        <w:jc w:val="both"/>
        <w:rPr>
          <w:rFonts w:ascii="Times New Roman" w:hAnsi="Times New Roman" w:cs="Times New Roman"/>
          <w:sz w:val="24"/>
          <w:szCs w:val="24"/>
        </w:rPr>
      </w:pPr>
      <w:r w:rsidRPr="009C1DEC">
        <w:rPr>
          <w:rFonts w:ascii="Times New Roman" w:eastAsia="Times New Roman" w:hAnsi="Times New Roman" w:cs="Times New Roman"/>
          <w:color w:val="000000" w:themeColor="text1"/>
          <w:sz w:val="24"/>
          <w:szCs w:val="24"/>
        </w:rPr>
        <w:t>зарисовок на доске, стендов, видеофильмов, презентаций.</w:t>
      </w:r>
    </w:p>
    <w:p w:rsidR="006C79E5" w:rsidRPr="009C1DEC" w:rsidRDefault="006C79E5" w:rsidP="009C1DEC">
      <w:pPr>
        <w:pStyle w:val="a3"/>
        <w:numPr>
          <w:ilvl w:val="0"/>
          <w:numId w:val="23"/>
        </w:numPr>
        <w:spacing w:line="276" w:lineRule="auto"/>
        <w:ind w:left="1134"/>
        <w:jc w:val="both"/>
        <w:rPr>
          <w:rFonts w:ascii="Times New Roman" w:hAnsi="Times New Roman" w:cs="Times New Roman"/>
          <w:sz w:val="24"/>
          <w:szCs w:val="24"/>
        </w:rPr>
      </w:pPr>
      <w:r w:rsidRPr="009C1DEC">
        <w:rPr>
          <w:rFonts w:ascii="Times New Roman" w:eastAsia="Times New Roman" w:hAnsi="Times New Roman" w:cs="Times New Roman"/>
          <w:color w:val="000000" w:themeColor="text1"/>
          <w:sz w:val="24"/>
          <w:szCs w:val="24"/>
        </w:rPr>
        <w:t>п</w:t>
      </w:r>
      <w:r w:rsidR="00557233" w:rsidRPr="009C1DEC">
        <w:rPr>
          <w:rFonts w:ascii="Times New Roman" w:eastAsia="Times New Roman" w:hAnsi="Times New Roman" w:cs="Times New Roman"/>
          <w:color w:val="000000" w:themeColor="text1"/>
          <w:sz w:val="24"/>
          <w:szCs w:val="24"/>
        </w:rPr>
        <w:t>рактические – выполнение п</w:t>
      </w:r>
      <w:r w:rsidRPr="009C1DEC">
        <w:rPr>
          <w:rFonts w:ascii="Times New Roman" w:eastAsia="Times New Roman" w:hAnsi="Times New Roman" w:cs="Times New Roman"/>
          <w:color w:val="000000" w:themeColor="text1"/>
          <w:sz w:val="24"/>
          <w:szCs w:val="24"/>
        </w:rPr>
        <w:t>рактических заданий в тетрадях,</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color w:val="000000" w:themeColor="text1"/>
          <w:sz w:val="24"/>
          <w:szCs w:val="24"/>
        </w:rPr>
        <w:t xml:space="preserve">игровые ситуации, с помощью которых проверяется знание ПДД, решение задач, кроссвордов, тестирование, экскурсии по городу с целью изучения программного материала. </w:t>
      </w:r>
    </w:p>
    <w:p w:rsidR="00557233" w:rsidRDefault="00557233" w:rsidP="0009459B">
      <w:pPr>
        <w:pStyle w:val="a3"/>
        <w:numPr>
          <w:ilvl w:val="1"/>
          <w:numId w:val="19"/>
        </w:numPr>
        <w:spacing w:line="276" w:lineRule="auto"/>
        <w:jc w:val="center"/>
        <w:rPr>
          <w:rFonts w:ascii="Times New Roman" w:hAnsi="Times New Roman" w:cs="Times New Roman"/>
          <w:b/>
          <w:i/>
          <w:sz w:val="24"/>
          <w:szCs w:val="24"/>
        </w:rPr>
      </w:pPr>
      <w:r w:rsidRPr="009C1DEC">
        <w:rPr>
          <w:rFonts w:ascii="Times New Roman" w:hAnsi="Times New Roman" w:cs="Times New Roman"/>
          <w:b/>
          <w:i/>
          <w:sz w:val="24"/>
          <w:szCs w:val="24"/>
        </w:rPr>
        <w:t>Планируемые результаты освоения программы</w:t>
      </w:r>
    </w:p>
    <w:p w:rsidR="0009459B" w:rsidRPr="009C1DEC" w:rsidRDefault="0009459B" w:rsidP="0009459B">
      <w:pPr>
        <w:pStyle w:val="a3"/>
        <w:spacing w:line="276" w:lineRule="auto"/>
        <w:ind w:left="1080"/>
        <w:rPr>
          <w:rFonts w:ascii="Times New Roman" w:hAnsi="Times New Roman" w:cs="Times New Roman"/>
          <w:b/>
          <w:i/>
          <w:sz w:val="24"/>
          <w:szCs w:val="24"/>
        </w:rPr>
      </w:pPr>
    </w:p>
    <w:p w:rsidR="001F52DD" w:rsidRPr="009C1DEC" w:rsidRDefault="006C79E5"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ab/>
      </w:r>
      <w:r w:rsidR="00557233" w:rsidRPr="009C1DEC">
        <w:rPr>
          <w:rFonts w:ascii="Times New Roman" w:hAnsi="Times New Roman" w:cs="Times New Roman"/>
          <w:sz w:val="24"/>
          <w:szCs w:val="24"/>
        </w:rPr>
        <w:t>В проце</w:t>
      </w:r>
      <w:r w:rsidR="00882A56" w:rsidRPr="009C1DEC">
        <w:rPr>
          <w:rFonts w:ascii="Times New Roman" w:hAnsi="Times New Roman" w:cs="Times New Roman"/>
          <w:sz w:val="24"/>
          <w:szCs w:val="24"/>
        </w:rPr>
        <w:t xml:space="preserve">ссе освоения </w:t>
      </w:r>
      <w:r w:rsidR="0009459B" w:rsidRPr="009C1DEC">
        <w:rPr>
          <w:rFonts w:ascii="Times New Roman" w:hAnsi="Times New Roman" w:cs="Times New Roman"/>
          <w:sz w:val="24"/>
          <w:szCs w:val="24"/>
        </w:rPr>
        <w:t>программы,</w:t>
      </w:r>
      <w:r w:rsidR="00882A56" w:rsidRPr="009C1DEC">
        <w:rPr>
          <w:rFonts w:ascii="Times New Roman" w:hAnsi="Times New Roman" w:cs="Times New Roman"/>
          <w:sz w:val="24"/>
          <w:szCs w:val="24"/>
        </w:rPr>
        <w:t xml:space="preserve"> обучающиеся долж</w:t>
      </w:r>
      <w:r w:rsidR="00557233" w:rsidRPr="009C1DEC">
        <w:rPr>
          <w:rFonts w:ascii="Times New Roman" w:hAnsi="Times New Roman" w:cs="Times New Roman"/>
          <w:sz w:val="24"/>
          <w:szCs w:val="24"/>
        </w:rPr>
        <w:t>н</w:t>
      </w:r>
      <w:r w:rsidR="00882A56" w:rsidRPr="009C1DEC">
        <w:rPr>
          <w:rFonts w:ascii="Times New Roman" w:hAnsi="Times New Roman" w:cs="Times New Roman"/>
          <w:sz w:val="24"/>
          <w:szCs w:val="24"/>
        </w:rPr>
        <w:t>ы</w:t>
      </w:r>
    </w:p>
    <w:p w:rsidR="008B5E69" w:rsidRPr="008B5E69" w:rsidRDefault="008B5E69" w:rsidP="008B5E69">
      <w:pPr>
        <w:pStyle w:val="a3"/>
        <w:jc w:val="both"/>
        <w:rPr>
          <w:rFonts w:ascii="Times New Roman" w:hAnsi="Times New Roman" w:cs="Times New Roman"/>
          <w:sz w:val="24"/>
          <w:szCs w:val="24"/>
        </w:rPr>
      </w:pPr>
      <w:r w:rsidRPr="008B5E69">
        <w:rPr>
          <w:rFonts w:ascii="Times New Roman" w:hAnsi="Times New Roman" w:cs="Times New Roman"/>
          <w:sz w:val="24"/>
          <w:szCs w:val="24"/>
        </w:rPr>
        <w:t>Личностные</w:t>
      </w:r>
    </w:p>
    <w:p w:rsidR="008B5E69" w:rsidRPr="008B5E69" w:rsidRDefault="008B5E69" w:rsidP="008B5E69">
      <w:pPr>
        <w:pStyle w:val="a3"/>
        <w:jc w:val="both"/>
        <w:rPr>
          <w:rFonts w:ascii="Times New Roman" w:hAnsi="Times New Roman" w:cs="Times New Roman"/>
          <w:sz w:val="24"/>
          <w:szCs w:val="24"/>
        </w:rPr>
      </w:pPr>
    </w:p>
    <w:p w:rsidR="008B5E69" w:rsidRPr="008B5E69" w:rsidRDefault="008B5E69" w:rsidP="008B5E69">
      <w:pPr>
        <w:pStyle w:val="a3"/>
        <w:numPr>
          <w:ilvl w:val="0"/>
          <w:numId w:val="39"/>
        </w:numPr>
        <w:jc w:val="both"/>
        <w:rPr>
          <w:rFonts w:ascii="Times New Roman" w:hAnsi="Times New Roman" w:cs="Times New Roman"/>
          <w:sz w:val="24"/>
          <w:szCs w:val="24"/>
        </w:rPr>
      </w:pPr>
      <w:r w:rsidRPr="008B5E69">
        <w:rPr>
          <w:rFonts w:ascii="Times New Roman" w:hAnsi="Times New Roman" w:cs="Times New Roman"/>
          <w:sz w:val="24"/>
          <w:szCs w:val="24"/>
        </w:rPr>
        <w:t>Будет сформировано понимание важности знаний о правилах дорожного движения</w:t>
      </w:r>
    </w:p>
    <w:p w:rsidR="008B5E69" w:rsidRPr="008B5E69" w:rsidRDefault="008B5E69" w:rsidP="008B5E69">
      <w:pPr>
        <w:pStyle w:val="a3"/>
        <w:numPr>
          <w:ilvl w:val="0"/>
          <w:numId w:val="39"/>
        </w:numPr>
        <w:jc w:val="both"/>
        <w:rPr>
          <w:rFonts w:ascii="Times New Roman" w:hAnsi="Times New Roman" w:cs="Times New Roman"/>
          <w:sz w:val="24"/>
          <w:szCs w:val="24"/>
        </w:rPr>
      </w:pPr>
      <w:r w:rsidRPr="008B5E69">
        <w:rPr>
          <w:rFonts w:ascii="Times New Roman" w:hAnsi="Times New Roman" w:cs="Times New Roman"/>
          <w:sz w:val="24"/>
          <w:szCs w:val="24"/>
        </w:rPr>
        <w:t>Будет сформировано уважительное отношение к другим участникам дорожного движения</w:t>
      </w:r>
    </w:p>
    <w:p w:rsidR="008B5E69" w:rsidRPr="008B5E69" w:rsidRDefault="008B5E69" w:rsidP="008B5E69">
      <w:pPr>
        <w:pStyle w:val="a3"/>
        <w:numPr>
          <w:ilvl w:val="0"/>
          <w:numId w:val="39"/>
        </w:numPr>
        <w:jc w:val="both"/>
        <w:rPr>
          <w:rFonts w:ascii="Times New Roman" w:hAnsi="Times New Roman" w:cs="Times New Roman"/>
          <w:sz w:val="24"/>
          <w:szCs w:val="24"/>
        </w:rPr>
      </w:pPr>
      <w:r w:rsidRPr="008B5E69">
        <w:rPr>
          <w:rFonts w:ascii="Times New Roman" w:hAnsi="Times New Roman" w:cs="Times New Roman"/>
          <w:sz w:val="24"/>
          <w:szCs w:val="24"/>
        </w:rPr>
        <w:t>Будет развита гражданская активность</w:t>
      </w:r>
    </w:p>
    <w:p w:rsidR="008B5E69" w:rsidRPr="008B5E69" w:rsidRDefault="008B5E69" w:rsidP="008B5E69">
      <w:pPr>
        <w:pStyle w:val="a3"/>
        <w:jc w:val="both"/>
        <w:rPr>
          <w:rFonts w:ascii="Times New Roman" w:hAnsi="Times New Roman" w:cs="Times New Roman"/>
          <w:sz w:val="24"/>
          <w:szCs w:val="24"/>
        </w:rPr>
      </w:pPr>
      <w:r w:rsidRPr="008B5E69">
        <w:rPr>
          <w:rFonts w:ascii="Times New Roman" w:hAnsi="Times New Roman" w:cs="Times New Roman"/>
          <w:sz w:val="24"/>
          <w:szCs w:val="24"/>
        </w:rPr>
        <w:t>Предметные:</w:t>
      </w:r>
    </w:p>
    <w:p w:rsidR="008B5E69" w:rsidRPr="008B5E69" w:rsidRDefault="008B5E69" w:rsidP="008B5E69">
      <w:pPr>
        <w:pStyle w:val="a3"/>
        <w:jc w:val="both"/>
        <w:rPr>
          <w:rFonts w:ascii="Times New Roman" w:hAnsi="Times New Roman" w:cs="Times New Roman"/>
          <w:sz w:val="24"/>
          <w:szCs w:val="24"/>
        </w:rPr>
      </w:pPr>
    </w:p>
    <w:p w:rsidR="008B5E69" w:rsidRPr="008B5E69" w:rsidRDefault="008B5E69" w:rsidP="008B5E69">
      <w:pPr>
        <w:pStyle w:val="a3"/>
        <w:numPr>
          <w:ilvl w:val="0"/>
          <w:numId w:val="40"/>
        </w:numPr>
        <w:jc w:val="both"/>
        <w:rPr>
          <w:rFonts w:ascii="Times New Roman" w:hAnsi="Times New Roman" w:cs="Times New Roman"/>
          <w:sz w:val="24"/>
          <w:szCs w:val="24"/>
        </w:rPr>
      </w:pPr>
      <w:r w:rsidRPr="008B5E69">
        <w:rPr>
          <w:rFonts w:ascii="Times New Roman" w:hAnsi="Times New Roman" w:cs="Times New Roman"/>
          <w:sz w:val="24"/>
          <w:szCs w:val="24"/>
        </w:rPr>
        <w:t>Буду знать правила ПДД;</w:t>
      </w:r>
    </w:p>
    <w:p w:rsidR="008B5E69" w:rsidRPr="008B5E69" w:rsidRDefault="008B5E69" w:rsidP="008B5E69">
      <w:pPr>
        <w:pStyle w:val="a3"/>
        <w:numPr>
          <w:ilvl w:val="0"/>
          <w:numId w:val="40"/>
        </w:numPr>
        <w:jc w:val="both"/>
        <w:rPr>
          <w:rFonts w:ascii="Times New Roman" w:hAnsi="Times New Roman" w:cs="Times New Roman"/>
          <w:sz w:val="24"/>
          <w:szCs w:val="24"/>
        </w:rPr>
      </w:pPr>
      <w:r w:rsidRPr="008B5E69">
        <w:rPr>
          <w:rFonts w:ascii="Times New Roman" w:hAnsi="Times New Roman" w:cs="Times New Roman"/>
          <w:sz w:val="24"/>
          <w:szCs w:val="24"/>
        </w:rPr>
        <w:t>Будут применять основы безопасности дорожного движения;</w:t>
      </w:r>
    </w:p>
    <w:p w:rsidR="008B5E69" w:rsidRPr="008B5E69" w:rsidRDefault="008B5E69" w:rsidP="008B5E69">
      <w:pPr>
        <w:pStyle w:val="a3"/>
        <w:numPr>
          <w:ilvl w:val="0"/>
          <w:numId w:val="40"/>
        </w:numPr>
        <w:jc w:val="both"/>
        <w:rPr>
          <w:rFonts w:ascii="Times New Roman" w:hAnsi="Times New Roman" w:cs="Times New Roman"/>
          <w:sz w:val="24"/>
          <w:szCs w:val="24"/>
        </w:rPr>
      </w:pPr>
      <w:r w:rsidRPr="008B5E69">
        <w:rPr>
          <w:rFonts w:ascii="Times New Roman" w:hAnsi="Times New Roman" w:cs="Times New Roman"/>
          <w:sz w:val="24"/>
          <w:szCs w:val="24"/>
        </w:rPr>
        <w:t>Будут применять различные формы агитации и пропаганды дорожных знаний</w:t>
      </w:r>
    </w:p>
    <w:p w:rsidR="008B5E69" w:rsidRPr="008B5E69" w:rsidRDefault="008B5E69" w:rsidP="008B5E69">
      <w:pPr>
        <w:pStyle w:val="a3"/>
        <w:jc w:val="both"/>
        <w:rPr>
          <w:rFonts w:ascii="Times New Roman" w:hAnsi="Times New Roman" w:cs="Times New Roman"/>
          <w:sz w:val="24"/>
          <w:szCs w:val="24"/>
        </w:rPr>
      </w:pPr>
      <w:proofErr w:type="spellStart"/>
      <w:r w:rsidRPr="008B5E69">
        <w:rPr>
          <w:rFonts w:ascii="Times New Roman" w:hAnsi="Times New Roman" w:cs="Times New Roman"/>
          <w:sz w:val="24"/>
          <w:szCs w:val="24"/>
        </w:rPr>
        <w:t>Метапредметные</w:t>
      </w:r>
      <w:proofErr w:type="spellEnd"/>
      <w:r w:rsidRPr="008B5E69">
        <w:rPr>
          <w:rFonts w:ascii="Times New Roman" w:hAnsi="Times New Roman" w:cs="Times New Roman"/>
          <w:sz w:val="24"/>
          <w:szCs w:val="24"/>
        </w:rPr>
        <w:t>:</w:t>
      </w:r>
    </w:p>
    <w:p w:rsidR="008B5E69" w:rsidRPr="008B5E69" w:rsidRDefault="008B5E69" w:rsidP="008B5E69">
      <w:pPr>
        <w:pStyle w:val="a3"/>
        <w:jc w:val="both"/>
        <w:rPr>
          <w:rFonts w:ascii="Times New Roman" w:hAnsi="Times New Roman" w:cs="Times New Roman"/>
          <w:sz w:val="24"/>
          <w:szCs w:val="24"/>
        </w:rPr>
      </w:pPr>
    </w:p>
    <w:p w:rsidR="008B5E69" w:rsidRPr="008B5E69" w:rsidRDefault="008B5E69" w:rsidP="008B5E69">
      <w:pPr>
        <w:pStyle w:val="a3"/>
        <w:numPr>
          <w:ilvl w:val="0"/>
          <w:numId w:val="41"/>
        </w:numPr>
        <w:jc w:val="both"/>
        <w:rPr>
          <w:rFonts w:ascii="Times New Roman" w:hAnsi="Times New Roman" w:cs="Times New Roman"/>
          <w:sz w:val="24"/>
          <w:szCs w:val="24"/>
        </w:rPr>
      </w:pPr>
      <w:r w:rsidRPr="008B5E69">
        <w:rPr>
          <w:rFonts w:ascii="Times New Roman" w:hAnsi="Times New Roman" w:cs="Times New Roman"/>
          <w:sz w:val="24"/>
          <w:szCs w:val="24"/>
        </w:rPr>
        <w:t>Будут обучены навыкам работы в коллективе</w:t>
      </w:r>
    </w:p>
    <w:p w:rsidR="008B5E69" w:rsidRPr="008B5E69" w:rsidRDefault="008B5E69" w:rsidP="008B5E69">
      <w:pPr>
        <w:pStyle w:val="a3"/>
        <w:numPr>
          <w:ilvl w:val="0"/>
          <w:numId w:val="41"/>
        </w:numPr>
        <w:jc w:val="both"/>
        <w:rPr>
          <w:rFonts w:ascii="Times New Roman" w:hAnsi="Times New Roman" w:cs="Times New Roman"/>
          <w:sz w:val="24"/>
          <w:szCs w:val="24"/>
        </w:rPr>
      </w:pPr>
      <w:r w:rsidRPr="008B5E69">
        <w:rPr>
          <w:rFonts w:ascii="Times New Roman" w:hAnsi="Times New Roman" w:cs="Times New Roman"/>
          <w:sz w:val="24"/>
          <w:szCs w:val="24"/>
        </w:rPr>
        <w:t>Будут обучены основам современных технологий</w:t>
      </w:r>
      <w:bookmarkStart w:id="0" w:name="_GoBack"/>
      <w:bookmarkEnd w:id="0"/>
    </w:p>
    <w:p w:rsidR="00557233" w:rsidRPr="008B5E69" w:rsidRDefault="008B5E69" w:rsidP="008B5E69">
      <w:pPr>
        <w:pStyle w:val="a3"/>
        <w:numPr>
          <w:ilvl w:val="0"/>
          <w:numId w:val="41"/>
        </w:numPr>
        <w:spacing w:line="276" w:lineRule="auto"/>
        <w:jc w:val="both"/>
        <w:rPr>
          <w:rFonts w:ascii="Times New Roman" w:hAnsi="Times New Roman" w:cs="Times New Roman"/>
          <w:sz w:val="24"/>
          <w:szCs w:val="24"/>
        </w:rPr>
      </w:pPr>
      <w:r w:rsidRPr="008B5E69">
        <w:rPr>
          <w:rFonts w:ascii="Times New Roman" w:hAnsi="Times New Roman" w:cs="Times New Roman"/>
          <w:sz w:val="24"/>
          <w:szCs w:val="24"/>
        </w:rPr>
        <w:t>Будет развито творческое мышление</w:t>
      </w:r>
    </w:p>
    <w:p w:rsidR="009C1DEC" w:rsidRPr="009C1DEC" w:rsidRDefault="009C1DEC" w:rsidP="009C1DEC">
      <w:pPr>
        <w:pStyle w:val="a3"/>
        <w:spacing w:line="276" w:lineRule="auto"/>
        <w:jc w:val="both"/>
        <w:rPr>
          <w:rFonts w:ascii="Times New Roman" w:hAnsi="Times New Roman" w:cs="Times New Roman"/>
          <w:color w:val="FF4000"/>
          <w:sz w:val="24"/>
          <w:szCs w:val="24"/>
        </w:rPr>
      </w:pPr>
    </w:p>
    <w:p w:rsidR="00557233" w:rsidRPr="009C1DEC" w:rsidRDefault="00557233" w:rsidP="009C1DEC">
      <w:pPr>
        <w:pStyle w:val="a9"/>
        <w:shd w:val="clear" w:color="auto" w:fill="FFFFFF"/>
        <w:spacing w:after="0" w:line="240" w:lineRule="auto"/>
        <w:jc w:val="both"/>
        <w:rPr>
          <w:rFonts w:ascii="Times New Roman" w:hAnsi="Times New Roman" w:cs="Times New Roman"/>
          <w:color w:val="FF4000"/>
          <w:sz w:val="24"/>
          <w:szCs w:val="24"/>
        </w:rPr>
      </w:pPr>
    </w:p>
    <w:p w:rsidR="00557233" w:rsidRPr="009C1DEC" w:rsidRDefault="00557233" w:rsidP="009C1DEC">
      <w:pPr>
        <w:pStyle w:val="a9"/>
        <w:shd w:val="clear" w:color="auto" w:fill="FFFFFF"/>
        <w:spacing w:after="0" w:line="240" w:lineRule="auto"/>
        <w:jc w:val="both"/>
        <w:rPr>
          <w:rFonts w:ascii="Times New Roman" w:hAnsi="Times New Roman" w:cs="Times New Roman"/>
          <w:color w:val="FF4000"/>
          <w:sz w:val="24"/>
          <w:szCs w:val="24"/>
        </w:rPr>
      </w:pPr>
    </w:p>
    <w:p w:rsidR="00557233" w:rsidRPr="009C1DEC" w:rsidRDefault="00557233" w:rsidP="009C1DEC">
      <w:pPr>
        <w:pStyle w:val="a9"/>
        <w:shd w:val="clear" w:color="auto" w:fill="FFFFFF"/>
        <w:spacing w:after="0" w:line="240" w:lineRule="auto"/>
        <w:jc w:val="both"/>
        <w:rPr>
          <w:rFonts w:ascii="Times New Roman" w:hAnsi="Times New Roman" w:cs="Times New Roman"/>
          <w:color w:val="000000"/>
          <w:sz w:val="24"/>
          <w:szCs w:val="24"/>
        </w:rPr>
      </w:pPr>
    </w:p>
    <w:p w:rsidR="00557233" w:rsidRPr="009C1DEC" w:rsidRDefault="00557233" w:rsidP="009C1DEC">
      <w:pPr>
        <w:pStyle w:val="a9"/>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7233" w:rsidRPr="009C1DEC" w:rsidRDefault="00557233" w:rsidP="009C1DEC">
      <w:pPr>
        <w:pStyle w:val="a9"/>
        <w:shd w:val="clear" w:color="auto" w:fill="FFFFFF"/>
        <w:spacing w:before="240" w:after="120" w:line="240" w:lineRule="auto"/>
        <w:ind w:left="-142" w:firstLine="284"/>
        <w:jc w:val="both"/>
        <w:rPr>
          <w:rFonts w:ascii="Times New Roman" w:eastAsia="Times New Roman" w:hAnsi="Times New Roman" w:cs="Times New Roman"/>
          <w:b/>
          <w:bCs/>
          <w:iCs/>
          <w:color w:val="FF4000"/>
          <w:sz w:val="24"/>
          <w:szCs w:val="24"/>
          <w:lang w:eastAsia="ru-RU"/>
        </w:rPr>
      </w:pPr>
    </w:p>
    <w:p w:rsidR="00557233" w:rsidRPr="009C1DEC" w:rsidRDefault="00557233" w:rsidP="009C1DEC">
      <w:pPr>
        <w:shd w:val="clear" w:color="auto" w:fill="FFFFFF"/>
        <w:spacing w:before="240" w:after="120" w:line="240" w:lineRule="auto"/>
        <w:jc w:val="both"/>
        <w:rPr>
          <w:rFonts w:ascii="Times New Roman" w:eastAsia="Times New Roman" w:hAnsi="Times New Roman" w:cs="Times New Roman"/>
          <w:b/>
          <w:bCs/>
          <w:color w:val="000000"/>
          <w:sz w:val="24"/>
          <w:szCs w:val="24"/>
        </w:rPr>
      </w:pPr>
      <w:r w:rsidRPr="009C1DEC">
        <w:rPr>
          <w:rFonts w:ascii="Times New Roman" w:hAnsi="Times New Roman" w:cs="Times New Roman"/>
          <w:sz w:val="24"/>
          <w:szCs w:val="24"/>
        </w:rPr>
        <w:br w:type="page"/>
      </w:r>
    </w:p>
    <w:p w:rsidR="00557233" w:rsidRPr="009C1DEC" w:rsidRDefault="00B369B6" w:rsidP="009C1DEC">
      <w:pPr>
        <w:pStyle w:val="a3"/>
        <w:numPr>
          <w:ilvl w:val="0"/>
          <w:numId w:val="19"/>
        </w:numPr>
        <w:spacing w:line="276" w:lineRule="auto"/>
        <w:jc w:val="center"/>
        <w:rPr>
          <w:rFonts w:ascii="Times New Roman" w:eastAsia="Times New Roman" w:hAnsi="Times New Roman" w:cs="Times New Roman"/>
          <w:b/>
          <w:color w:val="000000"/>
          <w:sz w:val="24"/>
          <w:szCs w:val="24"/>
        </w:rPr>
      </w:pPr>
      <w:r w:rsidRPr="009C1DEC">
        <w:rPr>
          <w:rFonts w:ascii="Times New Roman" w:eastAsia="Times New Roman" w:hAnsi="Times New Roman" w:cs="Times New Roman"/>
          <w:b/>
          <w:color w:val="000000"/>
          <w:sz w:val="24"/>
          <w:szCs w:val="24"/>
        </w:rPr>
        <w:lastRenderedPageBreak/>
        <w:t>Содержание программы</w:t>
      </w:r>
    </w:p>
    <w:p w:rsidR="009C1DEC" w:rsidRPr="009C1DEC" w:rsidRDefault="009C1DEC" w:rsidP="009C1DEC">
      <w:pPr>
        <w:spacing w:after="4"/>
        <w:ind w:left="3774" w:right="3884"/>
        <w:jc w:val="both"/>
        <w:rPr>
          <w:rFonts w:ascii="Times New Roman" w:hAnsi="Times New Roman" w:cs="Times New Roman"/>
          <w:b/>
          <w:sz w:val="24"/>
          <w:szCs w:val="24"/>
        </w:rPr>
      </w:pPr>
      <w:r w:rsidRPr="009C1DEC">
        <w:rPr>
          <w:rFonts w:ascii="Times New Roman" w:hAnsi="Times New Roman" w:cs="Times New Roman"/>
          <w:b/>
          <w:sz w:val="24"/>
          <w:szCs w:val="24"/>
        </w:rPr>
        <w:t>Учебно- тематический план</w:t>
      </w:r>
      <w:r w:rsidRPr="009C1DEC">
        <w:rPr>
          <w:rFonts w:ascii="Times New Roman" w:hAnsi="Times New Roman" w:cs="Times New Roman"/>
          <w:b/>
          <w:spacing w:val="-57"/>
          <w:sz w:val="24"/>
          <w:szCs w:val="24"/>
        </w:rPr>
        <w:t xml:space="preserve"> </w:t>
      </w:r>
    </w:p>
    <w:tbl>
      <w:tblPr>
        <w:tblStyle w:val="TableNormal"/>
        <w:tblW w:w="10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1224"/>
        <w:gridCol w:w="5438"/>
        <w:gridCol w:w="1701"/>
        <w:gridCol w:w="1701"/>
      </w:tblGrid>
      <w:tr w:rsidR="009C1DEC" w:rsidRPr="009C1DEC" w:rsidTr="005F59B0">
        <w:trPr>
          <w:trHeight w:val="827"/>
          <w:jc w:val="center"/>
        </w:trPr>
        <w:tc>
          <w:tcPr>
            <w:tcW w:w="727" w:type="dxa"/>
          </w:tcPr>
          <w:p w:rsidR="009C1DEC" w:rsidRPr="009C1DEC" w:rsidRDefault="009C1DEC" w:rsidP="009C1DEC">
            <w:pPr>
              <w:pStyle w:val="TableParagraph"/>
              <w:spacing w:line="268" w:lineRule="exact"/>
              <w:ind w:left="292"/>
              <w:jc w:val="both"/>
              <w:rPr>
                <w:sz w:val="24"/>
                <w:szCs w:val="24"/>
              </w:rPr>
            </w:pPr>
            <w:r w:rsidRPr="009C1DEC">
              <w:rPr>
                <w:w w:val="99"/>
                <w:sz w:val="24"/>
                <w:szCs w:val="24"/>
              </w:rPr>
              <w:t>№</w:t>
            </w:r>
          </w:p>
        </w:tc>
        <w:tc>
          <w:tcPr>
            <w:tcW w:w="1224" w:type="dxa"/>
          </w:tcPr>
          <w:p w:rsidR="009C1DEC" w:rsidRPr="009C1DEC" w:rsidRDefault="009C1DEC" w:rsidP="009C1DEC">
            <w:pPr>
              <w:pStyle w:val="TableParagraph"/>
              <w:spacing w:line="240" w:lineRule="auto"/>
              <w:ind w:left="158" w:right="130" w:firstLine="167"/>
              <w:jc w:val="both"/>
              <w:rPr>
                <w:sz w:val="24"/>
                <w:szCs w:val="24"/>
              </w:rPr>
            </w:pPr>
            <w:r w:rsidRPr="009C1DEC">
              <w:rPr>
                <w:sz w:val="24"/>
                <w:szCs w:val="24"/>
              </w:rPr>
              <w:t>Дата</w:t>
            </w:r>
            <w:r w:rsidRPr="009C1DEC">
              <w:rPr>
                <w:spacing w:val="1"/>
                <w:sz w:val="24"/>
                <w:szCs w:val="24"/>
              </w:rPr>
              <w:t xml:space="preserve"> </w:t>
            </w:r>
            <w:proofErr w:type="spellStart"/>
            <w:r w:rsidRPr="009C1DEC">
              <w:rPr>
                <w:sz w:val="24"/>
                <w:szCs w:val="24"/>
              </w:rPr>
              <w:t>проведения</w:t>
            </w:r>
            <w:proofErr w:type="spellEnd"/>
          </w:p>
        </w:tc>
        <w:tc>
          <w:tcPr>
            <w:tcW w:w="5438" w:type="dxa"/>
          </w:tcPr>
          <w:p w:rsidR="009C1DEC" w:rsidRPr="009C1DEC" w:rsidRDefault="009C1DEC" w:rsidP="009C1DEC">
            <w:pPr>
              <w:pStyle w:val="TableParagraph"/>
              <w:spacing w:line="268" w:lineRule="exact"/>
              <w:ind w:left="1571"/>
              <w:jc w:val="both"/>
              <w:rPr>
                <w:sz w:val="24"/>
                <w:szCs w:val="24"/>
              </w:rPr>
            </w:pPr>
            <w:r w:rsidRPr="009C1DEC">
              <w:rPr>
                <w:sz w:val="24"/>
                <w:szCs w:val="24"/>
              </w:rPr>
              <w:t>Теоретическая</w:t>
            </w:r>
            <w:r w:rsidRPr="009C1DEC">
              <w:rPr>
                <w:spacing w:val="-4"/>
                <w:sz w:val="24"/>
                <w:szCs w:val="24"/>
              </w:rPr>
              <w:t xml:space="preserve"> </w:t>
            </w:r>
            <w:r w:rsidRPr="009C1DEC">
              <w:rPr>
                <w:sz w:val="24"/>
                <w:szCs w:val="24"/>
              </w:rPr>
              <w:t>часть</w:t>
            </w:r>
          </w:p>
        </w:tc>
        <w:tc>
          <w:tcPr>
            <w:tcW w:w="1701" w:type="dxa"/>
          </w:tcPr>
          <w:p w:rsidR="009C1DEC" w:rsidRPr="009C1DEC" w:rsidRDefault="009C1DEC" w:rsidP="009C1DEC">
            <w:pPr>
              <w:pStyle w:val="TableParagraph"/>
              <w:spacing w:line="268" w:lineRule="exact"/>
              <w:ind w:left="318" w:right="316"/>
              <w:jc w:val="both"/>
              <w:rPr>
                <w:sz w:val="24"/>
                <w:szCs w:val="24"/>
              </w:rPr>
            </w:pPr>
            <w:r w:rsidRPr="009C1DEC">
              <w:rPr>
                <w:sz w:val="24"/>
                <w:szCs w:val="24"/>
              </w:rPr>
              <w:t>Теория</w:t>
            </w:r>
          </w:p>
        </w:tc>
        <w:tc>
          <w:tcPr>
            <w:tcW w:w="1701" w:type="dxa"/>
          </w:tcPr>
          <w:p w:rsidR="009C1DEC" w:rsidRPr="009C1DEC" w:rsidRDefault="009C1DEC" w:rsidP="009C1DEC">
            <w:pPr>
              <w:pStyle w:val="TableParagraph"/>
              <w:spacing w:line="268" w:lineRule="exact"/>
              <w:ind w:left="206" w:right="193"/>
              <w:jc w:val="both"/>
              <w:rPr>
                <w:sz w:val="24"/>
                <w:szCs w:val="24"/>
              </w:rPr>
            </w:pPr>
            <w:r w:rsidRPr="009C1DEC">
              <w:rPr>
                <w:sz w:val="24"/>
                <w:szCs w:val="24"/>
              </w:rPr>
              <w:t>Практика</w:t>
            </w:r>
          </w:p>
        </w:tc>
      </w:tr>
      <w:tr w:rsidR="009C1DEC" w:rsidRPr="009C1DEC" w:rsidTr="005F59B0">
        <w:trPr>
          <w:trHeight w:val="551"/>
          <w:jc w:val="center"/>
        </w:trPr>
        <w:tc>
          <w:tcPr>
            <w:tcW w:w="727" w:type="dxa"/>
          </w:tcPr>
          <w:p w:rsidR="009C1DEC" w:rsidRPr="009C1DEC" w:rsidRDefault="009C1DEC" w:rsidP="005F59B0">
            <w:pPr>
              <w:pStyle w:val="TableParagraph"/>
              <w:spacing w:line="273" w:lineRule="exact"/>
              <w:ind w:left="9"/>
              <w:rPr>
                <w:b/>
                <w:sz w:val="24"/>
                <w:szCs w:val="24"/>
              </w:rPr>
            </w:pPr>
            <w:r w:rsidRPr="009C1DEC">
              <w:rPr>
                <w:b/>
                <w:w w:val="99"/>
                <w:sz w:val="24"/>
                <w:szCs w:val="24"/>
              </w:rPr>
              <w:t>1</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tabs>
                <w:tab w:val="left" w:pos="1672"/>
                <w:tab w:val="left" w:pos="3525"/>
                <w:tab w:val="left" w:pos="4283"/>
              </w:tabs>
              <w:spacing w:line="273" w:lineRule="exact"/>
              <w:ind w:left="105"/>
              <w:rPr>
                <w:b/>
                <w:sz w:val="24"/>
                <w:szCs w:val="24"/>
              </w:rPr>
            </w:pPr>
            <w:proofErr w:type="spellStart"/>
            <w:r w:rsidRPr="009C1DEC">
              <w:rPr>
                <w:b/>
                <w:sz w:val="24"/>
                <w:szCs w:val="24"/>
              </w:rPr>
              <w:t>Введение</w:t>
            </w:r>
            <w:proofErr w:type="spellEnd"/>
            <w:r w:rsidRPr="009C1DEC">
              <w:rPr>
                <w:b/>
                <w:sz w:val="24"/>
                <w:szCs w:val="24"/>
              </w:rPr>
              <w:t>.</w:t>
            </w:r>
            <w:r w:rsidRPr="009C1DEC">
              <w:rPr>
                <w:sz w:val="24"/>
                <w:szCs w:val="24"/>
              </w:rPr>
              <w:tab/>
            </w:r>
            <w:proofErr w:type="spellStart"/>
            <w:r w:rsidRPr="009C1DEC">
              <w:rPr>
                <w:b/>
                <w:sz w:val="24"/>
                <w:szCs w:val="24"/>
              </w:rPr>
              <w:t>Инструктаж</w:t>
            </w:r>
            <w:proofErr w:type="spellEnd"/>
            <w:r w:rsidRPr="009C1DEC">
              <w:rPr>
                <w:sz w:val="24"/>
                <w:szCs w:val="24"/>
              </w:rPr>
              <w:tab/>
            </w:r>
            <w:proofErr w:type="spellStart"/>
            <w:r w:rsidRPr="009C1DEC">
              <w:rPr>
                <w:b/>
                <w:sz w:val="24"/>
                <w:szCs w:val="24"/>
              </w:rPr>
              <w:t>по</w:t>
            </w:r>
            <w:proofErr w:type="spellEnd"/>
            <w:r w:rsidRPr="009C1DEC">
              <w:rPr>
                <w:sz w:val="24"/>
                <w:szCs w:val="24"/>
              </w:rPr>
              <w:tab/>
            </w:r>
            <w:proofErr w:type="spellStart"/>
            <w:r w:rsidRPr="009C1DEC">
              <w:rPr>
                <w:b/>
                <w:sz w:val="24"/>
                <w:szCs w:val="24"/>
              </w:rPr>
              <w:t>технике</w:t>
            </w:r>
            <w:proofErr w:type="spellEnd"/>
          </w:p>
          <w:p w:rsidR="009C1DEC" w:rsidRPr="009C1DEC" w:rsidRDefault="009C1DEC" w:rsidP="005F59B0">
            <w:pPr>
              <w:pStyle w:val="TableParagraph"/>
              <w:spacing w:line="259" w:lineRule="exact"/>
              <w:ind w:left="105"/>
              <w:rPr>
                <w:b/>
                <w:sz w:val="24"/>
                <w:szCs w:val="24"/>
                <w:lang w:val="ru-RU"/>
              </w:rPr>
            </w:pPr>
            <w:r w:rsidRPr="009C1DEC">
              <w:rPr>
                <w:b/>
                <w:sz w:val="24"/>
                <w:szCs w:val="24"/>
                <w:lang w:val="ru-RU"/>
              </w:rPr>
              <w:t>безопасности</w:t>
            </w:r>
            <w:r w:rsidRPr="009C1DEC">
              <w:rPr>
                <w:b/>
                <w:spacing w:val="-1"/>
                <w:sz w:val="24"/>
                <w:szCs w:val="24"/>
                <w:lang w:val="ru-RU"/>
              </w:rPr>
              <w:t xml:space="preserve"> </w:t>
            </w:r>
            <w:r w:rsidRPr="009C1DEC">
              <w:rPr>
                <w:b/>
                <w:sz w:val="24"/>
                <w:szCs w:val="24"/>
                <w:lang w:val="ru-RU"/>
              </w:rPr>
              <w:t>на</w:t>
            </w:r>
            <w:r w:rsidRPr="009C1DEC">
              <w:rPr>
                <w:b/>
                <w:spacing w:val="-1"/>
                <w:sz w:val="24"/>
                <w:szCs w:val="24"/>
                <w:lang w:val="ru-RU"/>
              </w:rPr>
              <w:t xml:space="preserve"> </w:t>
            </w:r>
            <w:r w:rsidRPr="009C1DEC">
              <w:rPr>
                <w:b/>
                <w:sz w:val="24"/>
                <w:szCs w:val="24"/>
                <w:lang w:val="ru-RU"/>
              </w:rPr>
              <w:t>занятиях</w:t>
            </w:r>
            <w:r w:rsidRPr="009C1DEC">
              <w:rPr>
                <w:b/>
                <w:spacing w:val="-1"/>
                <w:sz w:val="24"/>
                <w:szCs w:val="24"/>
                <w:lang w:val="ru-RU"/>
              </w:rPr>
              <w:t xml:space="preserve"> </w:t>
            </w:r>
            <w:r w:rsidRPr="009C1DEC">
              <w:rPr>
                <w:b/>
                <w:sz w:val="24"/>
                <w:szCs w:val="24"/>
                <w:lang w:val="ru-RU"/>
              </w:rPr>
              <w:t>кружка</w:t>
            </w:r>
            <w:r w:rsidRPr="009C1DEC">
              <w:rPr>
                <w:b/>
                <w:spacing w:val="-1"/>
                <w:sz w:val="24"/>
                <w:szCs w:val="24"/>
                <w:lang w:val="ru-RU"/>
              </w:rPr>
              <w:t xml:space="preserve"> </w:t>
            </w:r>
            <w:r w:rsidRPr="009C1DEC">
              <w:rPr>
                <w:b/>
                <w:sz w:val="24"/>
                <w:szCs w:val="24"/>
                <w:lang w:val="ru-RU"/>
              </w:rPr>
              <w:t>ЮИД.</w:t>
            </w:r>
          </w:p>
        </w:tc>
        <w:tc>
          <w:tcPr>
            <w:tcW w:w="3402" w:type="dxa"/>
            <w:gridSpan w:val="2"/>
          </w:tcPr>
          <w:p w:rsidR="009C1DEC" w:rsidRPr="009C1DEC" w:rsidRDefault="009C1DEC" w:rsidP="009C1DEC">
            <w:pPr>
              <w:pStyle w:val="TableParagraph"/>
              <w:spacing w:line="273" w:lineRule="exact"/>
              <w:ind w:left="2"/>
              <w:jc w:val="both"/>
              <w:rPr>
                <w:b/>
                <w:sz w:val="24"/>
                <w:szCs w:val="24"/>
              </w:rPr>
            </w:pPr>
            <w:r w:rsidRPr="009C1DEC">
              <w:rPr>
                <w:b/>
                <w:w w:val="99"/>
                <w:sz w:val="24"/>
                <w:szCs w:val="24"/>
              </w:rPr>
              <w:t>2</w:t>
            </w:r>
          </w:p>
        </w:tc>
      </w:tr>
      <w:tr w:rsidR="009C1DEC" w:rsidRPr="009C1DEC" w:rsidTr="005F59B0">
        <w:trPr>
          <w:trHeight w:val="275"/>
          <w:jc w:val="center"/>
        </w:trPr>
        <w:tc>
          <w:tcPr>
            <w:tcW w:w="727" w:type="dxa"/>
          </w:tcPr>
          <w:p w:rsidR="009C1DEC" w:rsidRPr="009C1DEC" w:rsidRDefault="009C1DEC" w:rsidP="005F59B0">
            <w:pPr>
              <w:pStyle w:val="TableParagraph"/>
              <w:ind w:left="9"/>
              <w:rPr>
                <w:b/>
                <w:sz w:val="24"/>
                <w:szCs w:val="24"/>
              </w:rPr>
            </w:pPr>
            <w:r w:rsidRPr="009C1DEC">
              <w:rPr>
                <w:b/>
                <w:w w:val="99"/>
                <w:sz w:val="24"/>
                <w:szCs w:val="24"/>
              </w:rPr>
              <w:t>2</w:t>
            </w:r>
          </w:p>
        </w:tc>
        <w:tc>
          <w:tcPr>
            <w:tcW w:w="6662" w:type="dxa"/>
            <w:gridSpan w:val="2"/>
          </w:tcPr>
          <w:p w:rsidR="009C1DEC" w:rsidRPr="009C1DEC" w:rsidRDefault="009C1DEC" w:rsidP="005F59B0">
            <w:pPr>
              <w:pStyle w:val="TableParagraph"/>
              <w:ind w:left="1538"/>
              <w:rPr>
                <w:b/>
                <w:sz w:val="24"/>
                <w:szCs w:val="24"/>
              </w:rPr>
            </w:pPr>
            <w:r w:rsidRPr="009C1DEC">
              <w:rPr>
                <w:b/>
                <w:sz w:val="24"/>
                <w:szCs w:val="24"/>
              </w:rPr>
              <w:t>Правила</w:t>
            </w:r>
            <w:r w:rsidRPr="009C1DEC">
              <w:rPr>
                <w:b/>
                <w:spacing w:val="-1"/>
                <w:sz w:val="24"/>
                <w:szCs w:val="24"/>
              </w:rPr>
              <w:t xml:space="preserve"> </w:t>
            </w:r>
            <w:r w:rsidRPr="009C1DEC">
              <w:rPr>
                <w:b/>
                <w:sz w:val="24"/>
                <w:szCs w:val="24"/>
              </w:rPr>
              <w:t>дорожного</w:t>
            </w:r>
            <w:r w:rsidRPr="009C1DEC">
              <w:rPr>
                <w:b/>
                <w:spacing w:val="-1"/>
                <w:sz w:val="24"/>
                <w:szCs w:val="24"/>
              </w:rPr>
              <w:t xml:space="preserve"> </w:t>
            </w:r>
            <w:r w:rsidRPr="009C1DEC">
              <w:rPr>
                <w:b/>
                <w:sz w:val="24"/>
                <w:szCs w:val="24"/>
              </w:rPr>
              <w:t>движения</w:t>
            </w:r>
          </w:p>
        </w:tc>
        <w:tc>
          <w:tcPr>
            <w:tcW w:w="3402" w:type="dxa"/>
            <w:gridSpan w:val="2"/>
          </w:tcPr>
          <w:p w:rsidR="009C1DEC" w:rsidRPr="005F59B0" w:rsidRDefault="005F59B0" w:rsidP="005F59B0">
            <w:pPr>
              <w:pStyle w:val="TableParagraph"/>
              <w:ind w:right="1263"/>
              <w:jc w:val="left"/>
              <w:rPr>
                <w:b/>
                <w:sz w:val="24"/>
                <w:szCs w:val="24"/>
                <w:lang w:val="ru-RU"/>
              </w:rPr>
            </w:pPr>
            <w:r>
              <w:rPr>
                <w:b/>
                <w:sz w:val="24"/>
                <w:szCs w:val="24"/>
                <w:lang w:val="ru-RU"/>
              </w:rPr>
              <w:t>12</w:t>
            </w:r>
          </w:p>
        </w:tc>
      </w:tr>
      <w:tr w:rsidR="009C1DEC" w:rsidRPr="009C1DEC" w:rsidTr="005F59B0">
        <w:trPr>
          <w:trHeight w:val="275"/>
          <w:jc w:val="center"/>
        </w:trPr>
        <w:tc>
          <w:tcPr>
            <w:tcW w:w="727" w:type="dxa"/>
          </w:tcPr>
          <w:p w:rsidR="009C1DEC" w:rsidRPr="009C1DEC" w:rsidRDefault="009C1DEC" w:rsidP="005F59B0">
            <w:pPr>
              <w:pStyle w:val="TableParagraph"/>
              <w:ind w:left="227"/>
              <w:rPr>
                <w:sz w:val="24"/>
                <w:szCs w:val="24"/>
              </w:rPr>
            </w:pPr>
            <w:r w:rsidRPr="009C1DEC">
              <w:rPr>
                <w:sz w:val="24"/>
                <w:szCs w:val="24"/>
              </w:rPr>
              <w:t>2.1.</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lang w:val="ru-RU"/>
              </w:rPr>
            </w:pPr>
            <w:r w:rsidRPr="009C1DEC">
              <w:rPr>
                <w:sz w:val="24"/>
                <w:szCs w:val="24"/>
                <w:lang w:val="ru-RU"/>
              </w:rPr>
              <w:t>Основные</w:t>
            </w:r>
            <w:r w:rsidRPr="009C1DEC">
              <w:rPr>
                <w:spacing w:val="-3"/>
                <w:sz w:val="24"/>
                <w:szCs w:val="24"/>
                <w:lang w:val="ru-RU"/>
              </w:rPr>
              <w:t xml:space="preserve"> </w:t>
            </w:r>
            <w:r w:rsidRPr="009C1DEC">
              <w:rPr>
                <w:sz w:val="24"/>
                <w:szCs w:val="24"/>
                <w:lang w:val="ru-RU"/>
              </w:rPr>
              <w:t>понятия</w:t>
            </w:r>
            <w:r w:rsidRPr="009C1DEC">
              <w:rPr>
                <w:spacing w:val="-4"/>
                <w:sz w:val="24"/>
                <w:szCs w:val="24"/>
                <w:lang w:val="ru-RU"/>
              </w:rPr>
              <w:t xml:space="preserve"> </w:t>
            </w:r>
            <w:r w:rsidRPr="009C1DEC">
              <w:rPr>
                <w:sz w:val="24"/>
                <w:szCs w:val="24"/>
                <w:lang w:val="ru-RU"/>
              </w:rPr>
              <w:t>и термины</w:t>
            </w:r>
            <w:r w:rsidRPr="009C1DEC">
              <w:rPr>
                <w:spacing w:val="-2"/>
                <w:sz w:val="24"/>
                <w:szCs w:val="24"/>
                <w:lang w:val="ru-RU"/>
              </w:rPr>
              <w:t xml:space="preserve"> </w:t>
            </w:r>
            <w:r w:rsidRPr="009C1DEC">
              <w:rPr>
                <w:sz w:val="24"/>
                <w:szCs w:val="24"/>
                <w:lang w:val="ru-RU"/>
              </w:rPr>
              <w:t>ПДД</w:t>
            </w:r>
          </w:p>
        </w:tc>
        <w:tc>
          <w:tcPr>
            <w:tcW w:w="1701" w:type="dxa"/>
          </w:tcPr>
          <w:p w:rsidR="009C1DEC" w:rsidRPr="009C1DEC" w:rsidRDefault="009C1DEC" w:rsidP="009C1DEC">
            <w:pPr>
              <w:pStyle w:val="TableParagraph"/>
              <w:ind w:left="4"/>
              <w:jc w:val="both"/>
              <w:rPr>
                <w:sz w:val="24"/>
                <w:szCs w:val="24"/>
              </w:rPr>
            </w:pPr>
            <w:r w:rsidRPr="009C1DEC">
              <w:rPr>
                <w:w w:val="99"/>
                <w:sz w:val="24"/>
                <w:szCs w:val="24"/>
              </w:rPr>
              <w:t>2</w:t>
            </w:r>
          </w:p>
        </w:tc>
        <w:tc>
          <w:tcPr>
            <w:tcW w:w="1701" w:type="dxa"/>
          </w:tcPr>
          <w:p w:rsidR="009C1DEC" w:rsidRPr="009C1DEC" w:rsidRDefault="009C1DEC" w:rsidP="009C1DEC">
            <w:pPr>
              <w:pStyle w:val="TableParagraph"/>
              <w:ind w:left="10"/>
              <w:jc w:val="both"/>
              <w:rPr>
                <w:sz w:val="24"/>
                <w:szCs w:val="24"/>
              </w:rPr>
            </w:pPr>
            <w:r w:rsidRPr="009C1DEC">
              <w:rPr>
                <w:w w:val="99"/>
                <w:sz w:val="24"/>
                <w:szCs w:val="24"/>
              </w:rPr>
              <w:t>-</w:t>
            </w:r>
          </w:p>
        </w:tc>
      </w:tr>
      <w:tr w:rsidR="009C1DEC" w:rsidRPr="009C1DEC" w:rsidTr="005F59B0">
        <w:trPr>
          <w:trHeight w:val="551"/>
          <w:jc w:val="center"/>
        </w:trPr>
        <w:tc>
          <w:tcPr>
            <w:tcW w:w="727" w:type="dxa"/>
          </w:tcPr>
          <w:p w:rsidR="009C1DEC" w:rsidRPr="009C1DEC" w:rsidRDefault="009C1DEC" w:rsidP="005F59B0">
            <w:pPr>
              <w:pStyle w:val="TableParagraph"/>
              <w:spacing w:line="268" w:lineRule="exact"/>
              <w:ind w:left="227"/>
              <w:rPr>
                <w:sz w:val="24"/>
                <w:szCs w:val="24"/>
              </w:rPr>
            </w:pPr>
            <w:r w:rsidRPr="009C1DEC">
              <w:rPr>
                <w:sz w:val="24"/>
                <w:szCs w:val="24"/>
              </w:rPr>
              <w:t>2.2.</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spacing w:line="268" w:lineRule="exact"/>
              <w:ind w:left="105"/>
              <w:rPr>
                <w:sz w:val="24"/>
                <w:szCs w:val="24"/>
                <w:lang w:val="ru-RU"/>
              </w:rPr>
            </w:pPr>
            <w:r w:rsidRPr="009C1DEC">
              <w:rPr>
                <w:sz w:val="24"/>
                <w:szCs w:val="24"/>
                <w:lang w:val="ru-RU"/>
              </w:rPr>
              <w:t>Права,</w:t>
            </w:r>
            <w:r w:rsidRPr="009C1DEC">
              <w:rPr>
                <w:spacing w:val="19"/>
                <w:sz w:val="24"/>
                <w:szCs w:val="24"/>
                <w:lang w:val="ru-RU"/>
              </w:rPr>
              <w:t xml:space="preserve"> </w:t>
            </w:r>
            <w:r w:rsidRPr="009C1DEC">
              <w:rPr>
                <w:sz w:val="24"/>
                <w:szCs w:val="24"/>
                <w:lang w:val="ru-RU"/>
              </w:rPr>
              <w:t>обязанности</w:t>
            </w:r>
            <w:r w:rsidRPr="009C1DEC">
              <w:rPr>
                <w:spacing w:val="21"/>
                <w:sz w:val="24"/>
                <w:szCs w:val="24"/>
                <w:lang w:val="ru-RU"/>
              </w:rPr>
              <w:t xml:space="preserve"> </w:t>
            </w:r>
            <w:r w:rsidRPr="009C1DEC">
              <w:rPr>
                <w:sz w:val="24"/>
                <w:szCs w:val="24"/>
                <w:lang w:val="ru-RU"/>
              </w:rPr>
              <w:t>ответственность</w:t>
            </w:r>
            <w:r w:rsidRPr="009C1DEC">
              <w:rPr>
                <w:spacing w:val="23"/>
                <w:sz w:val="24"/>
                <w:szCs w:val="24"/>
                <w:lang w:val="ru-RU"/>
              </w:rPr>
              <w:t xml:space="preserve"> </w:t>
            </w:r>
            <w:r w:rsidRPr="009C1DEC">
              <w:rPr>
                <w:sz w:val="24"/>
                <w:szCs w:val="24"/>
                <w:lang w:val="ru-RU"/>
              </w:rPr>
              <w:t>участников</w:t>
            </w:r>
          </w:p>
          <w:p w:rsidR="009C1DEC" w:rsidRPr="009C1DEC" w:rsidRDefault="009C1DEC" w:rsidP="005F59B0">
            <w:pPr>
              <w:pStyle w:val="TableParagraph"/>
              <w:spacing w:line="264" w:lineRule="exact"/>
              <w:ind w:left="105"/>
              <w:rPr>
                <w:sz w:val="24"/>
                <w:szCs w:val="24"/>
                <w:lang w:val="ru-RU"/>
              </w:rPr>
            </w:pPr>
            <w:r w:rsidRPr="009C1DEC">
              <w:rPr>
                <w:sz w:val="24"/>
                <w:szCs w:val="24"/>
                <w:lang w:val="ru-RU"/>
              </w:rPr>
              <w:t>дорожного</w:t>
            </w:r>
            <w:r w:rsidRPr="009C1DEC">
              <w:rPr>
                <w:spacing w:val="-1"/>
                <w:sz w:val="24"/>
                <w:szCs w:val="24"/>
                <w:lang w:val="ru-RU"/>
              </w:rPr>
              <w:t xml:space="preserve"> </w:t>
            </w:r>
            <w:r w:rsidRPr="009C1DEC">
              <w:rPr>
                <w:sz w:val="24"/>
                <w:szCs w:val="24"/>
                <w:lang w:val="ru-RU"/>
              </w:rPr>
              <w:t>движения.</w:t>
            </w:r>
          </w:p>
        </w:tc>
        <w:tc>
          <w:tcPr>
            <w:tcW w:w="1701" w:type="dxa"/>
          </w:tcPr>
          <w:p w:rsidR="009C1DEC" w:rsidRPr="009C1DEC" w:rsidRDefault="009C1DEC" w:rsidP="009C1DEC">
            <w:pPr>
              <w:pStyle w:val="TableParagraph"/>
              <w:spacing w:line="268" w:lineRule="exact"/>
              <w:ind w:left="4"/>
              <w:jc w:val="both"/>
              <w:rPr>
                <w:sz w:val="24"/>
                <w:szCs w:val="24"/>
              </w:rPr>
            </w:pPr>
            <w:r w:rsidRPr="009C1DEC">
              <w:rPr>
                <w:w w:val="99"/>
                <w:sz w:val="24"/>
                <w:szCs w:val="24"/>
              </w:rPr>
              <w:t>2</w:t>
            </w:r>
          </w:p>
        </w:tc>
        <w:tc>
          <w:tcPr>
            <w:tcW w:w="1701" w:type="dxa"/>
          </w:tcPr>
          <w:p w:rsidR="009C1DEC" w:rsidRPr="009C1DEC" w:rsidRDefault="009C1DEC" w:rsidP="009C1DEC">
            <w:pPr>
              <w:pStyle w:val="TableParagraph"/>
              <w:spacing w:line="268" w:lineRule="exact"/>
              <w:ind w:left="10"/>
              <w:jc w:val="both"/>
              <w:rPr>
                <w:sz w:val="24"/>
                <w:szCs w:val="24"/>
              </w:rPr>
            </w:pPr>
            <w:r w:rsidRPr="009C1DEC">
              <w:rPr>
                <w:w w:val="99"/>
                <w:sz w:val="24"/>
                <w:szCs w:val="24"/>
              </w:rPr>
              <w:t>-</w:t>
            </w:r>
          </w:p>
        </w:tc>
      </w:tr>
      <w:tr w:rsidR="009C1DEC" w:rsidRPr="009C1DEC" w:rsidTr="005F59B0">
        <w:trPr>
          <w:trHeight w:val="277"/>
          <w:jc w:val="center"/>
        </w:trPr>
        <w:tc>
          <w:tcPr>
            <w:tcW w:w="727" w:type="dxa"/>
          </w:tcPr>
          <w:p w:rsidR="009C1DEC" w:rsidRPr="009C1DEC" w:rsidRDefault="009C1DEC" w:rsidP="005F59B0">
            <w:pPr>
              <w:pStyle w:val="TableParagraph"/>
              <w:spacing w:line="258" w:lineRule="exact"/>
              <w:ind w:left="227"/>
              <w:rPr>
                <w:sz w:val="24"/>
                <w:szCs w:val="24"/>
              </w:rPr>
            </w:pPr>
            <w:r w:rsidRPr="009C1DEC">
              <w:rPr>
                <w:sz w:val="24"/>
                <w:szCs w:val="24"/>
              </w:rPr>
              <w:t>2.3.</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spacing w:line="258" w:lineRule="exact"/>
              <w:ind w:left="105"/>
              <w:rPr>
                <w:sz w:val="24"/>
                <w:szCs w:val="24"/>
                <w:lang w:val="ru-RU"/>
              </w:rPr>
            </w:pPr>
            <w:r w:rsidRPr="009C1DEC">
              <w:rPr>
                <w:sz w:val="24"/>
                <w:szCs w:val="24"/>
                <w:lang w:val="ru-RU"/>
              </w:rPr>
              <w:t>Дорожные</w:t>
            </w:r>
            <w:r w:rsidRPr="009C1DEC">
              <w:rPr>
                <w:spacing w:val="43"/>
                <w:sz w:val="24"/>
                <w:szCs w:val="24"/>
                <w:lang w:val="ru-RU"/>
              </w:rPr>
              <w:t xml:space="preserve"> </w:t>
            </w:r>
            <w:r w:rsidRPr="009C1DEC">
              <w:rPr>
                <w:sz w:val="24"/>
                <w:szCs w:val="24"/>
                <w:lang w:val="ru-RU"/>
              </w:rPr>
              <w:t>знаки</w:t>
            </w:r>
            <w:r w:rsidRPr="009C1DEC">
              <w:rPr>
                <w:spacing w:val="103"/>
                <w:sz w:val="24"/>
                <w:szCs w:val="24"/>
                <w:lang w:val="ru-RU"/>
              </w:rPr>
              <w:t xml:space="preserve"> </w:t>
            </w:r>
            <w:r w:rsidRPr="009C1DEC">
              <w:rPr>
                <w:sz w:val="24"/>
                <w:szCs w:val="24"/>
                <w:lang w:val="ru-RU"/>
              </w:rPr>
              <w:t>и</w:t>
            </w:r>
            <w:r w:rsidRPr="009C1DEC">
              <w:rPr>
                <w:spacing w:val="104"/>
                <w:sz w:val="24"/>
                <w:szCs w:val="24"/>
                <w:lang w:val="ru-RU"/>
              </w:rPr>
              <w:t xml:space="preserve"> </w:t>
            </w:r>
            <w:r w:rsidRPr="009C1DEC">
              <w:rPr>
                <w:sz w:val="24"/>
                <w:szCs w:val="24"/>
                <w:lang w:val="ru-RU"/>
              </w:rPr>
              <w:t>дополнительные</w:t>
            </w:r>
            <w:r w:rsidRPr="009C1DEC">
              <w:rPr>
                <w:spacing w:val="101"/>
                <w:sz w:val="24"/>
                <w:szCs w:val="24"/>
                <w:lang w:val="ru-RU"/>
              </w:rPr>
              <w:t xml:space="preserve"> </w:t>
            </w:r>
            <w:r w:rsidRPr="009C1DEC">
              <w:rPr>
                <w:sz w:val="24"/>
                <w:szCs w:val="24"/>
                <w:lang w:val="ru-RU"/>
              </w:rPr>
              <w:t>средства информации</w:t>
            </w:r>
          </w:p>
        </w:tc>
        <w:tc>
          <w:tcPr>
            <w:tcW w:w="1701" w:type="dxa"/>
          </w:tcPr>
          <w:p w:rsidR="009C1DEC" w:rsidRPr="009C1DEC" w:rsidRDefault="009C1DEC" w:rsidP="009C1DEC">
            <w:pPr>
              <w:pStyle w:val="TableParagraph"/>
              <w:spacing w:line="258" w:lineRule="exact"/>
              <w:ind w:left="4"/>
              <w:jc w:val="both"/>
              <w:rPr>
                <w:sz w:val="24"/>
                <w:szCs w:val="24"/>
              </w:rPr>
            </w:pPr>
            <w:r w:rsidRPr="009C1DEC">
              <w:rPr>
                <w:w w:val="99"/>
                <w:sz w:val="24"/>
                <w:szCs w:val="24"/>
              </w:rPr>
              <w:t>2</w:t>
            </w:r>
          </w:p>
        </w:tc>
        <w:tc>
          <w:tcPr>
            <w:tcW w:w="1701" w:type="dxa"/>
          </w:tcPr>
          <w:p w:rsidR="009C1DEC" w:rsidRPr="009C1DEC" w:rsidRDefault="009C1DEC" w:rsidP="009C1DEC">
            <w:pPr>
              <w:pStyle w:val="TableParagraph"/>
              <w:spacing w:line="258" w:lineRule="exact"/>
              <w:ind w:left="7"/>
              <w:jc w:val="both"/>
              <w:rPr>
                <w:sz w:val="24"/>
                <w:szCs w:val="24"/>
              </w:rPr>
            </w:pPr>
            <w:r w:rsidRPr="009C1DEC">
              <w:rPr>
                <w:w w:val="99"/>
                <w:sz w:val="24"/>
                <w:szCs w:val="24"/>
              </w:rPr>
              <w:t>2</w:t>
            </w:r>
          </w:p>
        </w:tc>
      </w:tr>
      <w:tr w:rsidR="009C1DEC" w:rsidRPr="009C1DEC" w:rsidTr="005F59B0">
        <w:trPr>
          <w:trHeight w:val="277"/>
          <w:jc w:val="center"/>
        </w:trPr>
        <w:tc>
          <w:tcPr>
            <w:tcW w:w="727" w:type="dxa"/>
          </w:tcPr>
          <w:p w:rsidR="009C1DEC" w:rsidRPr="009C1DEC" w:rsidRDefault="009C1DEC" w:rsidP="005F59B0">
            <w:pPr>
              <w:pStyle w:val="TableParagraph"/>
              <w:spacing w:line="258" w:lineRule="exact"/>
              <w:ind w:left="147" w:right="138"/>
              <w:rPr>
                <w:sz w:val="24"/>
                <w:szCs w:val="24"/>
              </w:rPr>
            </w:pPr>
            <w:r w:rsidRPr="009C1DEC">
              <w:rPr>
                <w:sz w:val="24"/>
                <w:szCs w:val="24"/>
              </w:rPr>
              <w:t>2.4.</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spacing w:line="258" w:lineRule="exact"/>
              <w:ind w:left="105"/>
              <w:rPr>
                <w:sz w:val="24"/>
                <w:szCs w:val="24"/>
                <w:lang w:val="ru-RU"/>
              </w:rPr>
            </w:pPr>
            <w:r w:rsidRPr="009C1DEC">
              <w:rPr>
                <w:sz w:val="24"/>
                <w:szCs w:val="24"/>
                <w:lang w:val="ru-RU"/>
              </w:rPr>
              <w:t>Движение</w:t>
            </w:r>
            <w:r w:rsidRPr="009C1DEC">
              <w:rPr>
                <w:spacing w:val="-4"/>
                <w:sz w:val="24"/>
                <w:szCs w:val="24"/>
                <w:lang w:val="ru-RU"/>
              </w:rPr>
              <w:t xml:space="preserve"> </w:t>
            </w:r>
            <w:r w:rsidRPr="009C1DEC">
              <w:rPr>
                <w:sz w:val="24"/>
                <w:szCs w:val="24"/>
                <w:lang w:val="ru-RU"/>
              </w:rPr>
              <w:t>группы</w:t>
            </w:r>
            <w:r w:rsidRPr="009C1DEC">
              <w:rPr>
                <w:spacing w:val="-4"/>
                <w:sz w:val="24"/>
                <w:szCs w:val="24"/>
                <w:lang w:val="ru-RU"/>
              </w:rPr>
              <w:t xml:space="preserve"> </w:t>
            </w:r>
            <w:r w:rsidRPr="009C1DEC">
              <w:rPr>
                <w:sz w:val="24"/>
                <w:szCs w:val="24"/>
                <w:lang w:val="ru-RU"/>
              </w:rPr>
              <w:t>пешеходов</w:t>
            </w:r>
            <w:r w:rsidRPr="009C1DEC">
              <w:rPr>
                <w:spacing w:val="-3"/>
                <w:sz w:val="24"/>
                <w:szCs w:val="24"/>
                <w:lang w:val="ru-RU"/>
              </w:rPr>
              <w:t xml:space="preserve"> </w:t>
            </w:r>
            <w:r w:rsidRPr="009C1DEC">
              <w:rPr>
                <w:sz w:val="24"/>
                <w:szCs w:val="24"/>
                <w:lang w:val="ru-RU"/>
              </w:rPr>
              <w:t>и</w:t>
            </w:r>
            <w:r w:rsidRPr="009C1DEC">
              <w:rPr>
                <w:spacing w:val="-2"/>
                <w:sz w:val="24"/>
                <w:szCs w:val="24"/>
                <w:lang w:val="ru-RU"/>
              </w:rPr>
              <w:t xml:space="preserve"> </w:t>
            </w:r>
            <w:r w:rsidRPr="009C1DEC">
              <w:rPr>
                <w:sz w:val="24"/>
                <w:szCs w:val="24"/>
                <w:lang w:val="ru-RU"/>
              </w:rPr>
              <w:t>велосипедистов</w:t>
            </w:r>
          </w:p>
        </w:tc>
        <w:tc>
          <w:tcPr>
            <w:tcW w:w="1701" w:type="dxa"/>
          </w:tcPr>
          <w:p w:rsidR="009C1DEC" w:rsidRPr="009C1DEC" w:rsidRDefault="009C1DEC" w:rsidP="009C1DEC">
            <w:pPr>
              <w:pStyle w:val="TableParagraph"/>
              <w:spacing w:line="258" w:lineRule="exact"/>
              <w:ind w:right="638"/>
              <w:jc w:val="both"/>
              <w:rPr>
                <w:sz w:val="24"/>
                <w:szCs w:val="24"/>
              </w:rPr>
            </w:pPr>
            <w:r w:rsidRPr="009C1DEC">
              <w:rPr>
                <w:w w:val="99"/>
                <w:sz w:val="24"/>
                <w:szCs w:val="24"/>
              </w:rPr>
              <w:t>2</w:t>
            </w:r>
          </w:p>
        </w:tc>
        <w:tc>
          <w:tcPr>
            <w:tcW w:w="1701" w:type="dxa"/>
          </w:tcPr>
          <w:p w:rsidR="009C1DEC" w:rsidRPr="009C1DEC" w:rsidRDefault="009C1DEC" w:rsidP="009C1DEC">
            <w:pPr>
              <w:pStyle w:val="TableParagraph"/>
              <w:spacing w:line="258" w:lineRule="exact"/>
              <w:ind w:left="7"/>
              <w:jc w:val="both"/>
              <w:rPr>
                <w:sz w:val="24"/>
                <w:szCs w:val="24"/>
              </w:rPr>
            </w:pPr>
            <w:r w:rsidRPr="009C1DEC">
              <w:rPr>
                <w:w w:val="99"/>
                <w:sz w:val="24"/>
                <w:szCs w:val="24"/>
              </w:rPr>
              <w:t>2</w:t>
            </w:r>
          </w:p>
        </w:tc>
      </w:tr>
      <w:tr w:rsidR="005F59B0" w:rsidRPr="009C1DEC" w:rsidTr="005F59B0">
        <w:trPr>
          <w:trHeight w:val="275"/>
          <w:jc w:val="center"/>
        </w:trPr>
        <w:tc>
          <w:tcPr>
            <w:tcW w:w="727" w:type="dxa"/>
          </w:tcPr>
          <w:p w:rsidR="005F59B0" w:rsidRPr="009C1DEC" w:rsidRDefault="005F59B0" w:rsidP="005F59B0">
            <w:pPr>
              <w:pStyle w:val="TableParagraph"/>
              <w:numPr>
                <w:ilvl w:val="0"/>
                <w:numId w:val="19"/>
              </w:numPr>
              <w:ind w:right="138"/>
              <w:jc w:val="left"/>
              <w:rPr>
                <w:sz w:val="24"/>
                <w:szCs w:val="24"/>
              </w:rPr>
            </w:pPr>
          </w:p>
        </w:tc>
        <w:tc>
          <w:tcPr>
            <w:tcW w:w="6662" w:type="dxa"/>
            <w:gridSpan w:val="2"/>
          </w:tcPr>
          <w:p w:rsidR="005F59B0" w:rsidRPr="005F59B0" w:rsidRDefault="005F59B0" w:rsidP="005F59B0">
            <w:pPr>
              <w:pStyle w:val="TableParagraph"/>
              <w:ind w:left="105"/>
              <w:rPr>
                <w:b/>
                <w:sz w:val="24"/>
                <w:szCs w:val="24"/>
              </w:rPr>
            </w:pPr>
            <w:proofErr w:type="spellStart"/>
            <w:r w:rsidRPr="005F59B0">
              <w:rPr>
                <w:b/>
                <w:sz w:val="24"/>
                <w:szCs w:val="24"/>
              </w:rPr>
              <w:t>Устройство</w:t>
            </w:r>
            <w:proofErr w:type="spellEnd"/>
            <w:r w:rsidRPr="005F59B0">
              <w:rPr>
                <w:b/>
                <w:spacing w:val="-3"/>
                <w:sz w:val="24"/>
                <w:szCs w:val="24"/>
              </w:rPr>
              <w:t xml:space="preserve"> </w:t>
            </w:r>
            <w:proofErr w:type="spellStart"/>
            <w:r w:rsidRPr="005F59B0">
              <w:rPr>
                <w:b/>
                <w:sz w:val="24"/>
                <w:szCs w:val="24"/>
              </w:rPr>
              <w:t>велосипеда</w:t>
            </w:r>
            <w:proofErr w:type="spellEnd"/>
          </w:p>
        </w:tc>
        <w:tc>
          <w:tcPr>
            <w:tcW w:w="3402" w:type="dxa"/>
            <w:gridSpan w:val="2"/>
          </w:tcPr>
          <w:p w:rsidR="005F59B0" w:rsidRPr="005F59B0" w:rsidRDefault="005F59B0" w:rsidP="005F59B0">
            <w:pPr>
              <w:pStyle w:val="TableParagraph"/>
              <w:ind w:right="659"/>
              <w:jc w:val="both"/>
              <w:rPr>
                <w:b/>
                <w:sz w:val="24"/>
                <w:szCs w:val="24"/>
                <w:lang w:val="ru-RU"/>
              </w:rPr>
            </w:pPr>
            <w:r>
              <w:rPr>
                <w:b/>
                <w:sz w:val="24"/>
                <w:szCs w:val="24"/>
                <w:lang w:val="ru-RU"/>
              </w:rPr>
              <w:t>20</w:t>
            </w:r>
          </w:p>
        </w:tc>
      </w:tr>
      <w:tr w:rsidR="009C1DEC" w:rsidRPr="009C1DEC" w:rsidTr="005F59B0">
        <w:trPr>
          <w:trHeight w:val="275"/>
          <w:jc w:val="center"/>
        </w:trPr>
        <w:tc>
          <w:tcPr>
            <w:tcW w:w="727" w:type="dxa"/>
          </w:tcPr>
          <w:p w:rsidR="009C1DEC" w:rsidRPr="009C1DEC" w:rsidRDefault="005F59B0" w:rsidP="005F59B0">
            <w:pPr>
              <w:pStyle w:val="TableParagraph"/>
              <w:ind w:left="147" w:right="138"/>
              <w:rPr>
                <w:sz w:val="24"/>
                <w:szCs w:val="24"/>
              </w:rPr>
            </w:pPr>
            <w:r>
              <w:rPr>
                <w:sz w:val="24"/>
                <w:szCs w:val="24"/>
              </w:rPr>
              <w:t>3.1</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Фигурное</w:t>
            </w:r>
            <w:r w:rsidRPr="009C1DEC">
              <w:rPr>
                <w:spacing w:val="-3"/>
                <w:sz w:val="24"/>
                <w:szCs w:val="24"/>
              </w:rPr>
              <w:t xml:space="preserve"> </w:t>
            </w:r>
            <w:r w:rsidRPr="009C1DEC">
              <w:rPr>
                <w:sz w:val="24"/>
                <w:szCs w:val="24"/>
              </w:rPr>
              <w:t>вождение</w:t>
            </w:r>
            <w:r w:rsidRPr="009C1DEC">
              <w:rPr>
                <w:spacing w:val="-2"/>
                <w:sz w:val="24"/>
                <w:szCs w:val="24"/>
              </w:rPr>
              <w:t xml:space="preserve"> </w:t>
            </w:r>
            <w:proofErr w:type="spellStart"/>
            <w:r w:rsidRPr="009C1DEC">
              <w:rPr>
                <w:sz w:val="24"/>
                <w:szCs w:val="24"/>
              </w:rPr>
              <w:t>велосипеда</w:t>
            </w:r>
            <w:proofErr w:type="spellEnd"/>
          </w:p>
        </w:tc>
        <w:tc>
          <w:tcPr>
            <w:tcW w:w="1701" w:type="dxa"/>
          </w:tcPr>
          <w:p w:rsidR="009C1DEC" w:rsidRPr="009C1DEC" w:rsidRDefault="005F59B0" w:rsidP="009C1DEC">
            <w:pPr>
              <w:pStyle w:val="TableParagraph"/>
              <w:ind w:right="659"/>
              <w:jc w:val="both"/>
              <w:rPr>
                <w:sz w:val="24"/>
                <w:szCs w:val="24"/>
              </w:rPr>
            </w:pPr>
            <w:r>
              <w:rPr>
                <w:w w:val="99"/>
                <w:sz w:val="24"/>
                <w:szCs w:val="24"/>
              </w:rPr>
              <w:t>2</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5F59B0" w:rsidRDefault="005F59B0" w:rsidP="005F59B0">
            <w:pPr>
              <w:pStyle w:val="TableParagraph"/>
              <w:ind w:right="138"/>
              <w:rPr>
                <w:sz w:val="24"/>
                <w:szCs w:val="24"/>
                <w:lang w:val="ru-RU"/>
              </w:rPr>
            </w:pPr>
            <w:r>
              <w:rPr>
                <w:sz w:val="24"/>
                <w:szCs w:val="24"/>
                <w:lang w:val="ru-RU"/>
              </w:rPr>
              <w:t>3.2</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Дорожная</w:t>
            </w:r>
            <w:r w:rsidRPr="009C1DEC">
              <w:rPr>
                <w:spacing w:val="-3"/>
                <w:sz w:val="24"/>
                <w:szCs w:val="24"/>
              </w:rPr>
              <w:t xml:space="preserve"> </w:t>
            </w:r>
            <w:r w:rsidRPr="009C1DEC">
              <w:rPr>
                <w:sz w:val="24"/>
                <w:szCs w:val="24"/>
              </w:rPr>
              <w:t>разметка</w:t>
            </w:r>
          </w:p>
        </w:tc>
        <w:tc>
          <w:tcPr>
            <w:tcW w:w="1701" w:type="dxa"/>
          </w:tcPr>
          <w:p w:rsidR="009C1DEC" w:rsidRPr="009C1DEC" w:rsidRDefault="009C1DEC" w:rsidP="009C1DEC">
            <w:pPr>
              <w:pStyle w:val="TableParagraph"/>
              <w:ind w:right="638"/>
              <w:jc w:val="both"/>
              <w:rPr>
                <w:sz w:val="24"/>
                <w:szCs w:val="24"/>
              </w:rPr>
            </w:pPr>
            <w:r w:rsidRPr="009C1DEC">
              <w:rPr>
                <w:w w:val="99"/>
                <w:sz w:val="24"/>
                <w:szCs w:val="24"/>
              </w:rPr>
              <w:t>2</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9C1DEC" w:rsidRDefault="005F59B0" w:rsidP="005F59B0">
            <w:pPr>
              <w:pStyle w:val="TableParagraph"/>
              <w:ind w:left="147" w:right="138"/>
              <w:rPr>
                <w:sz w:val="24"/>
                <w:szCs w:val="24"/>
              </w:rPr>
            </w:pPr>
            <w:r>
              <w:rPr>
                <w:sz w:val="24"/>
                <w:szCs w:val="24"/>
              </w:rPr>
              <w:t>3.3</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Правила</w:t>
            </w:r>
            <w:r w:rsidRPr="009C1DEC">
              <w:rPr>
                <w:spacing w:val="-3"/>
                <w:sz w:val="24"/>
                <w:szCs w:val="24"/>
              </w:rPr>
              <w:t xml:space="preserve"> </w:t>
            </w:r>
            <w:r w:rsidRPr="009C1DEC">
              <w:rPr>
                <w:sz w:val="24"/>
                <w:szCs w:val="24"/>
              </w:rPr>
              <w:t>пользования</w:t>
            </w:r>
            <w:r w:rsidRPr="009C1DEC">
              <w:rPr>
                <w:spacing w:val="-1"/>
                <w:sz w:val="24"/>
                <w:szCs w:val="24"/>
              </w:rPr>
              <w:t xml:space="preserve"> </w:t>
            </w:r>
            <w:r w:rsidRPr="009C1DEC">
              <w:rPr>
                <w:sz w:val="24"/>
                <w:szCs w:val="24"/>
              </w:rPr>
              <w:t>транспортом</w:t>
            </w:r>
          </w:p>
        </w:tc>
        <w:tc>
          <w:tcPr>
            <w:tcW w:w="1701" w:type="dxa"/>
          </w:tcPr>
          <w:p w:rsidR="009C1DEC" w:rsidRPr="009C1DEC" w:rsidRDefault="009C1DEC" w:rsidP="009C1DEC">
            <w:pPr>
              <w:pStyle w:val="TableParagraph"/>
              <w:ind w:right="638"/>
              <w:jc w:val="both"/>
              <w:rPr>
                <w:sz w:val="24"/>
                <w:szCs w:val="24"/>
              </w:rPr>
            </w:pPr>
            <w:r w:rsidRPr="009C1DEC">
              <w:rPr>
                <w:w w:val="99"/>
                <w:sz w:val="24"/>
                <w:szCs w:val="24"/>
              </w:rPr>
              <w:t>2</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9C1DEC" w:rsidRDefault="005F59B0" w:rsidP="005F59B0">
            <w:pPr>
              <w:pStyle w:val="TableParagraph"/>
              <w:ind w:left="147" w:right="138"/>
              <w:rPr>
                <w:sz w:val="24"/>
                <w:szCs w:val="24"/>
              </w:rPr>
            </w:pPr>
            <w:r>
              <w:rPr>
                <w:sz w:val="24"/>
                <w:szCs w:val="24"/>
              </w:rPr>
              <w:t>3.4</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На</w:t>
            </w:r>
            <w:r w:rsidRPr="009C1DEC">
              <w:rPr>
                <w:spacing w:val="-3"/>
                <w:sz w:val="24"/>
                <w:szCs w:val="24"/>
              </w:rPr>
              <w:t xml:space="preserve"> </w:t>
            </w:r>
            <w:r w:rsidRPr="009C1DEC">
              <w:rPr>
                <w:sz w:val="24"/>
                <w:szCs w:val="24"/>
              </w:rPr>
              <w:t>железной дороге</w:t>
            </w:r>
          </w:p>
        </w:tc>
        <w:tc>
          <w:tcPr>
            <w:tcW w:w="1701" w:type="dxa"/>
          </w:tcPr>
          <w:p w:rsidR="009C1DEC" w:rsidRPr="009C1DEC" w:rsidRDefault="009C1DEC" w:rsidP="009C1DEC">
            <w:pPr>
              <w:pStyle w:val="TableParagraph"/>
              <w:ind w:right="638"/>
              <w:jc w:val="both"/>
              <w:rPr>
                <w:sz w:val="24"/>
                <w:szCs w:val="24"/>
              </w:rPr>
            </w:pPr>
            <w:r w:rsidRPr="009C1DEC">
              <w:rPr>
                <w:w w:val="99"/>
                <w:sz w:val="24"/>
                <w:szCs w:val="24"/>
              </w:rPr>
              <w:t>2</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7"/>
          <w:jc w:val="center"/>
        </w:trPr>
        <w:tc>
          <w:tcPr>
            <w:tcW w:w="727" w:type="dxa"/>
          </w:tcPr>
          <w:p w:rsidR="009C1DEC" w:rsidRPr="005F59B0" w:rsidRDefault="005F59B0" w:rsidP="005F59B0">
            <w:pPr>
              <w:pStyle w:val="TableParagraph"/>
              <w:spacing w:line="258" w:lineRule="exact"/>
              <w:ind w:left="147" w:right="138"/>
              <w:rPr>
                <w:sz w:val="24"/>
                <w:szCs w:val="24"/>
                <w:lang w:val="ru-RU"/>
              </w:rPr>
            </w:pPr>
            <w:r>
              <w:rPr>
                <w:sz w:val="24"/>
                <w:szCs w:val="24"/>
              </w:rPr>
              <w:t>3.5</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spacing w:line="258" w:lineRule="exact"/>
              <w:ind w:left="105"/>
              <w:rPr>
                <w:sz w:val="24"/>
                <w:szCs w:val="24"/>
              </w:rPr>
            </w:pPr>
            <w:proofErr w:type="spellStart"/>
            <w:r w:rsidRPr="009C1DEC">
              <w:rPr>
                <w:sz w:val="24"/>
                <w:szCs w:val="24"/>
              </w:rPr>
              <w:t>Движение</w:t>
            </w:r>
            <w:proofErr w:type="spellEnd"/>
            <w:r w:rsidRPr="009C1DEC">
              <w:rPr>
                <w:spacing w:val="-3"/>
                <w:sz w:val="24"/>
                <w:szCs w:val="24"/>
              </w:rPr>
              <w:t xml:space="preserve"> </w:t>
            </w:r>
            <w:proofErr w:type="spellStart"/>
            <w:r w:rsidRPr="009C1DEC">
              <w:rPr>
                <w:sz w:val="24"/>
                <w:szCs w:val="24"/>
              </w:rPr>
              <w:t>по</w:t>
            </w:r>
            <w:proofErr w:type="spellEnd"/>
            <w:r w:rsidRPr="009C1DEC">
              <w:rPr>
                <w:spacing w:val="-1"/>
                <w:sz w:val="24"/>
                <w:szCs w:val="24"/>
              </w:rPr>
              <w:t xml:space="preserve"> </w:t>
            </w:r>
            <w:r w:rsidRPr="009C1DEC">
              <w:rPr>
                <w:sz w:val="24"/>
                <w:szCs w:val="24"/>
              </w:rPr>
              <w:t>загородной</w:t>
            </w:r>
            <w:r w:rsidRPr="009C1DEC">
              <w:rPr>
                <w:spacing w:val="-1"/>
                <w:sz w:val="24"/>
                <w:szCs w:val="24"/>
              </w:rPr>
              <w:t xml:space="preserve"> </w:t>
            </w:r>
            <w:r w:rsidRPr="009C1DEC">
              <w:rPr>
                <w:sz w:val="24"/>
                <w:szCs w:val="24"/>
              </w:rPr>
              <w:t>дороге</w:t>
            </w:r>
          </w:p>
        </w:tc>
        <w:tc>
          <w:tcPr>
            <w:tcW w:w="1701" w:type="dxa"/>
          </w:tcPr>
          <w:p w:rsidR="009C1DEC" w:rsidRPr="009C1DEC" w:rsidRDefault="009C1DEC" w:rsidP="009C1DEC">
            <w:pPr>
              <w:pStyle w:val="TableParagraph"/>
              <w:spacing w:line="258" w:lineRule="exact"/>
              <w:ind w:right="638"/>
              <w:jc w:val="both"/>
              <w:rPr>
                <w:sz w:val="24"/>
                <w:szCs w:val="24"/>
              </w:rPr>
            </w:pPr>
            <w:r w:rsidRPr="009C1DEC">
              <w:rPr>
                <w:w w:val="99"/>
                <w:sz w:val="24"/>
                <w:szCs w:val="24"/>
              </w:rPr>
              <w:t>2</w:t>
            </w:r>
          </w:p>
        </w:tc>
        <w:tc>
          <w:tcPr>
            <w:tcW w:w="1701" w:type="dxa"/>
          </w:tcPr>
          <w:p w:rsidR="009C1DEC" w:rsidRPr="009C1DEC" w:rsidRDefault="009C1DEC" w:rsidP="009C1DEC">
            <w:pPr>
              <w:pStyle w:val="TableParagraph"/>
              <w:spacing w:line="258" w:lineRule="exact"/>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9C1DEC" w:rsidRDefault="005F59B0" w:rsidP="005F59B0">
            <w:pPr>
              <w:pStyle w:val="TableParagraph"/>
              <w:ind w:left="9"/>
              <w:rPr>
                <w:b/>
                <w:sz w:val="24"/>
                <w:szCs w:val="24"/>
              </w:rPr>
            </w:pPr>
            <w:r>
              <w:rPr>
                <w:b/>
                <w:w w:val="99"/>
                <w:sz w:val="24"/>
                <w:szCs w:val="24"/>
              </w:rPr>
              <w:t>4</w:t>
            </w:r>
          </w:p>
        </w:tc>
        <w:tc>
          <w:tcPr>
            <w:tcW w:w="6662" w:type="dxa"/>
            <w:gridSpan w:val="2"/>
          </w:tcPr>
          <w:p w:rsidR="009C1DEC" w:rsidRPr="009C1DEC" w:rsidRDefault="009C1DEC" w:rsidP="005F59B0">
            <w:pPr>
              <w:pStyle w:val="TableParagraph"/>
              <w:ind w:left="1576"/>
              <w:rPr>
                <w:b/>
                <w:sz w:val="24"/>
                <w:szCs w:val="24"/>
              </w:rPr>
            </w:pPr>
            <w:r w:rsidRPr="009C1DEC">
              <w:rPr>
                <w:b/>
                <w:sz w:val="24"/>
                <w:szCs w:val="24"/>
              </w:rPr>
              <w:t>Первая</w:t>
            </w:r>
            <w:r w:rsidRPr="009C1DEC">
              <w:rPr>
                <w:b/>
                <w:spacing w:val="-2"/>
                <w:sz w:val="24"/>
                <w:szCs w:val="24"/>
              </w:rPr>
              <w:t xml:space="preserve"> </w:t>
            </w:r>
            <w:r w:rsidRPr="009C1DEC">
              <w:rPr>
                <w:b/>
                <w:sz w:val="24"/>
                <w:szCs w:val="24"/>
              </w:rPr>
              <w:t>медицинская</w:t>
            </w:r>
            <w:r w:rsidRPr="009C1DEC">
              <w:rPr>
                <w:b/>
                <w:spacing w:val="-4"/>
                <w:sz w:val="24"/>
                <w:szCs w:val="24"/>
              </w:rPr>
              <w:t xml:space="preserve"> </w:t>
            </w:r>
            <w:r w:rsidRPr="009C1DEC">
              <w:rPr>
                <w:b/>
                <w:sz w:val="24"/>
                <w:szCs w:val="24"/>
              </w:rPr>
              <w:t>помощь</w:t>
            </w:r>
          </w:p>
        </w:tc>
        <w:tc>
          <w:tcPr>
            <w:tcW w:w="3402" w:type="dxa"/>
            <w:gridSpan w:val="2"/>
          </w:tcPr>
          <w:p w:rsidR="009C1DEC" w:rsidRPr="009C1DEC" w:rsidRDefault="009C1DEC" w:rsidP="009C1DEC">
            <w:pPr>
              <w:pStyle w:val="TableParagraph"/>
              <w:ind w:left="2"/>
              <w:jc w:val="both"/>
              <w:rPr>
                <w:b/>
                <w:sz w:val="24"/>
                <w:szCs w:val="24"/>
              </w:rPr>
            </w:pPr>
            <w:r w:rsidRPr="009C1DEC">
              <w:rPr>
                <w:b/>
                <w:w w:val="99"/>
                <w:sz w:val="24"/>
                <w:szCs w:val="24"/>
              </w:rPr>
              <w:t>16</w:t>
            </w:r>
          </w:p>
        </w:tc>
      </w:tr>
      <w:tr w:rsidR="009C1DEC" w:rsidRPr="009C1DEC" w:rsidTr="005F59B0">
        <w:trPr>
          <w:trHeight w:val="275"/>
          <w:jc w:val="center"/>
        </w:trPr>
        <w:tc>
          <w:tcPr>
            <w:tcW w:w="727" w:type="dxa"/>
          </w:tcPr>
          <w:p w:rsidR="009C1DEC" w:rsidRPr="009C1DEC" w:rsidRDefault="009C1DEC" w:rsidP="005F59B0">
            <w:pPr>
              <w:pStyle w:val="TableParagraph"/>
              <w:ind w:left="147" w:right="138"/>
              <w:rPr>
                <w:sz w:val="24"/>
                <w:szCs w:val="24"/>
              </w:rPr>
            </w:pPr>
            <w:r w:rsidRPr="009C1DEC">
              <w:rPr>
                <w:sz w:val="24"/>
                <w:szCs w:val="24"/>
              </w:rPr>
              <w:t>3.1.</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Ожоги</w:t>
            </w:r>
            <w:r w:rsidRPr="009C1DEC">
              <w:rPr>
                <w:spacing w:val="-1"/>
                <w:sz w:val="24"/>
                <w:szCs w:val="24"/>
              </w:rPr>
              <w:t xml:space="preserve"> </w:t>
            </w:r>
            <w:r w:rsidRPr="009C1DEC">
              <w:rPr>
                <w:sz w:val="24"/>
                <w:szCs w:val="24"/>
              </w:rPr>
              <w:t>и</w:t>
            </w:r>
            <w:r w:rsidRPr="009C1DEC">
              <w:rPr>
                <w:spacing w:val="-1"/>
                <w:sz w:val="24"/>
                <w:szCs w:val="24"/>
              </w:rPr>
              <w:t xml:space="preserve"> </w:t>
            </w:r>
            <w:r w:rsidRPr="009C1DEC">
              <w:rPr>
                <w:sz w:val="24"/>
                <w:szCs w:val="24"/>
              </w:rPr>
              <w:t>обморожения</w:t>
            </w:r>
          </w:p>
        </w:tc>
        <w:tc>
          <w:tcPr>
            <w:tcW w:w="1701" w:type="dxa"/>
          </w:tcPr>
          <w:p w:rsidR="009C1DEC" w:rsidRPr="009C1DEC" w:rsidRDefault="009C1DEC" w:rsidP="009C1DEC">
            <w:pPr>
              <w:pStyle w:val="TableParagraph"/>
              <w:ind w:right="659"/>
              <w:jc w:val="both"/>
              <w:rPr>
                <w:sz w:val="24"/>
                <w:szCs w:val="24"/>
              </w:rPr>
            </w:pPr>
            <w:r w:rsidRPr="009C1DEC">
              <w:rPr>
                <w:w w:val="99"/>
                <w:sz w:val="24"/>
                <w:szCs w:val="24"/>
              </w:rPr>
              <w:t>-</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9C1DEC" w:rsidRDefault="009C1DEC" w:rsidP="005F59B0">
            <w:pPr>
              <w:pStyle w:val="TableParagraph"/>
              <w:ind w:left="147" w:right="138"/>
              <w:rPr>
                <w:sz w:val="24"/>
                <w:szCs w:val="24"/>
              </w:rPr>
            </w:pPr>
            <w:r w:rsidRPr="009C1DEC">
              <w:rPr>
                <w:sz w:val="24"/>
                <w:szCs w:val="24"/>
              </w:rPr>
              <w:t>3.2.</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Виды</w:t>
            </w:r>
            <w:r w:rsidRPr="009C1DEC">
              <w:rPr>
                <w:spacing w:val="-3"/>
                <w:sz w:val="24"/>
                <w:szCs w:val="24"/>
              </w:rPr>
              <w:t xml:space="preserve"> </w:t>
            </w:r>
            <w:r w:rsidRPr="009C1DEC">
              <w:rPr>
                <w:sz w:val="24"/>
                <w:szCs w:val="24"/>
              </w:rPr>
              <w:t>кровотечений</w:t>
            </w:r>
          </w:p>
        </w:tc>
        <w:tc>
          <w:tcPr>
            <w:tcW w:w="1701" w:type="dxa"/>
          </w:tcPr>
          <w:p w:rsidR="009C1DEC" w:rsidRPr="009C1DEC" w:rsidRDefault="009C1DEC" w:rsidP="009C1DEC">
            <w:pPr>
              <w:pStyle w:val="TableParagraph"/>
              <w:ind w:right="659"/>
              <w:jc w:val="both"/>
              <w:rPr>
                <w:sz w:val="24"/>
                <w:szCs w:val="24"/>
              </w:rPr>
            </w:pPr>
            <w:r w:rsidRPr="009C1DEC">
              <w:rPr>
                <w:w w:val="99"/>
                <w:sz w:val="24"/>
                <w:szCs w:val="24"/>
              </w:rPr>
              <w:t>-</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9C1DEC" w:rsidRDefault="009C1DEC" w:rsidP="005F59B0">
            <w:pPr>
              <w:pStyle w:val="TableParagraph"/>
              <w:ind w:left="147" w:right="138"/>
              <w:rPr>
                <w:sz w:val="24"/>
                <w:szCs w:val="24"/>
              </w:rPr>
            </w:pPr>
            <w:r w:rsidRPr="009C1DEC">
              <w:rPr>
                <w:sz w:val="24"/>
                <w:szCs w:val="24"/>
              </w:rPr>
              <w:t>3.3.</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Транспортировка</w:t>
            </w:r>
            <w:r w:rsidRPr="009C1DEC">
              <w:rPr>
                <w:spacing w:val="-5"/>
                <w:sz w:val="24"/>
                <w:szCs w:val="24"/>
              </w:rPr>
              <w:t xml:space="preserve"> </w:t>
            </w:r>
            <w:r w:rsidRPr="009C1DEC">
              <w:rPr>
                <w:sz w:val="24"/>
                <w:szCs w:val="24"/>
              </w:rPr>
              <w:t>пострадавших</w:t>
            </w:r>
          </w:p>
        </w:tc>
        <w:tc>
          <w:tcPr>
            <w:tcW w:w="1701" w:type="dxa"/>
          </w:tcPr>
          <w:p w:rsidR="009C1DEC" w:rsidRPr="009C1DEC" w:rsidRDefault="009C1DEC" w:rsidP="009C1DEC">
            <w:pPr>
              <w:pStyle w:val="TableParagraph"/>
              <w:ind w:right="659"/>
              <w:jc w:val="both"/>
              <w:rPr>
                <w:sz w:val="24"/>
                <w:szCs w:val="24"/>
              </w:rPr>
            </w:pPr>
            <w:r w:rsidRPr="009C1DEC">
              <w:rPr>
                <w:w w:val="99"/>
                <w:sz w:val="24"/>
                <w:szCs w:val="24"/>
              </w:rPr>
              <w:t>-</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9C1DEC" w:rsidRDefault="009C1DEC" w:rsidP="005F59B0">
            <w:pPr>
              <w:pStyle w:val="TableParagraph"/>
              <w:ind w:left="147" w:right="138"/>
              <w:rPr>
                <w:sz w:val="24"/>
                <w:szCs w:val="24"/>
              </w:rPr>
            </w:pPr>
            <w:r w:rsidRPr="009C1DEC">
              <w:rPr>
                <w:sz w:val="24"/>
                <w:szCs w:val="24"/>
              </w:rPr>
              <w:t>3.4.</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lang w:val="ru-RU"/>
              </w:rPr>
            </w:pPr>
            <w:r w:rsidRPr="009C1DEC">
              <w:rPr>
                <w:sz w:val="24"/>
                <w:szCs w:val="24"/>
                <w:lang w:val="ru-RU"/>
              </w:rPr>
              <w:t>Травма</w:t>
            </w:r>
            <w:r w:rsidRPr="009C1DEC">
              <w:rPr>
                <w:spacing w:val="-3"/>
                <w:sz w:val="24"/>
                <w:szCs w:val="24"/>
                <w:lang w:val="ru-RU"/>
              </w:rPr>
              <w:t xml:space="preserve"> </w:t>
            </w:r>
            <w:r w:rsidRPr="009C1DEC">
              <w:rPr>
                <w:sz w:val="24"/>
                <w:szCs w:val="24"/>
                <w:lang w:val="ru-RU"/>
              </w:rPr>
              <w:t>головы,</w:t>
            </w:r>
            <w:r w:rsidRPr="009C1DEC">
              <w:rPr>
                <w:spacing w:val="-2"/>
                <w:sz w:val="24"/>
                <w:szCs w:val="24"/>
                <w:lang w:val="ru-RU"/>
              </w:rPr>
              <w:t xml:space="preserve"> </w:t>
            </w:r>
            <w:r w:rsidRPr="009C1DEC">
              <w:rPr>
                <w:sz w:val="24"/>
                <w:szCs w:val="24"/>
                <w:lang w:val="ru-RU"/>
              </w:rPr>
              <w:t>грудной</w:t>
            </w:r>
            <w:r w:rsidRPr="009C1DEC">
              <w:rPr>
                <w:spacing w:val="-1"/>
                <w:sz w:val="24"/>
                <w:szCs w:val="24"/>
                <w:lang w:val="ru-RU"/>
              </w:rPr>
              <w:t xml:space="preserve"> </w:t>
            </w:r>
            <w:r w:rsidRPr="009C1DEC">
              <w:rPr>
                <w:sz w:val="24"/>
                <w:szCs w:val="24"/>
                <w:lang w:val="ru-RU"/>
              </w:rPr>
              <w:t>клетки,</w:t>
            </w:r>
            <w:r w:rsidRPr="009C1DEC">
              <w:rPr>
                <w:spacing w:val="-2"/>
                <w:sz w:val="24"/>
                <w:szCs w:val="24"/>
                <w:lang w:val="ru-RU"/>
              </w:rPr>
              <w:t xml:space="preserve"> </w:t>
            </w:r>
            <w:r w:rsidRPr="009C1DEC">
              <w:rPr>
                <w:sz w:val="24"/>
                <w:szCs w:val="24"/>
                <w:lang w:val="ru-RU"/>
              </w:rPr>
              <w:t>живота.</w:t>
            </w:r>
          </w:p>
        </w:tc>
        <w:tc>
          <w:tcPr>
            <w:tcW w:w="1701" w:type="dxa"/>
          </w:tcPr>
          <w:p w:rsidR="009C1DEC" w:rsidRPr="009C1DEC" w:rsidRDefault="009C1DEC" w:rsidP="009C1DEC">
            <w:pPr>
              <w:pStyle w:val="TableParagraph"/>
              <w:ind w:right="659"/>
              <w:jc w:val="both"/>
              <w:rPr>
                <w:sz w:val="24"/>
                <w:szCs w:val="24"/>
              </w:rPr>
            </w:pPr>
            <w:r w:rsidRPr="009C1DEC">
              <w:rPr>
                <w:w w:val="99"/>
                <w:sz w:val="24"/>
                <w:szCs w:val="24"/>
              </w:rPr>
              <w:t>-</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7"/>
          <w:jc w:val="center"/>
        </w:trPr>
        <w:tc>
          <w:tcPr>
            <w:tcW w:w="727" w:type="dxa"/>
          </w:tcPr>
          <w:p w:rsidR="009C1DEC" w:rsidRPr="009C1DEC" w:rsidRDefault="009C1DEC" w:rsidP="005F59B0">
            <w:pPr>
              <w:pStyle w:val="TableParagraph"/>
              <w:spacing w:line="258" w:lineRule="exact"/>
              <w:ind w:left="147" w:right="138"/>
              <w:rPr>
                <w:sz w:val="24"/>
                <w:szCs w:val="24"/>
              </w:rPr>
            </w:pPr>
            <w:r w:rsidRPr="009C1DEC">
              <w:rPr>
                <w:sz w:val="24"/>
                <w:szCs w:val="24"/>
              </w:rPr>
              <w:t>3.5.</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spacing w:line="258" w:lineRule="exact"/>
              <w:ind w:left="105"/>
              <w:rPr>
                <w:sz w:val="24"/>
                <w:szCs w:val="24"/>
              </w:rPr>
            </w:pPr>
            <w:r w:rsidRPr="009C1DEC">
              <w:rPr>
                <w:sz w:val="24"/>
                <w:szCs w:val="24"/>
              </w:rPr>
              <w:t>Шок,</w:t>
            </w:r>
            <w:r w:rsidRPr="009C1DEC">
              <w:rPr>
                <w:spacing w:val="-1"/>
                <w:sz w:val="24"/>
                <w:szCs w:val="24"/>
              </w:rPr>
              <w:t xml:space="preserve"> </w:t>
            </w:r>
            <w:r w:rsidRPr="009C1DEC">
              <w:rPr>
                <w:sz w:val="24"/>
                <w:szCs w:val="24"/>
              </w:rPr>
              <w:t>обморок.</w:t>
            </w:r>
          </w:p>
        </w:tc>
        <w:tc>
          <w:tcPr>
            <w:tcW w:w="1701" w:type="dxa"/>
          </w:tcPr>
          <w:p w:rsidR="009C1DEC" w:rsidRPr="009C1DEC" w:rsidRDefault="009C1DEC" w:rsidP="009C1DEC">
            <w:pPr>
              <w:pStyle w:val="TableParagraph"/>
              <w:spacing w:line="258" w:lineRule="exact"/>
              <w:ind w:right="659"/>
              <w:jc w:val="both"/>
              <w:rPr>
                <w:sz w:val="24"/>
                <w:szCs w:val="24"/>
              </w:rPr>
            </w:pPr>
            <w:r w:rsidRPr="009C1DEC">
              <w:rPr>
                <w:w w:val="99"/>
                <w:sz w:val="24"/>
                <w:szCs w:val="24"/>
              </w:rPr>
              <w:t>-</w:t>
            </w:r>
          </w:p>
        </w:tc>
        <w:tc>
          <w:tcPr>
            <w:tcW w:w="1701" w:type="dxa"/>
          </w:tcPr>
          <w:p w:rsidR="009C1DEC" w:rsidRPr="009C1DEC" w:rsidRDefault="009C1DEC" w:rsidP="009C1DEC">
            <w:pPr>
              <w:pStyle w:val="TableParagraph"/>
              <w:spacing w:line="258" w:lineRule="exact"/>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9C1DEC" w:rsidRDefault="009C1DEC" w:rsidP="005F59B0">
            <w:pPr>
              <w:pStyle w:val="TableParagraph"/>
              <w:ind w:left="147" w:right="138"/>
              <w:rPr>
                <w:sz w:val="24"/>
                <w:szCs w:val="24"/>
              </w:rPr>
            </w:pPr>
            <w:r w:rsidRPr="009C1DEC">
              <w:rPr>
                <w:sz w:val="24"/>
                <w:szCs w:val="24"/>
              </w:rPr>
              <w:t>3.6.</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Переломы</w:t>
            </w:r>
          </w:p>
        </w:tc>
        <w:tc>
          <w:tcPr>
            <w:tcW w:w="1701" w:type="dxa"/>
          </w:tcPr>
          <w:p w:rsidR="009C1DEC" w:rsidRPr="009C1DEC" w:rsidRDefault="009C1DEC" w:rsidP="009C1DEC">
            <w:pPr>
              <w:pStyle w:val="TableParagraph"/>
              <w:ind w:right="659"/>
              <w:jc w:val="both"/>
              <w:rPr>
                <w:sz w:val="24"/>
                <w:szCs w:val="24"/>
              </w:rPr>
            </w:pPr>
            <w:r w:rsidRPr="009C1DEC">
              <w:rPr>
                <w:w w:val="99"/>
                <w:sz w:val="24"/>
                <w:szCs w:val="24"/>
              </w:rPr>
              <w:t>-</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9C1DEC" w:rsidRDefault="009C1DEC" w:rsidP="005F59B0">
            <w:pPr>
              <w:pStyle w:val="TableParagraph"/>
              <w:ind w:left="147" w:right="138"/>
              <w:rPr>
                <w:sz w:val="24"/>
                <w:szCs w:val="24"/>
              </w:rPr>
            </w:pPr>
            <w:r w:rsidRPr="009C1DEC">
              <w:rPr>
                <w:sz w:val="24"/>
                <w:szCs w:val="24"/>
              </w:rPr>
              <w:t>3.7.</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Первичное</w:t>
            </w:r>
            <w:r w:rsidRPr="009C1DEC">
              <w:rPr>
                <w:spacing w:val="-2"/>
                <w:sz w:val="24"/>
                <w:szCs w:val="24"/>
              </w:rPr>
              <w:t xml:space="preserve"> </w:t>
            </w:r>
            <w:r w:rsidRPr="009C1DEC">
              <w:rPr>
                <w:sz w:val="24"/>
                <w:szCs w:val="24"/>
              </w:rPr>
              <w:t>реанимационное</w:t>
            </w:r>
            <w:r w:rsidRPr="009C1DEC">
              <w:rPr>
                <w:spacing w:val="-1"/>
                <w:sz w:val="24"/>
                <w:szCs w:val="24"/>
              </w:rPr>
              <w:t xml:space="preserve"> </w:t>
            </w:r>
            <w:r w:rsidRPr="009C1DEC">
              <w:rPr>
                <w:sz w:val="24"/>
                <w:szCs w:val="24"/>
              </w:rPr>
              <w:t>пособие</w:t>
            </w:r>
          </w:p>
        </w:tc>
        <w:tc>
          <w:tcPr>
            <w:tcW w:w="1701" w:type="dxa"/>
          </w:tcPr>
          <w:p w:rsidR="009C1DEC" w:rsidRPr="009C1DEC" w:rsidRDefault="009C1DEC" w:rsidP="009C1DEC">
            <w:pPr>
              <w:pStyle w:val="TableParagraph"/>
              <w:ind w:right="659"/>
              <w:jc w:val="both"/>
              <w:rPr>
                <w:sz w:val="24"/>
                <w:szCs w:val="24"/>
              </w:rPr>
            </w:pPr>
            <w:r w:rsidRPr="009C1DEC">
              <w:rPr>
                <w:w w:val="99"/>
                <w:sz w:val="24"/>
                <w:szCs w:val="24"/>
              </w:rPr>
              <w:t>-</w:t>
            </w:r>
          </w:p>
        </w:tc>
        <w:tc>
          <w:tcPr>
            <w:tcW w:w="1701" w:type="dxa"/>
          </w:tcPr>
          <w:p w:rsidR="009C1DEC" w:rsidRPr="009C1DEC" w:rsidRDefault="009C1DEC" w:rsidP="009C1DEC">
            <w:pPr>
              <w:pStyle w:val="TableParagraph"/>
              <w:ind w:left="10"/>
              <w:jc w:val="both"/>
              <w:rPr>
                <w:sz w:val="24"/>
                <w:szCs w:val="24"/>
              </w:rPr>
            </w:pPr>
            <w:r w:rsidRPr="009C1DEC">
              <w:rPr>
                <w:w w:val="99"/>
                <w:sz w:val="24"/>
                <w:szCs w:val="24"/>
              </w:rPr>
              <w:t>-</w:t>
            </w:r>
          </w:p>
        </w:tc>
      </w:tr>
      <w:tr w:rsidR="009C1DEC" w:rsidRPr="009C1DEC" w:rsidTr="005F59B0">
        <w:trPr>
          <w:trHeight w:val="275"/>
          <w:jc w:val="center"/>
        </w:trPr>
        <w:tc>
          <w:tcPr>
            <w:tcW w:w="727" w:type="dxa"/>
          </w:tcPr>
          <w:p w:rsidR="009C1DEC" w:rsidRPr="009C1DEC" w:rsidRDefault="009C1DEC" w:rsidP="005F59B0">
            <w:pPr>
              <w:pStyle w:val="TableParagraph"/>
              <w:ind w:left="147" w:right="138"/>
              <w:rPr>
                <w:sz w:val="24"/>
                <w:szCs w:val="24"/>
              </w:rPr>
            </w:pPr>
            <w:r w:rsidRPr="009C1DEC">
              <w:rPr>
                <w:sz w:val="24"/>
                <w:szCs w:val="24"/>
              </w:rPr>
              <w:t>3.8.</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lang w:val="ru-RU"/>
              </w:rPr>
            </w:pPr>
            <w:r w:rsidRPr="009C1DEC">
              <w:rPr>
                <w:sz w:val="24"/>
                <w:szCs w:val="24"/>
                <w:lang w:val="ru-RU"/>
              </w:rPr>
              <w:t>Виды</w:t>
            </w:r>
            <w:r w:rsidRPr="009C1DEC">
              <w:rPr>
                <w:spacing w:val="-2"/>
                <w:sz w:val="24"/>
                <w:szCs w:val="24"/>
                <w:lang w:val="ru-RU"/>
              </w:rPr>
              <w:t xml:space="preserve"> </w:t>
            </w:r>
            <w:r w:rsidRPr="009C1DEC">
              <w:rPr>
                <w:sz w:val="24"/>
                <w:szCs w:val="24"/>
                <w:lang w:val="ru-RU"/>
              </w:rPr>
              <w:t>и</w:t>
            </w:r>
            <w:r w:rsidRPr="009C1DEC">
              <w:rPr>
                <w:spacing w:val="1"/>
                <w:sz w:val="24"/>
                <w:szCs w:val="24"/>
                <w:lang w:val="ru-RU"/>
              </w:rPr>
              <w:t xml:space="preserve"> </w:t>
            </w:r>
            <w:r w:rsidRPr="009C1DEC">
              <w:rPr>
                <w:sz w:val="24"/>
                <w:szCs w:val="24"/>
                <w:lang w:val="ru-RU"/>
              </w:rPr>
              <w:t>техника</w:t>
            </w:r>
            <w:r w:rsidRPr="009C1DEC">
              <w:rPr>
                <w:spacing w:val="-5"/>
                <w:sz w:val="24"/>
                <w:szCs w:val="24"/>
                <w:lang w:val="ru-RU"/>
              </w:rPr>
              <w:t xml:space="preserve"> </w:t>
            </w:r>
            <w:r w:rsidRPr="009C1DEC">
              <w:rPr>
                <w:sz w:val="24"/>
                <w:szCs w:val="24"/>
                <w:lang w:val="ru-RU"/>
              </w:rPr>
              <w:t>наложения повязок.</w:t>
            </w:r>
          </w:p>
        </w:tc>
        <w:tc>
          <w:tcPr>
            <w:tcW w:w="1701" w:type="dxa"/>
          </w:tcPr>
          <w:p w:rsidR="009C1DEC" w:rsidRPr="009C1DEC" w:rsidRDefault="009C1DEC" w:rsidP="009C1DEC">
            <w:pPr>
              <w:pStyle w:val="TableParagraph"/>
              <w:ind w:right="659"/>
              <w:jc w:val="both"/>
              <w:rPr>
                <w:sz w:val="24"/>
                <w:szCs w:val="24"/>
              </w:rPr>
            </w:pPr>
            <w:r w:rsidRPr="009C1DEC">
              <w:rPr>
                <w:w w:val="99"/>
                <w:sz w:val="24"/>
                <w:szCs w:val="24"/>
              </w:rPr>
              <w:t>-</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275"/>
          <w:jc w:val="center"/>
        </w:trPr>
        <w:tc>
          <w:tcPr>
            <w:tcW w:w="727" w:type="dxa"/>
          </w:tcPr>
          <w:p w:rsidR="009C1DEC" w:rsidRPr="009C1DEC" w:rsidRDefault="009C1DEC" w:rsidP="005F59B0">
            <w:pPr>
              <w:pStyle w:val="TableParagraph"/>
              <w:ind w:left="147" w:right="138"/>
              <w:rPr>
                <w:sz w:val="24"/>
                <w:szCs w:val="24"/>
              </w:rPr>
            </w:pPr>
            <w:r w:rsidRPr="009C1DEC">
              <w:rPr>
                <w:sz w:val="24"/>
                <w:szCs w:val="24"/>
              </w:rPr>
              <w:t>3.9.</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Медицинская</w:t>
            </w:r>
            <w:r w:rsidRPr="009C1DEC">
              <w:rPr>
                <w:spacing w:val="-2"/>
                <w:sz w:val="24"/>
                <w:szCs w:val="24"/>
              </w:rPr>
              <w:t xml:space="preserve"> </w:t>
            </w:r>
            <w:r w:rsidRPr="009C1DEC">
              <w:rPr>
                <w:sz w:val="24"/>
                <w:szCs w:val="24"/>
              </w:rPr>
              <w:t>аптечка</w:t>
            </w:r>
          </w:p>
        </w:tc>
        <w:tc>
          <w:tcPr>
            <w:tcW w:w="1701" w:type="dxa"/>
          </w:tcPr>
          <w:p w:rsidR="009C1DEC" w:rsidRPr="009C1DEC" w:rsidRDefault="009C1DEC" w:rsidP="009C1DEC">
            <w:pPr>
              <w:pStyle w:val="TableParagraph"/>
              <w:ind w:right="659"/>
              <w:jc w:val="both"/>
              <w:rPr>
                <w:sz w:val="24"/>
                <w:szCs w:val="24"/>
              </w:rPr>
            </w:pPr>
            <w:r w:rsidRPr="009C1DEC">
              <w:rPr>
                <w:w w:val="99"/>
                <w:sz w:val="24"/>
                <w:szCs w:val="24"/>
              </w:rPr>
              <w:t>-</w:t>
            </w:r>
          </w:p>
        </w:tc>
        <w:tc>
          <w:tcPr>
            <w:tcW w:w="1701" w:type="dxa"/>
          </w:tcPr>
          <w:p w:rsidR="009C1DEC" w:rsidRPr="009C1DEC" w:rsidRDefault="009C1DEC" w:rsidP="009C1DEC">
            <w:pPr>
              <w:pStyle w:val="TableParagraph"/>
              <w:ind w:left="7"/>
              <w:jc w:val="both"/>
              <w:rPr>
                <w:sz w:val="24"/>
                <w:szCs w:val="24"/>
              </w:rPr>
            </w:pPr>
            <w:r w:rsidRPr="009C1DEC">
              <w:rPr>
                <w:w w:val="99"/>
                <w:sz w:val="24"/>
                <w:szCs w:val="24"/>
              </w:rPr>
              <w:t>2</w:t>
            </w:r>
          </w:p>
        </w:tc>
      </w:tr>
      <w:tr w:rsidR="009C1DEC" w:rsidRPr="009C1DEC" w:rsidTr="005F59B0">
        <w:trPr>
          <w:trHeight w:val="551"/>
          <w:jc w:val="center"/>
        </w:trPr>
        <w:tc>
          <w:tcPr>
            <w:tcW w:w="727" w:type="dxa"/>
          </w:tcPr>
          <w:p w:rsidR="009C1DEC" w:rsidRPr="009C1DEC" w:rsidRDefault="005F59B0" w:rsidP="005F59B0">
            <w:pPr>
              <w:pStyle w:val="TableParagraph"/>
              <w:spacing w:line="269" w:lineRule="exact"/>
              <w:ind w:left="9"/>
              <w:rPr>
                <w:b/>
                <w:sz w:val="24"/>
                <w:szCs w:val="24"/>
              </w:rPr>
            </w:pPr>
            <w:r>
              <w:rPr>
                <w:b/>
                <w:w w:val="99"/>
                <w:sz w:val="24"/>
                <w:szCs w:val="24"/>
              </w:rPr>
              <w:t>5</w:t>
            </w:r>
          </w:p>
        </w:tc>
        <w:tc>
          <w:tcPr>
            <w:tcW w:w="6662" w:type="dxa"/>
            <w:gridSpan w:val="2"/>
          </w:tcPr>
          <w:p w:rsidR="009C1DEC" w:rsidRPr="009C1DEC" w:rsidRDefault="009C1DEC" w:rsidP="005F59B0">
            <w:pPr>
              <w:pStyle w:val="TableParagraph"/>
              <w:spacing w:line="269" w:lineRule="exact"/>
              <w:ind w:left="324" w:right="317"/>
              <w:rPr>
                <w:b/>
                <w:sz w:val="24"/>
                <w:szCs w:val="24"/>
                <w:lang w:val="ru-RU"/>
              </w:rPr>
            </w:pPr>
            <w:r w:rsidRPr="009C1DEC">
              <w:rPr>
                <w:b/>
                <w:sz w:val="24"/>
                <w:szCs w:val="24"/>
                <w:lang w:val="ru-RU"/>
              </w:rPr>
              <w:t>Пропаганда</w:t>
            </w:r>
            <w:r w:rsidRPr="009C1DEC">
              <w:rPr>
                <w:b/>
                <w:spacing w:val="-4"/>
                <w:sz w:val="24"/>
                <w:szCs w:val="24"/>
                <w:lang w:val="ru-RU"/>
              </w:rPr>
              <w:t xml:space="preserve"> </w:t>
            </w:r>
            <w:r w:rsidRPr="009C1DEC">
              <w:rPr>
                <w:b/>
                <w:sz w:val="24"/>
                <w:szCs w:val="24"/>
                <w:lang w:val="ru-RU"/>
              </w:rPr>
              <w:t>правил</w:t>
            </w:r>
            <w:r w:rsidRPr="009C1DEC">
              <w:rPr>
                <w:b/>
                <w:spacing w:val="-3"/>
                <w:sz w:val="24"/>
                <w:szCs w:val="24"/>
                <w:lang w:val="ru-RU"/>
              </w:rPr>
              <w:t xml:space="preserve"> </w:t>
            </w:r>
            <w:r w:rsidRPr="009C1DEC">
              <w:rPr>
                <w:b/>
                <w:sz w:val="24"/>
                <w:szCs w:val="24"/>
                <w:lang w:val="ru-RU"/>
              </w:rPr>
              <w:t>дорожного движения</w:t>
            </w:r>
            <w:r w:rsidRPr="009C1DEC">
              <w:rPr>
                <w:b/>
                <w:spacing w:val="-1"/>
                <w:sz w:val="24"/>
                <w:szCs w:val="24"/>
                <w:lang w:val="ru-RU"/>
              </w:rPr>
              <w:t xml:space="preserve"> </w:t>
            </w:r>
            <w:r w:rsidRPr="009C1DEC">
              <w:rPr>
                <w:b/>
                <w:sz w:val="24"/>
                <w:szCs w:val="24"/>
                <w:lang w:val="ru-RU"/>
              </w:rPr>
              <w:t>и</w:t>
            </w:r>
            <w:r w:rsidRPr="009C1DEC">
              <w:rPr>
                <w:b/>
                <w:spacing w:val="1"/>
                <w:sz w:val="24"/>
                <w:szCs w:val="24"/>
                <w:lang w:val="ru-RU"/>
              </w:rPr>
              <w:t xml:space="preserve"> </w:t>
            </w:r>
            <w:r w:rsidRPr="009C1DEC">
              <w:rPr>
                <w:b/>
                <w:sz w:val="24"/>
                <w:szCs w:val="24"/>
                <w:lang w:val="ru-RU"/>
              </w:rPr>
              <w:t>детского</w:t>
            </w:r>
          </w:p>
          <w:p w:rsidR="009C1DEC" w:rsidRPr="009C1DEC" w:rsidRDefault="009C1DEC" w:rsidP="005F59B0">
            <w:pPr>
              <w:pStyle w:val="TableParagraph"/>
              <w:spacing w:line="262" w:lineRule="exact"/>
              <w:ind w:left="324" w:right="315"/>
              <w:rPr>
                <w:b/>
                <w:sz w:val="24"/>
                <w:szCs w:val="24"/>
              </w:rPr>
            </w:pPr>
            <w:r w:rsidRPr="009C1DEC">
              <w:rPr>
                <w:b/>
                <w:sz w:val="24"/>
                <w:szCs w:val="24"/>
              </w:rPr>
              <w:t>дорожно-транспортного</w:t>
            </w:r>
            <w:r w:rsidRPr="009C1DEC">
              <w:rPr>
                <w:b/>
                <w:spacing w:val="-3"/>
                <w:sz w:val="24"/>
                <w:szCs w:val="24"/>
              </w:rPr>
              <w:t xml:space="preserve"> </w:t>
            </w:r>
            <w:r w:rsidRPr="009C1DEC">
              <w:rPr>
                <w:b/>
                <w:sz w:val="24"/>
                <w:szCs w:val="24"/>
              </w:rPr>
              <w:t>травматизма</w:t>
            </w:r>
          </w:p>
        </w:tc>
        <w:tc>
          <w:tcPr>
            <w:tcW w:w="3402" w:type="dxa"/>
            <w:gridSpan w:val="2"/>
          </w:tcPr>
          <w:p w:rsidR="009C1DEC" w:rsidRPr="009C1DEC" w:rsidRDefault="005F59B0" w:rsidP="009C1DEC">
            <w:pPr>
              <w:pStyle w:val="TableParagraph"/>
              <w:spacing w:line="269" w:lineRule="exact"/>
              <w:ind w:left="2"/>
              <w:jc w:val="both"/>
              <w:rPr>
                <w:b/>
                <w:sz w:val="24"/>
                <w:szCs w:val="24"/>
              </w:rPr>
            </w:pPr>
            <w:r>
              <w:rPr>
                <w:b/>
                <w:w w:val="99"/>
                <w:sz w:val="24"/>
                <w:szCs w:val="24"/>
              </w:rPr>
              <w:t>18</w:t>
            </w:r>
          </w:p>
        </w:tc>
      </w:tr>
      <w:tr w:rsidR="009C1DEC" w:rsidRPr="009C1DEC" w:rsidTr="005F59B0">
        <w:trPr>
          <w:trHeight w:val="551"/>
          <w:jc w:val="center"/>
        </w:trPr>
        <w:tc>
          <w:tcPr>
            <w:tcW w:w="727" w:type="dxa"/>
          </w:tcPr>
          <w:p w:rsidR="009C1DEC" w:rsidRPr="009C1DEC" w:rsidRDefault="009C1DEC" w:rsidP="005F59B0">
            <w:pPr>
              <w:pStyle w:val="TableParagraph"/>
              <w:spacing w:line="264" w:lineRule="exact"/>
              <w:ind w:left="147" w:right="138"/>
              <w:rPr>
                <w:sz w:val="24"/>
                <w:szCs w:val="24"/>
              </w:rPr>
            </w:pPr>
            <w:r w:rsidRPr="009C1DEC">
              <w:rPr>
                <w:sz w:val="24"/>
                <w:szCs w:val="24"/>
              </w:rPr>
              <w:t>4.1.</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spacing w:line="264" w:lineRule="exact"/>
              <w:ind w:left="105"/>
              <w:rPr>
                <w:sz w:val="24"/>
                <w:szCs w:val="24"/>
              </w:rPr>
            </w:pPr>
            <w:r w:rsidRPr="009C1DEC">
              <w:rPr>
                <w:sz w:val="24"/>
                <w:szCs w:val="24"/>
              </w:rPr>
              <w:t>Подготовка</w:t>
            </w:r>
            <w:r w:rsidRPr="009C1DEC">
              <w:rPr>
                <w:spacing w:val="-3"/>
                <w:sz w:val="24"/>
                <w:szCs w:val="24"/>
              </w:rPr>
              <w:t xml:space="preserve"> </w:t>
            </w:r>
            <w:r w:rsidRPr="009C1DEC">
              <w:rPr>
                <w:sz w:val="24"/>
                <w:szCs w:val="24"/>
              </w:rPr>
              <w:t>и</w:t>
            </w:r>
            <w:r w:rsidRPr="009C1DEC">
              <w:rPr>
                <w:spacing w:val="-1"/>
                <w:sz w:val="24"/>
                <w:szCs w:val="24"/>
              </w:rPr>
              <w:t xml:space="preserve"> </w:t>
            </w:r>
            <w:r w:rsidRPr="009C1DEC">
              <w:rPr>
                <w:sz w:val="24"/>
                <w:szCs w:val="24"/>
              </w:rPr>
              <w:t>выступление</w:t>
            </w:r>
            <w:r w:rsidRPr="009C1DEC">
              <w:rPr>
                <w:spacing w:val="-3"/>
                <w:sz w:val="24"/>
                <w:szCs w:val="24"/>
              </w:rPr>
              <w:t xml:space="preserve"> </w:t>
            </w:r>
            <w:r w:rsidRPr="009C1DEC">
              <w:rPr>
                <w:sz w:val="24"/>
                <w:szCs w:val="24"/>
              </w:rPr>
              <w:t>агитбригады.</w:t>
            </w:r>
          </w:p>
        </w:tc>
        <w:tc>
          <w:tcPr>
            <w:tcW w:w="1701" w:type="dxa"/>
          </w:tcPr>
          <w:p w:rsidR="009C1DEC" w:rsidRPr="009C1DEC" w:rsidRDefault="009C1DEC" w:rsidP="009C1DEC">
            <w:pPr>
              <w:pStyle w:val="TableParagraph"/>
              <w:spacing w:line="264" w:lineRule="exact"/>
              <w:ind w:right="638"/>
              <w:jc w:val="both"/>
              <w:rPr>
                <w:sz w:val="24"/>
                <w:szCs w:val="24"/>
              </w:rPr>
            </w:pPr>
            <w:r w:rsidRPr="009C1DEC">
              <w:rPr>
                <w:w w:val="99"/>
                <w:sz w:val="24"/>
                <w:szCs w:val="24"/>
              </w:rPr>
              <w:t>2</w:t>
            </w:r>
          </w:p>
        </w:tc>
        <w:tc>
          <w:tcPr>
            <w:tcW w:w="1701" w:type="dxa"/>
          </w:tcPr>
          <w:p w:rsidR="009C1DEC" w:rsidRPr="009C1DEC" w:rsidRDefault="009C1DEC" w:rsidP="009C1DEC">
            <w:pPr>
              <w:pStyle w:val="TableParagraph"/>
              <w:spacing w:line="264" w:lineRule="exact"/>
              <w:ind w:left="7"/>
              <w:jc w:val="both"/>
              <w:rPr>
                <w:sz w:val="24"/>
                <w:szCs w:val="24"/>
              </w:rPr>
            </w:pPr>
            <w:r w:rsidRPr="009C1DEC">
              <w:rPr>
                <w:w w:val="99"/>
                <w:sz w:val="24"/>
                <w:szCs w:val="24"/>
              </w:rPr>
              <w:t>6</w:t>
            </w:r>
          </w:p>
        </w:tc>
      </w:tr>
      <w:tr w:rsidR="009C1DEC" w:rsidRPr="009C1DEC" w:rsidTr="005F59B0">
        <w:trPr>
          <w:trHeight w:val="277"/>
          <w:jc w:val="center"/>
        </w:trPr>
        <w:tc>
          <w:tcPr>
            <w:tcW w:w="727" w:type="dxa"/>
          </w:tcPr>
          <w:p w:rsidR="009C1DEC" w:rsidRPr="009C1DEC" w:rsidRDefault="009C1DEC" w:rsidP="005F59B0">
            <w:pPr>
              <w:pStyle w:val="TableParagraph"/>
              <w:spacing w:line="258" w:lineRule="exact"/>
              <w:ind w:left="147" w:right="138"/>
              <w:rPr>
                <w:sz w:val="24"/>
                <w:szCs w:val="24"/>
              </w:rPr>
            </w:pPr>
            <w:r w:rsidRPr="009C1DEC">
              <w:rPr>
                <w:sz w:val="24"/>
                <w:szCs w:val="24"/>
              </w:rPr>
              <w:t>4.2.</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spacing w:line="258" w:lineRule="exact"/>
              <w:ind w:left="105"/>
              <w:rPr>
                <w:sz w:val="24"/>
                <w:szCs w:val="24"/>
              </w:rPr>
            </w:pPr>
            <w:r w:rsidRPr="009C1DEC">
              <w:rPr>
                <w:sz w:val="24"/>
                <w:szCs w:val="24"/>
              </w:rPr>
              <w:t>Подготовка</w:t>
            </w:r>
            <w:r w:rsidRPr="009C1DEC">
              <w:rPr>
                <w:spacing w:val="-2"/>
                <w:sz w:val="24"/>
                <w:szCs w:val="24"/>
              </w:rPr>
              <w:t xml:space="preserve"> </w:t>
            </w:r>
            <w:r w:rsidRPr="009C1DEC">
              <w:rPr>
                <w:sz w:val="24"/>
                <w:szCs w:val="24"/>
              </w:rPr>
              <w:t>плаката</w:t>
            </w:r>
          </w:p>
        </w:tc>
        <w:tc>
          <w:tcPr>
            <w:tcW w:w="1701" w:type="dxa"/>
          </w:tcPr>
          <w:p w:rsidR="009C1DEC" w:rsidRPr="009C1DEC" w:rsidRDefault="005F59B0" w:rsidP="009C1DEC">
            <w:pPr>
              <w:pStyle w:val="TableParagraph"/>
              <w:spacing w:line="258" w:lineRule="exact"/>
              <w:ind w:right="659"/>
              <w:jc w:val="both"/>
              <w:rPr>
                <w:sz w:val="24"/>
                <w:szCs w:val="24"/>
              </w:rPr>
            </w:pPr>
            <w:r>
              <w:rPr>
                <w:w w:val="99"/>
                <w:sz w:val="24"/>
                <w:szCs w:val="24"/>
              </w:rPr>
              <w:t>2</w:t>
            </w:r>
          </w:p>
        </w:tc>
        <w:tc>
          <w:tcPr>
            <w:tcW w:w="1701" w:type="dxa"/>
          </w:tcPr>
          <w:p w:rsidR="009C1DEC" w:rsidRPr="009C1DEC" w:rsidRDefault="009C1DEC" w:rsidP="009C1DEC">
            <w:pPr>
              <w:pStyle w:val="TableParagraph"/>
              <w:spacing w:line="258" w:lineRule="exact"/>
              <w:ind w:left="7"/>
              <w:jc w:val="both"/>
              <w:rPr>
                <w:sz w:val="24"/>
                <w:szCs w:val="24"/>
              </w:rPr>
            </w:pPr>
            <w:r w:rsidRPr="009C1DEC">
              <w:rPr>
                <w:w w:val="99"/>
                <w:sz w:val="24"/>
                <w:szCs w:val="24"/>
              </w:rPr>
              <w:t>4</w:t>
            </w:r>
          </w:p>
        </w:tc>
      </w:tr>
      <w:tr w:rsidR="009C1DEC" w:rsidRPr="009C1DEC" w:rsidTr="005F59B0">
        <w:trPr>
          <w:trHeight w:val="275"/>
          <w:jc w:val="center"/>
        </w:trPr>
        <w:tc>
          <w:tcPr>
            <w:tcW w:w="727" w:type="dxa"/>
          </w:tcPr>
          <w:p w:rsidR="009C1DEC" w:rsidRPr="009C1DEC" w:rsidRDefault="009C1DEC" w:rsidP="005F59B0">
            <w:pPr>
              <w:pStyle w:val="TableParagraph"/>
              <w:ind w:left="147" w:right="138"/>
              <w:rPr>
                <w:sz w:val="24"/>
                <w:szCs w:val="24"/>
              </w:rPr>
            </w:pPr>
            <w:r w:rsidRPr="009C1DEC">
              <w:rPr>
                <w:sz w:val="24"/>
                <w:szCs w:val="24"/>
              </w:rPr>
              <w:t>4.3.</w:t>
            </w:r>
          </w:p>
        </w:tc>
        <w:tc>
          <w:tcPr>
            <w:tcW w:w="1224" w:type="dxa"/>
          </w:tcPr>
          <w:p w:rsidR="009C1DEC" w:rsidRPr="009C1DEC" w:rsidRDefault="009C1DEC" w:rsidP="005F59B0">
            <w:pPr>
              <w:pStyle w:val="TableParagraph"/>
              <w:spacing w:line="240" w:lineRule="auto"/>
              <w:rPr>
                <w:sz w:val="24"/>
                <w:szCs w:val="24"/>
              </w:rPr>
            </w:pPr>
          </w:p>
        </w:tc>
        <w:tc>
          <w:tcPr>
            <w:tcW w:w="5438" w:type="dxa"/>
          </w:tcPr>
          <w:p w:rsidR="009C1DEC" w:rsidRPr="009C1DEC" w:rsidRDefault="009C1DEC" w:rsidP="005F59B0">
            <w:pPr>
              <w:pStyle w:val="TableParagraph"/>
              <w:ind w:left="105"/>
              <w:rPr>
                <w:sz w:val="24"/>
                <w:szCs w:val="24"/>
              </w:rPr>
            </w:pPr>
            <w:r w:rsidRPr="009C1DEC">
              <w:rPr>
                <w:sz w:val="24"/>
                <w:szCs w:val="24"/>
              </w:rPr>
              <w:t>Участие</w:t>
            </w:r>
            <w:r w:rsidRPr="009C1DEC">
              <w:rPr>
                <w:spacing w:val="-3"/>
                <w:sz w:val="24"/>
                <w:szCs w:val="24"/>
              </w:rPr>
              <w:t xml:space="preserve"> </w:t>
            </w:r>
            <w:r w:rsidRPr="009C1DEC">
              <w:rPr>
                <w:sz w:val="24"/>
                <w:szCs w:val="24"/>
              </w:rPr>
              <w:t>в</w:t>
            </w:r>
            <w:r w:rsidRPr="009C1DEC">
              <w:rPr>
                <w:spacing w:val="-3"/>
                <w:sz w:val="24"/>
                <w:szCs w:val="24"/>
              </w:rPr>
              <w:t xml:space="preserve"> </w:t>
            </w:r>
            <w:r w:rsidRPr="009C1DEC">
              <w:rPr>
                <w:sz w:val="24"/>
                <w:szCs w:val="24"/>
              </w:rPr>
              <w:t>конкурсах</w:t>
            </w:r>
          </w:p>
        </w:tc>
        <w:tc>
          <w:tcPr>
            <w:tcW w:w="1701" w:type="dxa"/>
          </w:tcPr>
          <w:p w:rsidR="009C1DEC" w:rsidRPr="009C1DEC" w:rsidRDefault="009C1DEC" w:rsidP="009C1DEC">
            <w:pPr>
              <w:pStyle w:val="TableParagraph"/>
              <w:ind w:right="669"/>
              <w:jc w:val="both"/>
              <w:rPr>
                <w:sz w:val="24"/>
                <w:szCs w:val="24"/>
              </w:rPr>
            </w:pPr>
            <w:r w:rsidRPr="009C1DEC">
              <w:rPr>
                <w:w w:val="99"/>
                <w:sz w:val="24"/>
                <w:szCs w:val="24"/>
              </w:rPr>
              <w:t>-</w:t>
            </w:r>
          </w:p>
        </w:tc>
        <w:tc>
          <w:tcPr>
            <w:tcW w:w="1701" w:type="dxa"/>
          </w:tcPr>
          <w:p w:rsidR="009C1DEC" w:rsidRPr="009C1DEC" w:rsidRDefault="009C1DEC" w:rsidP="009C1DEC">
            <w:pPr>
              <w:pStyle w:val="TableParagraph"/>
              <w:ind w:right="19"/>
              <w:jc w:val="both"/>
              <w:rPr>
                <w:sz w:val="24"/>
                <w:szCs w:val="24"/>
              </w:rPr>
            </w:pPr>
            <w:r w:rsidRPr="009C1DEC">
              <w:rPr>
                <w:w w:val="99"/>
                <w:sz w:val="24"/>
                <w:szCs w:val="24"/>
              </w:rPr>
              <w:t>4</w:t>
            </w:r>
          </w:p>
        </w:tc>
      </w:tr>
      <w:tr w:rsidR="009C1DEC" w:rsidRPr="009C1DEC" w:rsidTr="005F59B0">
        <w:trPr>
          <w:trHeight w:val="275"/>
          <w:jc w:val="center"/>
        </w:trPr>
        <w:tc>
          <w:tcPr>
            <w:tcW w:w="727" w:type="dxa"/>
          </w:tcPr>
          <w:p w:rsidR="009C1DEC" w:rsidRPr="009C1DEC" w:rsidRDefault="009C1DEC" w:rsidP="009C1DEC">
            <w:pPr>
              <w:pStyle w:val="TableParagraph"/>
              <w:spacing w:line="240" w:lineRule="auto"/>
              <w:jc w:val="both"/>
              <w:rPr>
                <w:sz w:val="24"/>
                <w:szCs w:val="24"/>
              </w:rPr>
            </w:pPr>
          </w:p>
        </w:tc>
        <w:tc>
          <w:tcPr>
            <w:tcW w:w="6662" w:type="dxa"/>
            <w:gridSpan w:val="2"/>
          </w:tcPr>
          <w:p w:rsidR="009C1DEC" w:rsidRPr="009C1DEC" w:rsidRDefault="009C1DEC" w:rsidP="009C1DEC">
            <w:pPr>
              <w:pStyle w:val="TableParagraph"/>
              <w:ind w:right="106"/>
              <w:jc w:val="both"/>
              <w:rPr>
                <w:b/>
                <w:sz w:val="24"/>
                <w:szCs w:val="24"/>
              </w:rPr>
            </w:pPr>
            <w:r w:rsidRPr="009C1DEC">
              <w:rPr>
                <w:b/>
                <w:sz w:val="24"/>
                <w:szCs w:val="24"/>
              </w:rPr>
              <w:t>ИТОГО</w:t>
            </w:r>
          </w:p>
        </w:tc>
        <w:tc>
          <w:tcPr>
            <w:tcW w:w="3402" w:type="dxa"/>
            <w:gridSpan w:val="2"/>
          </w:tcPr>
          <w:p w:rsidR="009C1DEC" w:rsidRPr="009C1DEC" w:rsidRDefault="009C1DEC" w:rsidP="009C1DEC">
            <w:pPr>
              <w:pStyle w:val="TableParagraph"/>
              <w:ind w:left="1254" w:right="1273"/>
              <w:jc w:val="both"/>
              <w:rPr>
                <w:b/>
                <w:sz w:val="24"/>
                <w:szCs w:val="24"/>
              </w:rPr>
            </w:pPr>
            <w:r w:rsidRPr="009C1DEC">
              <w:rPr>
                <w:b/>
                <w:sz w:val="24"/>
                <w:szCs w:val="24"/>
              </w:rPr>
              <w:t>68</w:t>
            </w:r>
          </w:p>
        </w:tc>
      </w:tr>
    </w:tbl>
    <w:p w:rsidR="009C1DEC" w:rsidRPr="009C1DEC" w:rsidRDefault="009C1DEC" w:rsidP="009C1DEC">
      <w:pPr>
        <w:spacing w:line="258" w:lineRule="exact"/>
        <w:jc w:val="both"/>
        <w:rPr>
          <w:rFonts w:ascii="Times New Roman" w:hAnsi="Times New Roman" w:cs="Times New Roman"/>
          <w:sz w:val="24"/>
          <w:szCs w:val="24"/>
        </w:rPr>
        <w:sectPr w:rsidR="009C1DEC" w:rsidRPr="009C1DEC">
          <w:pgSz w:w="11900" w:h="16840"/>
          <w:pgMar w:top="900" w:right="500" w:bottom="280" w:left="620" w:header="720" w:footer="720" w:gutter="0"/>
          <w:cols w:space="720"/>
        </w:sectPr>
      </w:pPr>
    </w:p>
    <w:p w:rsidR="009C1DEC" w:rsidRPr="009C1DEC" w:rsidRDefault="009C1DEC" w:rsidP="009C1DEC">
      <w:pPr>
        <w:pStyle w:val="1"/>
        <w:numPr>
          <w:ilvl w:val="0"/>
          <w:numId w:val="19"/>
        </w:numPr>
        <w:spacing w:line="240" w:lineRule="auto"/>
        <w:ind w:right="4095"/>
        <w:jc w:val="center"/>
        <w:rPr>
          <w:rFonts w:ascii="Times New Roman" w:eastAsia="Times New Roman" w:hAnsi="Times New Roman" w:cs="Times New Roman"/>
          <w:b/>
          <w:bCs/>
          <w:color w:val="auto"/>
          <w:sz w:val="24"/>
          <w:szCs w:val="24"/>
          <w:lang w:eastAsia="en-US"/>
        </w:rPr>
      </w:pPr>
      <w:r w:rsidRPr="009C1DEC">
        <w:rPr>
          <w:rFonts w:ascii="Times New Roman" w:eastAsia="Times New Roman" w:hAnsi="Times New Roman" w:cs="Times New Roman"/>
          <w:b/>
          <w:bCs/>
          <w:color w:val="auto"/>
          <w:sz w:val="24"/>
          <w:szCs w:val="24"/>
          <w:lang w:eastAsia="en-US"/>
        </w:rPr>
        <w:lastRenderedPageBreak/>
        <w:t>Содержание программы</w:t>
      </w:r>
    </w:p>
    <w:p w:rsidR="009C1DEC" w:rsidRPr="009C1DEC" w:rsidRDefault="009C1DEC" w:rsidP="009C1DEC">
      <w:pPr>
        <w:widowControl w:val="0"/>
        <w:numPr>
          <w:ilvl w:val="0"/>
          <w:numId w:val="35"/>
        </w:numPr>
        <w:tabs>
          <w:tab w:val="left" w:pos="413"/>
        </w:tabs>
        <w:autoSpaceDE w:val="0"/>
        <w:autoSpaceDN w:val="0"/>
        <w:spacing w:after="0" w:line="240" w:lineRule="auto"/>
        <w:ind w:right="340" w:firstLine="0"/>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Знакомство с историей движения отрядов ЮИД. Беседа о значении отрядов ЮИД. Знакомство с</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задачами отряда.</w:t>
      </w:r>
    </w:p>
    <w:p w:rsidR="009C1DEC" w:rsidRPr="009C1DEC" w:rsidRDefault="009C1DEC" w:rsidP="009C1DEC">
      <w:pPr>
        <w:widowControl w:val="0"/>
        <w:numPr>
          <w:ilvl w:val="0"/>
          <w:numId w:val="35"/>
        </w:numPr>
        <w:tabs>
          <w:tab w:val="left" w:pos="473"/>
        </w:tabs>
        <w:autoSpaceDE w:val="0"/>
        <w:autoSpaceDN w:val="0"/>
        <w:spacing w:after="0" w:line="240" w:lineRule="auto"/>
        <w:ind w:left="472" w:hanging="241"/>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ПДД.</w:t>
      </w:r>
    </w:p>
    <w:p w:rsidR="009C1DEC" w:rsidRPr="009C1DEC" w:rsidRDefault="009C1DEC" w:rsidP="009C1DEC">
      <w:pPr>
        <w:widowControl w:val="0"/>
        <w:numPr>
          <w:ilvl w:val="1"/>
          <w:numId w:val="35"/>
        </w:numPr>
        <w:tabs>
          <w:tab w:val="left" w:pos="744"/>
        </w:tabs>
        <w:autoSpaceDE w:val="0"/>
        <w:autoSpaceDN w:val="0"/>
        <w:spacing w:after="0" w:line="240" w:lineRule="auto"/>
        <w:ind w:right="341" w:firstLine="0"/>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Знакомство</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с</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основными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понятиями,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терминами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ПДД:</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водитель,</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пешеходный</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переход,</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проезжая</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часть,</w:t>
      </w:r>
      <w:r w:rsidRPr="009C1DEC">
        <w:rPr>
          <w:rFonts w:ascii="Times New Roman" w:eastAsia="Times New Roman" w:hAnsi="Times New Roman" w:cs="Times New Roman"/>
          <w:spacing w:val="2"/>
          <w:sz w:val="24"/>
          <w:szCs w:val="24"/>
          <w:lang w:eastAsia="en-US"/>
        </w:rPr>
        <w:t xml:space="preserve"> </w:t>
      </w:r>
      <w:r w:rsidRPr="009C1DEC">
        <w:rPr>
          <w:rFonts w:ascii="Times New Roman" w:eastAsia="Times New Roman" w:hAnsi="Times New Roman" w:cs="Times New Roman"/>
          <w:sz w:val="24"/>
          <w:szCs w:val="24"/>
          <w:lang w:eastAsia="en-US"/>
        </w:rPr>
        <w:t>участник</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дорожного движения.</w:t>
      </w:r>
    </w:p>
    <w:p w:rsidR="009C1DEC" w:rsidRPr="009C1DEC" w:rsidRDefault="009C1DEC" w:rsidP="009C1DEC">
      <w:pPr>
        <w:widowControl w:val="0"/>
        <w:numPr>
          <w:ilvl w:val="1"/>
          <w:numId w:val="35"/>
        </w:numPr>
        <w:tabs>
          <w:tab w:val="left" w:pos="770"/>
        </w:tabs>
        <w:autoSpaceDE w:val="0"/>
        <w:autoSpaceDN w:val="0"/>
        <w:spacing w:after="0" w:line="240" w:lineRule="auto"/>
        <w:ind w:right="340" w:firstLine="0"/>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Права,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обязанности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ответственность</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участников</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дорожного</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движения.</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Обязанности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водителя,</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пешехода, пассажира.</w:t>
      </w:r>
    </w:p>
    <w:p w:rsidR="009C1DEC" w:rsidRPr="009C1DEC" w:rsidRDefault="009C1DEC" w:rsidP="009C1DEC">
      <w:pPr>
        <w:widowControl w:val="0"/>
        <w:numPr>
          <w:ilvl w:val="0"/>
          <w:numId w:val="34"/>
        </w:numPr>
        <w:tabs>
          <w:tab w:val="left" w:pos="513"/>
        </w:tabs>
        <w:autoSpaceDE w:val="0"/>
        <w:autoSpaceDN w:val="0"/>
        <w:spacing w:after="0" w:line="240" w:lineRule="auto"/>
        <w:ind w:right="338" w:firstLine="0"/>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3. Дорожные знаки и дополнительные средства информации. Группы знаков, их назначение,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установка.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Значение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особенности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групп</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знаков:</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предупреждающие,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знаки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приоритета,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запрещающие,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предписывающие,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информационно-</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указательные,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знаки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сервиса,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знаки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дополнительной информации.</w:t>
      </w:r>
    </w:p>
    <w:p w:rsidR="009C1DEC" w:rsidRPr="009C1DEC" w:rsidRDefault="009C1DEC" w:rsidP="009C1DEC">
      <w:pPr>
        <w:widowControl w:val="0"/>
        <w:numPr>
          <w:ilvl w:val="1"/>
          <w:numId w:val="33"/>
        </w:numPr>
        <w:tabs>
          <w:tab w:val="left" w:pos="725"/>
        </w:tabs>
        <w:autoSpaceDE w:val="0"/>
        <w:autoSpaceDN w:val="0"/>
        <w:spacing w:after="0" w:line="240" w:lineRule="auto"/>
        <w:ind w:right="340" w:firstLine="0"/>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Правила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движения</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пешехода.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Движение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пешехода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по</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улице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(по</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тротуарам,</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пешеходной</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дорожке,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по</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обочине),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пересечение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проезжей</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части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на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регулируемом</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нерегулируемом</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пешеходном</w:t>
      </w:r>
      <w:r w:rsidRPr="009C1DEC">
        <w:rPr>
          <w:rFonts w:ascii="Times New Roman" w:eastAsia="Times New Roman" w:hAnsi="Times New Roman" w:cs="Times New Roman"/>
          <w:spacing w:val="-2"/>
          <w:sz w:val="24"/>
          <w:szCs w:val="24"/>
          <w:lang w:eastAsia="en-US"/>
        </w:rPr>
        <w:t xml:space="preserve"> </w:t>
      </w:r>
      <w:r w:rsidRPr="009C1DEC">
        <w:rPr>
          <w:rFonts w:ascii="Times New Roman" w:eastAsia="Times New Roman" w:hAnsi="Times New Roman" w:cs="Times New Roman"/>
          <w:sz w:val="24"/>
          <w:szCs w:val="24"/>
          <w:lang w:eastAsia="en-US"/>
        </w:rPr>
        <w:t>переходе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при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отсутствии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пешеходного</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перехода.</w:t>
      </w:r>
    </w:p>
    <w:p w:rsidR="009C1DEC" w:rsidRPr="009C1DEC" w:rsidRDefault="009C1DEC" w:rsidP="009C1DEC">
      <w:pPr>
        <w:widowControl w:val="0"/>
        <w:numPr>
          <w:ilvl w:val="1"/>
          <w:numId w:val="33"/>
        </w:numPr>
        <w:tabs>
          <w:tab w:val="left" w:pos="703"/>
        </w:tabs>
        <w:autoSpaceDE w:val="0"/>
        <w:autoSpaceDN w:val="0"/>
        <w:spacing w:after="0" w:line="240" w:lineRule="auto"/>
        <w:ind w:right="339" w:firstLine="0"/>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Устройство велосипеда. Основные узлы; значение каждой детали оборудования. Обратить</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внимание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на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действие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руля</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тормозов.</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Уход</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велосипедом:</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очистка,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плавность</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хода,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контролирование шин. Выверка центровки колёс. Натяжение цепи и спиц. Смазка велосипеда,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промывание</w:t>
      </w:r>
      <w:r w:rsidRPr="009C1DEC">
        <w:rPr>
          <w:rFonts w:ascii="Times New Roman" w:eastAsia="Times New Roman" w:hAnsi="Times New Roman" w:cs="Times New Roman"/>
          <w:spacing w:val="-2"/>
          <w:sz w:val="24"/>
          <w:szCs w:val="24"/>
          <w:lang w:eastAsia="en-US"/>
        </w:rPr>
        <w:t xml:space="preserve"> </w:t>
      </w:r>
      <w:r w:rsidRPr="009C1DEC">
        <w:rPr>
          <w:rFonts w:ascii="Times New Roman" w:eastAsia="Times New Roman" w:hAnsi="Times New Roman" w:cs="Times New Roman"/>
          <w:sz w:val="24"/>
          <w:szCs w:val="24"/>
          <w:lang w:eastAsia="en-US"/>
        </w:rPr>
        <w:t>вращающихся деталей. Устранение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зазоров.</w:t>
      </w:r>
    </w:p>
    <w:p w:rsidR="009C1DEC" w:rsidRPr="009C1DEC" w:rsidRDefault="009C1DEC" w:rsidP="009C1DEC">
      <w:pPr>
        <w:widowControl w:val="0"/>
        <w:numPr>
          <w:ilvl w:val="1"/>
          <w:numId w:val="33"/>
        </w:numPr>
        <w:tabs>
          <w:tab w:val="left" w:pos="722"/>
        </w:tabs>
        <w:autoSpaceDE w:val="0"/>
        <w:autoSpaceDN w:val="0"/>
        <w:spacing w:after="0" w:line="240" w:lineRule="auto"/>
        <w:ind w:right="338" w:firstLine="0"/>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Фигурное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вождение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велосипеда.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Правила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выполнения</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упражнений:</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«восьмёрка»,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перевоз</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предмета, коридор из коротких (длинных) досок; слалом с одинаково расставленными кеглями,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слалом</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между</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воротами,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«змейка»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(шайбами),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скачок</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«качели»,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остановка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на</w:t>
      </w:r>
      <w:r w:rsidRPr="009C1DEC">
        <w:rPr>
          <w:rFonts w:ascii="Times New Roman" w:eastAsia="Times New Roman" w:hAnsi="Times New Roman" w:cs="Times New Roman"/>
          <w:spacing w:val="60"/>
          <w:sz w:val="24"/>
          <w:szCs w:val="24"/>
          <w:lang w:eastAsia="en-US"/>
        </w:rPr>
        <w:t xml:space="preserve"> </w:t>
      </w:r>
      <w:r w:rsidRPr="009C1DEC">
        <w:rPr>
          <w:rFonts w:ascii="Times New Roman" w:eastAsia="Times New Roman" w:hAnsi="Times New Roman" w:cs="Times New Roman"/>
          <w:sz w:val="24"/>
          <w:szCs w:val="24"/>
          <w:lang w:eastAsia="en-US"/>
        </w:rPr>
        <w:t>контрольной</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линии.</w:t>
      </w:r>
    </w:p>
    <w:p w:rsidR="009C1DEC" w:rsidRDefault="009C1DEC" w:rsidP="009C1DEC">
      <w:pPr>
        <w:widowControl w:val="0"/>
        <w:numPr>
          <w:ilvl w:val="1"/>
          <w:numId w:val="33"/>
        </w:numPr>
        <w:tabs>
          <w:tab w:val="left" w:pos="701"/>
        </w:tabs>
        <w:autoSpaceDE w:val="0"/>
        <w:autoSpaceDN w:val="0"/>
        <w:spacing w:after="0" w:line="240" w:lineRule="auto"/>
        <w:ind w:left="231" w:right="338" w:firstLine="0"/>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Дорожная разметка. Понятие о вертикальной и горизонтальной разметке. Её значение для</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регулирования</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движения</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транспорта</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и</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пешеходов.</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Пользование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разметкой,</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ориентирование</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в</w:t>
      </w:r>
      <w:r w:rsidRPr="009C1DEC">
        <w:rPr>
          <w:rFonts w:ascii="Times New Roman" w:eastAsia="Times New Roman" w:hAnsi="Times New Roman" w:cs="Times New Roman"/>
          <w:spacing w:val="1"/>
          <w:sz w:val="24"/>
          <w:szCs w:val="24"/>
          <w:lang w:eastAsia="en-US"/>
        </w:rPr>
        <w:t xml:space="preserve"> </w:t>
      </w:r>
      <w:r w:rsidRPr="009C1DEC">
        <w:rPr>
          <w:rFonts w:ascii="Times New Roman" w:eastAsia="Times New Roman" w:hAnsi="Times New Roman" w:cs="Times New Roman"/>
          <w:sz w:val="24"/>
          <w:szCs w:val="24"/>
          <w:lang w:eastAsia="en-US"/>
        </w:rPr>
        <w:t>движении.</w:t>
      </w:r>
    </w:p>
    <w:p w:rsidR="009C1DEC" w:rsidRPr="009C1DEC" w:rsidRDefault="009C1DEC" w:rsidP="009C1DEC">
      <w:pPr>
        <w:widowControl w:val="0"/>
        <w:numPr>
          <w:ilvl w:val="1"/>
          <w:numId w:val="33"/>
        </w:numPr>
        <w:tabs>
          <w:tab w:val="left" w:pos="701"/>
        </w:tabs>
        <w:autoSpaceDE w:val="0"/>
        <w:autoSpaceDN w:val="0"/>
        <w:spacing w:after="0" w:line="240" w:lineRule="auto"/>
        <w:ind w:left="231" w:right="338" w:firstLine="0"/>
        <w:jc w:val="both"/>
        <w:rPr>
          <w:rFonts w:ascii="Times New Roman" w:eastAsia="Times New Roman" w:hAnsi="Times New Roman" w:cs="Times New Roman"/>
          <w:sz w:val="24"/>
          <w:szCs w:val="24"/>
          <w:lang w:eastAsia="en-US"/>
        </w:rPr>
      </w:pP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2.8Правила пользования транспортом. Пользование общественным транспортом. Обязанности пассажиров в транспорте и в местах его ожидания. Пользование собственным легковым автомобилем или такси.</w:t>
      </w:r>
    </w:p>
    <w:p w:rsidR="009C1DEC" w:rsidRPr="009C1DEC" w:rsidRDefault="009C1DEC" w:rsidP="009C1DEC">
      <w:pPr>
        <w:widowControl w:val="0"/>
        <w:numPr>
          <w:ilvl w:val="1"/>
          <w:numId w:val="32"/>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На железной дороге. Обучение пользованию железнодорожными переходами. Оборудование железнодорожных переездов. Правила перехода и переезда через железнодорожные пути.</w:t>
      </w:r>
    </w:p>
    <w:p w:rsidR="009C1DEC" w:rsidRPr="009C1DEC" w:rsidRDefault="009C1DEC" w:rsidP="009C1DEC">
      <w:pPr>
        <w:widowControl w:val="0"/>
        <w:numPr>
          <w:ilvl w:val="1"/>
          <w:numId w:val="32"/>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Движение по загородной дороге. Дать важные сведения о сельском транспорте (тракторах и прицепах к ним, самоходных сельхозмашинах, гужевом транспорте); изучить дополнительные требования к движению гужевых повозок и погону животных.</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p>
    <w:p w:rsidR="009C1DEC" w:rsidRPr="009C1DEC" w:rsidRDefault="009C1DEC" w:rsidP="009C1DEC">
      <w:pPr>
        <w:widowControl w:val="0"/>
        <w:numPr>
          <w:ilvl w:val="0"/>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ПЕРВАЯ МЕДИЦИНСКАЯ ПОМОЩЬ.</w:t>
      </w:r>
    </w:p>
    <w:p w:rsidR="009C1DEC" w:rsidRPr="009C1DEC" w:rsidRDefault="009C1DEC" w:rsidP="009C1DEC">
      <w:pPr>
        <w:widowControl w:val="0"/>
        <w:numPr>
          <w:ilvl w:val="1"/>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Ожоги, обморожения. ПМП при ожогах 1,2,3, 4 степеней; при ожогах кислотой, щёлочью. ПМП при обморожениях. Обезболивающие средства. Обработка поражённых участков тела.</w:t>
      </w:r>
    </w:p>
    <w:p w:rsidR="009C1DEC" w:rsidRPr="009C1DEC" w:rsidRDefault="009C1DEC" w:rsidP="009C1DEC">
      <w:pPr>
        <w:widowControl w:val="0"/>
        <w:numPr>
          <w:ilvl w:val="1"/>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Виды кровотечений. Ознакомление с видами кровотечений и их характеристика (капиллярное, венозное, артериальное). Признаки внутреннего кровотечения. ПМП при капиллярном, венозном, артериальном, внутреннем кровотечениях. Правила наложения жгута, (закрутки).</w:t>
      </w:r>
    </w:p>
    <w:p w:rsidR="009C1DEC" w:rsidRPr="009C1DEC" w:rsidRDefault="009C1DEC" w:rsidP="009C1DEC">
      <w:pPr>
        <w:widowControl w:val="0"/>
        <w:numPr>
          <w:ilvl w:val="1"/>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Транспортировка пострадавших. Понятие транспортировки. Особенности транспортировки с переломом позвоночника, при переломе костей таза. Транспортировка при отсутствии транспортных средств (носилки, щит, доска)</w:t>
      </w:r>
    </w:p>
    <w:p w:rsidR="009C1DEC" w:rsidRPr="009C1DEC" w:rsidRDefault="009C1DEC" w:rsidP="009C1DEC">
      <w:pPr>
        <w:widowControl w:val="0"/>
        <w:numPr>
          <w:ilvl w:val="1"/>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Травма головы, грудной клетки, живота. Понятие травмы. ПМП при черепно- мозговой травме; ПМП пострадавшему с травмой грудной клетки (при открытом пневмотороксе0; ПМП пострадавшему с закрытой (тупой) травмой живота; при ранении живота.</w:t>
      </w:r>
    </w:p>
    <w:p w:rsidR="009C1DEC" w:rsidRPr="009C1DEC" w:rsidRDefault="009C1DEC" w:rsidP="009C1DEC">
      <w:pPr>
        <w:widowControl w:val="0"/>
        <w:numPr>
          <w:ilvl w:val="1"/>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Шок, обморок. Понятие шока, обморока. Порядок оказания ПМП при шоке, обмороке.</w:t>
      </w:r>
    </w:p>
    <w:p w:rsidR="009C1DEC" w:rsidRPr="009C1DEC" w:rsidRDefault="009C1DEC" w:rsidP="009C1DEC">
      <w:pPr>
        <w:widowControl w:val="0"/>
        <w:numPr>
          <w:ilvl w:val="1"/>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Переломы. Понятие перелома. Открытый и закрытый перелом. ПМП при переломе: ключицы, плечевой кости, костей предплечья, костей кисти и пальцев, бедренной кости, костей голени. Вывих конечности, бедра, костей верхних конечностей, нижней челюсти.</w:t>
      </w:r>
    </w:p>
    <w:p w:rsidR="009C1DEC" w:rsidRPr="009C1DEC" w:rsidRDefault="009C1DEC" w:rsidP="009C1DEC">
      <w:pPr>
        <w:widowControl w:val="0"/>
        <w:numPr>
          <w:ilvl w:val="1"/>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Первичное реанимационное пособие. Изучить оказание реанимационной помощи при следующих случаях:</w:t>
      </w:r>
    </w:p>
    <w:p w:rsidR="009C1DEC" w:rsidRPr="009C1DEC" w:rsidRDefault="009C1DEC" w:rsidP="009C1DEC">
      <w:pPr>
        <w:widowControl w:val="0"/>
        <w:numPr>
          <w:ilvl w:val="0"/>
          <w:numId w:val="31"/>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Пострадавший без сознания;</w:t>
      </w:r>
    </w:p>
    <w:p w:rsidR="009C1DEC" w:rsidRPr="009C1DEC" w:rsidRDefault="009C1DEC" w:rsidP="009C1DEC">
      <w:pPr>
        <w:widowControl w:val="0"/>
        <w:numPr>
          <w:ilvl w:val="0"/>
          <w:numId w:val="31"/>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Обеспечение проходимости дыхательных путей (тройной приём Сафара);</w:t>
      </w:r>
    </w:p>
    <w:p w:rsidR="009C1DEC" w:rsidRPr="009C1DEC" w:rsidRDefault="009C1DEC" w:rsidP="009C1DEC">
      <w:pPr>
        <w:widowControl w:val="0"/>
        <w:numPr>
          <w:ilvl w:val="0"/>
          <w:numId w:val="31"/>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lastRenderedPageBreak/>
        <w:t>Проведение искусственного дыхания «рот в рот», «рот в нос»;</w:t>
      </w:r>
    </w:p>
    <w:p w:rsidR="009C1DEC" w:rsidRPr="009C1DEC" w:rsidRDefault="009C1DEC" w:rsidP="009C1DEC">
      <w:pPr>
        <w:widowControl w:val="0"/>
        <w:numPr>
          <w:ilvl w:val="0"/>
          <w:numId w:val="31"/>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Проведение закрытого массажа сердца;</w:t>
      </w:r>
    </w:p>
    <w:p w:rsidR="009C1DEC" w:rsidRPr="009C1DEC" w:rsidRDefault="009C1DEC" w:rsidP="009C1DEC">
      <w:pPr>
        <w:widowControl w:val="0"/>
        <w:numPr>
          <w:ilvl w:val="0"/>
          <w:numId w:val="31"/>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Оказание сердечно- лёгочной реанимации одним человеком;</w:t>
      </w:r>
    </w:p>
    <w:p w:rsidR="009C1DEC" w:rsidRPr="009C1DEC" w:rsidRDefault="009C1DEC" w:rsidP="009C1DEC">
      <w:pPr>
        <w:widowControl w:val="0"/>
        <w:numPr>
          <w:ilvl w:val="0"/>
          <w:numId w:val="31"/>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Оказание сердечно- лёгочной реанимации двумя.</w:t>
      </w:r>
    </w:p>
    <w:p w:rsidR="009C1DEC" w:rsidRPr="009C1DEC" w:rsidRDefault="009C1DEC" w:rsidP="009C1DEC">
      <w:pPr>
        <w:widowControl w:val="0"/>
        <w:numPr>
          <w:ilvl w:val="1"/>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Виды и техника наложения повязок. Общие правила наложения повязок. Наложение повязки:</w:t>
      </w:r>
    </w:p>
    <w:p w:rsidR="009C1DEC" w:rsidRPr="009C1DEC" w:rsidRDefault="009C1DEC" w:rsidP="009C1DEC">
      <w:pPr>
        <w:widowControl w:val="0"/>
        <w:numPr>
          <w:ilvl w:val="0"/>
          <w:numId w:val="30"/>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при травме головы: лобной области (шапочка); теменной области (чепец); затылочной области головы и шеи (8- образная);</w:t>
      </w:r>
    </w:p>
    <w:p w:rsidR="009C1DEC" w:rsidRPr="009C1DEC" w:rsidRDefault="009C1DEC" w:rsidP="009C1DEC">
      <w:pPr>
        <w:widowControl w:val="0"/>
        <w:numPr>
          <w:ilvl w:val="0"/>
          <w:numId w:val="30"/>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при травме глаза; на оба глаза;</w:t>
      </w:r>
    </w:p>
    <w:p w:rsidR="009C1DEC" w:rsidRPr="009C1DEC" w:rsidRDefault="009C1DEC" w:rsidP="009C1DEC">
      <w:pPr>
        <w:widowControl w:val="0"/>
        <w:numPr>
          <w:ilvl w:val="0"/>
          <w:numId w:val="30"/>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при травме голеностопного и лучезапястного суставов (8- образная);</w:t>
      </w:r>
    </w:p>
    <w:p w:rsidR="009C1DEC" w:rsidRPr="009C1DEC" w:rsidRDefault="009C1DEC" w:rsidP="009C1DEC">
      <w:pPr>
        <w:widowControl w:val="0"/>
        <w:numPr>
          <w:ilvl w:val="0"/>
          <w:numId w:val="30"/>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на локтевой и коленный суставы (сходящаяся повязка); (расходящаяся);</w:t>
      </w:r>
    </w:p>
    <w:p w:rsidR="009C1DEC" w:rsidRPr="009C1DEC" w:rsidRDefault="009C1DEC" w:rsidP="009C1DEC">
      <w:pPr>
        <w:widowControl w:val="0"/>
        <w:numPr>
          <w:ilvl w:val="0"/>
          <w:numId w:val="30"/>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при травме грудной клетки (спиральная повязка); (повязка Дезо).</w:t>
      </w:r>
    </w:p>
    <w:p w:rsidR="009C1DEC" w:rsidRPr="009C1DEC" w:rsidRDefault="009C1DEC" w:rsidP="009C1DEC">
      <w:pPr>
        <w:widowControl w:val="0"/>
        <w:numPr>
          <w:ilvl w:val="1"/>
          <w:numId w:val="34"/>
        </w:numPr>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Медицинская аптечка, её предназначение. Применение лекарственных средств.</w:t>
      </w:r>
    </w:p>
    <w:p w:rsidR="009C1DEC" w:rsidRPr="009C1DEC" w:rsidRDefault="007116AB"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 </w:t>
      </w:r>
      <w:r w:rsidR="009C1DEC" w:rsidRPr="009C1DEC">
        <w:rPr>
          <w:rFonts w:ascii="Times New Roman" w:eastAsia="Times New Roman" w:hAnsi="Times New Roman" w:cs="Times New Roman"/>
          <w:sz w:val="24"/>
          <w:szCs w:val="24"/>
          <w:lang w:eastAsia="en-US"/>
        </w:rPr>
        <w:t>Подготовка агитвыступления. Заучивание стихов, песен. Подготовка атрибутики, плакатов. Участие в конкурсах по ПДД/</w:t>
      </w:r>
    </w:p>
    <w:p w:rsidR="009C1DEC" w:rsidRDefault="009C1DEC" w:rsidP="009C1DEC">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r w:rsidRPr="009C1DEC">
        <w:rPr>
          <w:rFonts w:ascii="Times New Roman" w:eastAsia="Times New Roman" w:hAnsi="Times New Roman" w:cs="Times New Roman"/>
          <w:b/>
          <w:i/>
          <w:sz w:val="24"/>
          <w:szCs w:val="24"/>
          <w:lang w:eastAsia="en-US"/>
        </w:rPr>
        <w:t>3.2. Коррекционная работа.</w:t>
      </w:r>
    </w:p>
    <w:p w:rsidR="009C1DEC" w:rsidRPr="009C1DEC" w:rsidRDefault="009C1DEC" w:rsidP="009C1DEC">
      <w:pPr>
        <w:widowControl w:val="0"/>
        <w:autoSpaceDE w:val="0"/>
        <w:autoSpaceDN w:val="0"/>
        <w:spacing w:after="0" w:line="240" w:lineRule="auto"/>
        <w:jc w:val="center"/>
        <w:rPr>
          <w:rFonts w:ascii="Times New Roman" w:eastAsia="Times New Roman" w:hAnsi="Times New Roman" w:cs="Times New Roman"/>
          <w:b/>
          <w:i/>
          <w:sz w:val="24"/>
          <w:szCs w:val="24"/>
          <w:lang w:eastAsia="en-US"/>
        </w:rPr>
      </w:pP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 xml:space="preserve">На </w:t>
      </w:r>
      <w:r w:rsidR="0009459B">
        <w:rPr>
          <w:rFonts w:ascii="Times New Roman" w:eastAsia="Times New Roman" w:hAnsi="Times New Roman" w:cs="Times New Roman"/>
          <w:sz w:val="24"/>
          <w:szCs w:val="24"/>
          <w:lang w:eastAsia="en-US"/>
        </w:rPr>
        <w:t xml:space="preserve">каждом занятии объединения ЮИД ведется коррекционная </w:t>
      </w:r>
      <w:r w:rsidR="0009459B" w:rsidRPr="009C1DEC">
        <w:rPr>
          <w:rFonts w:ascii="Times New Roman" w:eastAsia="Times New Roman" w:hAnsi="Times New Roman" w:cs="Times New Roman"/>
          <w:sz w:val="24"/>
          <w:szCs w:val="24"/>
          <w:lang w:eastAsia="en-US"/>
        </w:rPr>
        <w:t>работа,</w:t>
      </w:r>
      <w:r w:rsidRPr="009C1DEC">
        <w:rPr>
          <w:rFonts w:ascii="Times New Roman" w:eastAsia="Times New Roman" w:hAnsi="Times New Roman" w:cs="Times New Roman"/>
          <w:sz w:val="24"/>
          <w:szCs w:val="24"/>
          <w:lang w:eastAsia="en-US"/>
        </w:rPr>
        <w:t xml:space="preserve"> направленная не только на речевые расстройства</w:t>
      </w:r>
      <w:r w:rsidR="0009459B">
        <w:rPr>
          <w:rFonts w:ascii="Times New Roman" w:eastAsia="Times New Roman" w:hAnsi="Times New Roman" w:cs="Times New Roman"/>
          <w:sz w:val="24"/>
          <w:szCs w:val="24"/>
          <w:lang w:eastAsia="en-US"/>
        </w:rPr>
        <w:t>, но</w:t>
      </w:r>
      <w:r w:rsidRPr="009C1DEC">
        <w:rPr>
          <w:rFonts w:ascii="Times New Roman" w:eastAsia="Times New Roman" w:hAnsi="Times New Roman" w:cs="Times New Roman"/>
          <w:sz w:val="24"/>
          <w:szCs w:val="24"/>
          <w:lang w:eastAsia="en-US"/>
        </w:rPr>
        <w:t xml:space="preserve"> и на личность детей в целом. </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Среди детей с проблемами в речевом развитии высок процент тех, у кого имеются проблемы с развитием общей и мелкой моторики</w:t>
      </w:r>
      <w:r w:rsidR="0009459B">
        <w:rPr>
          <w:rFonts w:ascii="Times New Roman" w:eastAsia="Times New Roman" w:hAnsi="Times New Roman" w:cs="Times New Roman"/>
          <w:sz w:val="24"/>
          <w:szCs w:val="24"/>
          <w:lang w:eastAsia="en-US"/>
        </w:rPr>
        <w:t>, памяти внимания, а зачастую</w:t>
      </w:r>
      <w:r w:rsidRPr="009C1DEC">
        <w:rPr>
          <w:rFonts w:ascii="Times New Roman" w:eastAsia="Times New Roman" w:hAnsi="Times New Roman" w:cs="Times New Roman"/>
          <w:sz w:val="24"/>
          <w:szCs w:val="24"/>
          <w:lang w:eastAsia="en-US"/>
        </w:rPr>
        <w:t xml:space="preserve"> и мышления. Вследствие чего возн</w:t>
      </w:r>
      <w:r w:rsidR="0009459B">
        <w:rPr>
          <w:rFonts w:ascii="Times New Roman" w:eastAsia="Times New Roman" w:hAnsi="Times New Roman" w:cs="Times New Roman"/>
          <w:sz w:val="24"/>
          <w:szCs w:val="24"/>
          <w:lang w:eastAsia="en-US"/>
        </w:rPr>
        <w:t xml:space="preserve">икает необходимость проведения </w:t>
      </w:r>
      <w:r w:rsidRPr="009C1DEC">
        <w:rPr>
          <w:rFonts w:ascii="Times New Roman" w:eastAsia="Times New Roman" w:hAnsi="Times New Roman" w:cs="Times New Roman"/>
          <w:sz w:val="24"/>
          <w:szCs w:val="24"/>
          <w:lang w:eastAsia="en-US"/>
        </w:rPr>
        <w:t>комплексной оздоровительно-коррекционной работы с данными детьми, которая включает в себя мышечную релаксацию, дыхательную гимнастику, артикуляционную гимнастику, упражнения на развитие высших психических функций (внимание, память, мышление).</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Благодаря применению релаксационных технологий дети становятся более спокойными, они лучше понимают инструкции, становятся коммуникативными. Так же многие упражнения на релаксацию учат детей лучше чувствовать свое тело, управлять им, снимать мышечные зажимы.</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 xml:space="preserve">Релаксационные упражнения лучше проводить под спокойную музыку. Регулярное выполнение этих упражнений делает ребёнка, уравновешенным, а также позволяет ребёнку лучше понять свои чувства. В результате ребёнок владеет собой, контролирует свои деструктивные эмоции и действия. Релаксационные упражнения позволяют ребёнку овладеть навыками само регуляции и сохранить более ровное эмоциональное состояние (см. приложение № 5). </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 xml:space="preserve">Важнейшее условие правильной речи - это плавный длительный вдох, четкая артикуляция. У детей с ТНР речевое дыхание и четкость речи часто нарушаются. Дыхание становится поверхностным, аритмичным. </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Упражнения на релаксацию с сосредоточением на дыхании способствуют выработке длительного выдоха (см. приложение №5).</w:t>
      </w:r>
    </w:p>
    <w:p w:rsidR="009C1DEC" w:rsidRPr="009C1DEC" w:rsidRDefault="0009459B"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В.В. Сухомлинский писал: «</w:t>
      </w:r>
      <w:r w:rsidR="009C1DEC" w:rsidRPr="009C1DEC">
        <w:rPr>
          <w:rFonts w:ascii="Times New Roman" w:eastAsia="Times New Roman" w:hAnsi="Times New Roman" w:cs="Times New Roman"/>
          <w:sz w:val="24"/>
          <w:szCs w:val="24"/>
          <w:lang w:eastAsia="en-US"/>
        </w:rPr>
        <w:t xml:space="preserve">Истоки способностей и дарований детей – в кончиках их пальцев. От них, образно говоря, идут тончайшие ручейки, которые питают источник творческой мысли. </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 xml:space="preserve">Чем больше уверенности и изобретательности в движении детской руки с орудием труда, тем сложнее движения, необходимые для этого взаимодействия, тем ярче творческая стихия детского разума. Чем больше мастерства в детской душе, тем ребенок умнее». </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Многие современные исследователи также придерживаются мнения о важности развития мелкой моторики рук для речевого развития ребенка. Из этого можно сделать вывод, что включение упражнений на развитие пальцевой моторики в физкультминутки – позволяет стимулировать действия речевых зон головного мозга, что положительно сказывается на коррекции речи детей.  С этой целью на занятиях используется игры и упражнения на формирование движений пальцев рук (см. приложение №7).</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 xml:space="preserve">Активное введение в образовательный процесс разнообразных комплексов заданий: </w:t>
      </w:r>
      <w:r w:rsidR="0009459B" w:rsidRPr="009C1DEC">
        <w:rPr>
          <w:rFonts w:ascii="Times New Roman" w:eastAsia="Times New Roman" w:hAnsi="Times New Roman" w:cs="Times New Roman"/>
          <w:sz w:val="24"/>
          <w:szCs w:val="24"/>
          <w:lang w:eastAsia="en-US"/>
        </w:rPr>
        <w:t>упражнений,</w:t>
      </w:r>
      <w:r w:rsidRPr="009C1DEC">
        <w:rPr>
          <w:rFonts w:ascii="Times New Roman" w:eastAsia="Times New Roman" w:hAnsi="Times New Roman" w:cs="Times New Roman"/>
          <w:sz w:val="24"/>
          <w:szCs w:val="24"/>
          <w:lang w:eastAsia="en-US"/>
        </w:rPr>
        <w:t xml:space="preserve"> специально направленных на развитие личностно-мотивационной и аналитико-синтетической сфер ребенка. Развитие памяти, внимания, пространственного воображения и ряда других важных психических функций, является одной из важнейших задач </w:t>
      </w:r>
      <w:r w:rsidR="0009459B" w:rsidRPr="009C1DEC">
        <w:rPr>
          <w:rFonts w:ascii="Times New Roman" w:eastAsia="Times New Roman" w:hAnsi="Times New Roman" w:cs="Times New Roman"/>
          <w:sz w:val="24"/>
          <w:szCs w:val="24"/>
          <w:lang w:eastAsia="en-US"/>
        </w:rPr>
        <w:t>педагога,</w:t>
      </w:r>
      <w:r w:rsidRPr="009C1DEC">
        <w:rPr>
          <w:rFonts w:ascii="Times New Roman" w:eastAsia="Times New Roman" w:hAnsi="Times New Roman" w:cs="Times New Roman"/>
          <w:sz w:val="24"/>
          <w:szCs w:val="24"/>
          <w:lang w:eastAsia="en-US"/>
        </w:rPr>
        <w:t xml:space="preserve"> работающего с учащимися с ОВЗ.  С этой целью на занятиях используется комплекс упражнений и </w:t>
      </w:r>
      <w:r w:rsidR="0009459B" w:rsidRPr="009C1DEC">
        <w:rPr>
          <w:rFonts w:ascii="Times New Roman" w:eastAsia="Times New Roman" w:hAnsi="Times New Roman" w:cs="Times New Roman"/>
          <w:sz w:val="24"/>
          <w:szCs w:val="24"/>
          <w:lang w:eastAsia="en-US"/>
        </w:rPr>
        <w:t>игры по</w:t>
      </w:r>
      <w:r w:rsidRPr="009C1DEC">
        <w:rPr>
          <w:rFonts w:ascii="Times New Roman" w:eastAsia="Times New Roman" w:hAnsi="Times New Roman" w:cs="Times New Roman"/>
          <w:sz w:val="24"/>
          <w:szCs w:val="24"/>
          <w:lang w:eastAsia="en-US"/>
        </w:rPr>
        <w:t xml:space="preserve"> развитию познавательных процессов у </w:t>
      </w:r>
      <w:r w:rsidR="0009459B" w:rsidRPr="009C1DEC">
        <w:rPr>
          <w:rFonts w:ascii="Times New Roman" w:eastAsia="Times New Roman" w:hAnsi="Times New Roman" w:cs="Times New Roman"/>
          <w:sz w:val="24"/>
          <w:szCs w:val="24"/>
          <w:lang w:eastAsia="en-US"/>
        </w:rPr>
        <w:t>детей (</w:t>
      </w:r>
      <w:r w:rsidRPr="009C1DEC">
        <w:rPr>
          <w:rFonts w:ascii="Times New Roman" w:eastAsia="Times New Roman" w:hAnsi="Times New Roman" w:cs="Times New Roman"/>
          <w:sz w:val="24"/>
          <w:szCs w:val="24"/>
          <w:lang w:eastAsia="en-US"/>
        </w:rPr>
        <w:t>см. приложение № 6).</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 xml:space="preserve">Также в рамках программы </w:t>
      </w:r>
      <w:r w:rsidR="0009459B">
        <w:rPr>
          <w:rFonts w:ascii="Times New Roman" w:eastAsia="Times New Roman" w:hAnsi="Times New Roman" w:cs="Times New Roman"/>
          <w:sz w:val="24"/>
          <w:szCs w:val="24"/>
          <w:lang w:eastAsia="en-US"/>
        </w:rPr>
        <w:t>«Азбука дорожной безопасности»</w:t>
      </w:r>
      <w:r w:rsidRPr="009C1DEC">
        <w:rPr>
          <w:rFonts w:ascii="Times New Roman" w:eastAsia="Times New Roman" w:hAnsi="Times New Roman" w:cs="Times New Roman"/>
          <w:sz w:val="24"/>
          <w:szCs w:val="24"/>
          <w:lang w:eastAsia="en-US"/>
        </w:rPr>
        <w:t>. У детей формируются необходимые нравственные понятия, навыки культурного поведения, гражданской ответственности и правового самосознания.</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lastRenderedPageBreak/>
        <w:t>Групповые виды работ делают урок более интересным, живым, активизируют мыслительную деятельность, дают возможность м</w:t>
      </w:r>
      <w:r w:rsidR="0009459B">
        <w:rPr>
          <w:rFonts w:ascii="Times New Roman" w:eastAsia="Times New Roman" w:hAnsi="Times New Roman" w:cs="Times New Roman"/>
          <w:sz w:val="24"/>
          <w:szCs w:val="24"/>
          <w:lang w:eastAsia="en-US"/>
        </w:rPr>
        <w:t xml:space="preserve">ногократно повторять материал, </w:t>
      </w:r>
      <w:r w:rsidRPr="009C1DEC">
        <w:rPr>
          <w:rFonts w:ascii="Times New Roman" w:eastAsia="Times New Roman" w:hAnsi="Times New Roman" w:cs="Times New Roman"/>
          <w:sz w:val="24"/>
          <w:szCs w:val="24"/>
          <w:lang w:eastAsia="en-US"/>
        </w:rPr>
        <w:t>закреплять и постоянно контролировать знания, умения и навыки у ребят.</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Работа в группе формирует у учащихся с ОВЗ следующие качества и умения:</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1.Эмоционально-положительное отношение к совместной деятельности на уроке: желание участвовать в ней, позитивные переживания в процессе совместной деятельности, уверенность в успехе, желание предложить помощь, а также принимать ее от других.</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9C1DEC">
        <w:rPr>
          <w:rFonts w:ascii="Times New Roman" w:eastAsia="Times New Roman" w:hAnsi="Times New Roman" w:cs="Times New Roman"/>
          <w:sz w:val="24"/>
          <w:szCs w:val="24"/>
          <w:lang w:eastAsia="en-US"/>
        </w:rPr>
        <w:t>2. Деловые отношения: умение адекватно реагировать на уроке на обращение участников (одноклассников, педагога); умение взаимодействовать.</w:t>
      </w:r>
    </w:p>
    <w:p w:rsidR="009C1DEC" w:rsidRPr="009C1DEC" w:rsidRDefault="009C1DEC" w:rsidP="009C1DEC">
      <w:pPr>
        <w:widowControl w:val="0"/>
        <w:autoSpaceDE w:val="0"/>
        <w:autoSpaceDN w:val="0"/>
        <w:spacing w:after="0" w:line="240" w:lineRule="auto"/>
        <w:jc w:val="both"/>
        <w:rPr>
          <w:rFonts w:ascii="Times New Roman" w:eastAsia="Times New Roman" w:hAnsi="Times New Roman" w:cs="Times New Roman"/>
          <w:sz w:val="24"/>
          <w:szCs w:val="24"/>
          <w:lang w:eastAsia="en-US"/>
        </w:rPr>
        <w:sectPr w:rsidR="009C1DEC" w:rsidRPr="009C1DEC">
          <w:pgSz w:w="11900" w:h="16840"/>
          <w:pgMar w:top="900" w:right="500" w:bottom="280" w:left="620" w:header="720" w:footer="720" w:gutter="0"/>
          <w:cols w:space="720"/>
        </w:sectPr>
      </w:pPr>
      <w:r w:rsidRPr="009C1DEC">
        <w:rPr>
          <w:rFonts w:ascii="Times New Roman" w:eastAsia="Times New Roman" w:hAnsi="Times New Roman" w:cs="Times New Roman"/>
          <w:sz w:val="24"/>
          <w:szCs w:val="24"/>
          <w:lang w:eastAsia="en-US"/>
        </w:rPr>
        <w:t>3. Наличие новых социальных ролей: желание ученика быть соучастником общего дела на фоне мотивации к со</w:t>
      </w:r>
      <w:r>
        <w:rPr>
          <w:rFonts w:ascii="Times New Roman" w:eastAsia="Times New Roman" w:hAnsi="Times New Roman" w:cs="Times New Roman"/>
          <w:sz w:val="24"/>
          <w:szCs w:val="24"/>
          <w:lang w:eastAsia="en-US"/>
        </w:rPr>
        <w:t>вместным формам работы на уроке</w:t>
      </w:r>
    </w:p>
    <w:p w:rsidR="00557233" w:rsidRPr="009C1DEC" w:rsidRDefault="009F498A" w:rsidP="009C1DEC">
      <w:pPr>
        <w:pStyle w:val="a3"/>
        <w:spacing w:line="276" w:lineRule="auto"/>
        <w:jc w:val="center"/>
        <w:rPr>
          <w:rFonts w:ascii="Times New Roman" w:hAnsi="Times New Roman" w:cs="Times New Roman"/>
          <w:b/>
          <w:sz w:val="24"/>
          <w:szCs w:val="24"/>
        </w:rPr>
      </w:pPr>
      <w:r w:rsidRPr="009C1DEC">
        <w:rPr>
          <w:rFonts w:ascii="Times New Roman" w:hAnsi="Times New Roman" w:cs="Times New Roman"/>
          <w:b/>
          <w:sz w:val="24"/>
          <w:szCs w:val="24"/>
        </w:rPr>
        <w:lastRenderedPageBreak/>
        <w:t>4</w:t>
      </w:r>
      <w:r w:rsidR="00557233" w:rsidRPr="009C1DEC">
        <w:rPr>
          <w:rFonts w:ascii="Times New Roman" w:hAnsi="Times New Roman" w:cs="Times New Roman"/>
          <w:b/>
          <w:sz w:val="24"/>
          <w:szCs w:val="24"/>
        </w:rPr>
        <w:t>. Обеспечение реализации программы</w:t>
      </w:r>
      <w:r w:rsidR="00631B8D" w:rsidRPr="009C1DEC">
        <w:rPr>
          <w:rFonts w:ascii="Times New Roman" w:hAnsi="Times New Roman" w:cs="Times New Roman"/>
          <w:b/>
          <w:sz w:val="24"/>
          <w:szCs w:val="24"/>
        </w:rPr>
        <w:t>.</w:t>
      </w:r>
    </w:p>
    <w:p w:rsidR="00557233" w:rsidRPr="009C1DEC" w:rsidRDefault="009F498A" w:rsidP="0009459B">
      <w:pPr>
        <w:pStyle w:val="a3"/>
        <w:spacing w:line="276" w:lineRule="auto"/>
        <w:jc w:val="center"/>
        <w:rPr>
          <w:rFonts w:ascii="Times New Roman" w:hAnsi="Times New Roman" w:cs="Times New Roman"/>
          <w:sz w:val="24"/>
          <w:szCs w:val="24"/>
        </w:rPr>
      </w:pPr>
      <w:r w:rsidRPr="009C1DEC">
        <w:rPr>
          <w:rFonts w:ascii="Times New Roman" w:hAnsi="Times New Roman" w:cs="Times New Roman"/>
          <w:b/>
          <w:i/>
          <w:sz w:val="24"/>
          <w:szCs w:val="24"/>
        </w:rPr>
        <w:t>4</w:t>
      </w:r>
      <w:r w:rsidR="0009459B">
        <w:rPr>
          <w:rFonts w:ascii="Times New Roman" w:hAnsi="Times New Roman" w:cs="Times New Roman"/>
          <w:b/>
          <w:i/>
          <w:sz w:val="24"/>
          <w:szCs w:val="24"/>
        </w:rPr>
        <w:t>.1</w:t>
      </w:r>
      <w:r w:rsidR="00557233" w:rsidRPr="009C1DEC">
        <w:rPr>
          <w:rFonts w:ascii="Times New Roman" w:hAnsi="Times New Roman" w:cs="Times New Roman"/>
          <w:b/>
          <w:i/>
          <w:sz w:val="24"/>
          <w:szCs w:val="24"/>
        </w:rPr>
        <w:t>. Материально- техническое обеспечение</w:t>
      </w:r>
      <w:r w:rsidRPr="009C1DEC">
        <w:rPr>
          <w:rFonts w:ascii="Times New Roman" w:hAnsi="Times New Roman" w:cs="Times New Roman"/>
          <w:sz w:val="24"/>
          <w:szCs w:val="24"/>
        </w:rPr>
        <w:t>.</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Таблицы по ПДД.</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Рисунки, фотографии дорожных знаков</w:t>
      </w:r>
      <w:r w:rsidR="009F498A" w:rsidRPr="009C1DEC">
        <w:rPr>
          <w:rFonts w:ascii="Times New Roman" w:hAnsi="Times New Roman" w:cs="Times New Roman"/>
          <w:sz w:val="24"/>
          <w:szCs w:val="24"/>
        </w:rPr>
        <w:t>.</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Тематическая литература</w:t>
      </w:r>
      <w:r w:rsidR="009F498A" w:rsidRPr="009C1DEC">
        <w:rPr>
          <w:rFonts w:ascii="Times New Roman" w:hAnsi="Times New Roman" w:cs="Times New Roman"/>
          <w:sz w:val="24"/>
          <w:szCs w:val="24"/>
        </w:rPr>
        <w:t>.</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Принте</w:t>
      </w:r>
      <w:r w:rsidR="009F498A" w:rsidRPr="009C1DEC">
        <w:rPr>
          <w:rFonts w:ascii="Times New Roman" w:hAnsi="Times New Roman" w:cs="Times New Roman"/>
          <w:sz w:val="24"/>
          <w:szCs w:val="24"/>
        </w:rPr>
        <w:t>р.</w:t>
      </w:r>
      <w:r w:rsidRPr="009C1DEC">
        <w:rPr>
          <w:rFonts w:ascii="Times New Roman" w:hAnsi="Times New Roman" w:cs="Times New Roman"/>
          <w:sz w:val="24"/>
          <w:szCs w:val="24"/>
        </w:rPr>
        <w:t xml:space="preserve"> </w:t>
      </w:r>
    </w:p>
    <w:p w:rsidR="009F498A" w:rsidRPr="009C1DEC" w:rsidRDefault="009F498A" w:rsidP="009C1DEC">
      <w:pPr>
        <w:pStyle w:val="a3"/>
        <w:spacing w:line="276" w:lineRule="auto"/>
        <w:jc w:val="both"/>
        <w:rPr>
          <w:rFonts w:ascii="Times New Roman" w:eastAsia="Times New Roman" w:hAnsi="Times New Roman" w:cs="Times New Roman"/>
          <w:sz w:val="24"/>
          <w:szCs w:val="24"/>
          <w:lang w:eastAsia="ru-RU"/>
        </w:rPr>
      </w:pPr>
      <w:r w:rsidRPr="009C1DEC">
        <w:rPr>
          <w:rFonts w:ascii="Times New Roman" w:eastAsia="Times New Roman" w:hAnsi="Times New Roman" w:cs="Times New Roman"/>
          <w:sz w:val="24"/>
          <w:szCs w:val="24"/>
          <w:lang w:eastAsia="ru-RU"/>
        </w:rPr>
        <w:tab/>
      </w:r>
      <w:r w:rsidR="00557233" w:rsidRPr="009C1DEC">
        <w:rPr>
          <w:rFonts w:ascii="Times New Roman" w:eastAsia="Times New Roman" w:hAnsi="Times New Roman" w:cs="Times New Roman"/>
          <w:sz w:val="24"/>
          <w:szCs w:val="24"/>
          <w:lang w:eastAsia="ru-RU"/>
        </w:rPr>
        <w:t>-Электронные образовательные ресурсы - мультимедийные учебники, мультимедийные универсальные энциклопедии, сетевые образовательные ресурсы</w:t>
      </w:r>
      <w:r w:rsidRPr="009C1DEC">
        <w:rPr>
          <w:rFonts w:ascii="Times New Roman" w:eastAsia="Times New Roman" w:hAnsi="Times New Roman" w:cs="Times New Roman"/>
          <w:sz w:val="24"/>
          <w:szCs w:val="24"/>
          <w:lang w:eastAsia="ru-RU"/>
        </w:rPr>
        <w:t>.</w:t>
      </w:r>
      <w:r w:rsidR="00557233" w:rsidRPr="009C1DEC">
        <w:rPr>
          <w:rFonts w:ascii="Times New Roman" w:eastAsia="Times New Roman" w:hAnsi="Times New Roman" w:cs="Times New Roman"/>
          <w:sz w:val="24"/>
          <w:szCs w:val="24"/>
          <w:lang w:eastAsia="ru-RU"/>
        </w:rPr>
        <w:t xml:space="preserve">    </w:t>
      </w:r>
    </w:p>
    <w:p w:rsidR="00557233" w:rsidRPr="009C1DEC" w:rsidRDefault="00557233" w:rsidP="009C1DEC">
      <w:pPr>
        <w:pStyle w:val="a3"/>
        <w:spacing w:line="276" w:lineRule="auto"/>
        <w:ind w:firstLine="708"/>
        <w:jc w:val="both"/>
        <w:rPr>
          <w:rFonts w:ascii="Times New Roman" w:eastAsia="Times New Roman" w:hAnsi="Times New Roman" w:cs="Times New Roman"/>
          <w:sz w:val="24"/>
          <w:szCs w:val="24"/>
          <w:lang w:eastAsia="ru-RU"/>
        </w:rPr>
      </w:pPr>
      <w:r w:rsidRPr="009C1DEC">
        <w:rPr>
          <w:rFonts w:ascii="Times New Roman" w:eastAsia="Times New Roman" w:hAnsi="Times New Roman" w:cs="Times New Roman"/>
          <w:sz w:val="24"/>
          <w:szCs w:val="24"/>
          <w:lang w:eastAsia="ru-RU"/>
        </w:rPr>
        <w:t xml:space="preserve"> -Презентации </w:t>
      </w:r>
      <w:proofErr w:type="gramStart"/>
      <w:r w:rsidRPr="009C1DEC">
        <w:rPr>
          <w:rFonts w:ascii="Times New Roman" w:eastAsia="Times New Roman" w:hAnsi="Times New Roman" w:cs="Times New Roman"/>
          <w:sz w:val="24"/>
          <w:szCs w:val="24"/>
          <w:lang w:eastAsia="ru-RU"/>
        </w:rPr>
        <w:t>по  ПДД</w:t>
      </w:r>
      <w:proofErr w:type="gramEnd"/>
      <w:r w:rsidRPr="009C1DEC">
        <w:rPr>
          <w:rFonts w:ascii="Times New Roman" w:eastAsia="Times New Roman" w:hAnsi="Times New Roman" w:cs="Times New Roman"/>
          <w:sz w:val="24"/>
          <w:szCs w:val="24"/>
          <w:lang w:eastAsia="ru-RU"/>
        </w:rPr>
        <w:t>.</w:t>
      </w:r>
    </w:p>
    <w:p w:rsidR="00557233" w:rsidRPr="009C1DEC" w:rsidRDefault="009F498A" w:rsidP="009C1DEC">
      <w:pPr>
        <w:pStyle w:val="a3"/>
        <w:spacing w:line="276" w:lineRule="auto"/>
        <w:jc w:val="both"/>
        <w:rPr>
          <w:rFonts w:ascii="Times New Roman" w:hAnsi="Times New Roman" w:cs="Times New Roman"/>
          <w:sz w:val="24"/>
          <w:szCs w:val="24"/>
        </w:rPr>
      </w:pPr>
      <w:r w:rsidRPr="009C1DEC">
        <w:rPr>
          <w:rFonts w:ascii="Times New Roman" w:eastAsia="Times New Roman" w:hAnsi="Times New Roman" w:cs="Times New Roman"/>
          <w:sz w:val="24"/>
          <w:szCs w:val="24"/>
          <w:lang w:eastAsia="ru-RU"/>
        </w:rPr>
        <w:tab/>
      </w:r>
      <w:r w:rsidR="00557233" w:rsidRPr="009C1DEC">
        <w:rPr>
          <w:rFonts w:ascii="Times New Roman" w:eastAsia="Times New Roman" w:hAnsi="Times New Roman" w:cs="Times New Roman"/>
          <w:sz w:val="24"/>
          <w:szCs w:val="24"/>
          <w:lang w:eastAsia="ru-RU"/>
        </w:rPr>
        <w:t>- Видеофильмы, учебные кинофильмы</w:t>
      </w:r>
      <w:r w:rsidRPr="009C1DEC">
        <w:rPr>
          <w:rFonts w:ascii="Times New Roman" w:eastAsia="Times New Roman" w:hAnsi="Times New Roman" w:cs="Times New Roman"/>
          <w:sz w:val="24"/>
          <w:szCs w:val="24"/>
          <w:lang w:eastAsia="ru-RU"/>
        </w:rPr>
        <w:t>.</w:t>
      </w:r>
    </w:p>
    <w:p w:rsidR="00557233" w:rsidRDefault="009F498A" w:rsidP="0009459B">
      <w:pPr>
        <w:pStyle w:val="a3"/>
        <w:spacing w:line="276" w:lineRule="auto"/>
        <w:jc w:val="center"/>
        <w:rPr>
          <w:rFonts w:ascii="Times New Roman" w:eastAsia="Times New Roman" w:hAnsi="Times New Roman" w:cs="Times New Roman"/>
          <w:b/>
          <w:i/>
          <w:sz w:val="24"/>
          <w:szCs w:val="24"/>
          <w:lang w:eastAsia="ru-RU"/>
        </w:rPr>
      </w:pPr>
      <w:r w:rsidRPr="009C1DEC">
        <w:rPr>
          <w:rFonts w:ascii="Times New Roman" w:eastAsia="Times New Roman" w:hAnsi="Times New Roman" w:cs="Times New Roman"/>
          <w:b/>
          <w:i/>
          <w:sz w:val="24"/>
          <w:szCs w:val="24"/>
          <w:lang w:eastAsia="ru-RU"/>
        </w:rPr>
        <w:t>4</w:t>
      </w:r>
      <w:r w:rsidR="0009459B">
        <w:rPr>
          <w:rFonts w:ascii="Times New Roman" w:eastAsia="Times New Roman" w:hAnsi="Times New Roman" w:cs="Times New Roman"/>
          <w:b/>
          <w:i/>
          <w:sz w:val="24"/>
          <w:szCs w:val="24"/>
          <w:lang w:eastAsia="ru-RU"/>
        </w:rPr>
        <w:t>.2</w:t>
      </w:r>
      <w:r w:rsidR="00557233" w:rsidRPr="009C1DEC">
        <w:rPr>
          <w:rFonts w:ascii="Times New Roman" w:eastAsia="Times New Roman" w:hAnsi="Times New Roman" w:cs="Times New Roman"/>
          <w:b/>
          <w:i/>
          <w:sz w:val="24"/>
          <w:szCs w:val="24"/>
          <w:lang w:eastAsia="ru-RU"/>
        </w:rPr>
        <w:t>. Оценочные материалы</w:t>
      </w:r>
      <w:r w:rsidRPr="009C1DEC">
        <w:rPr>
          <w:rFonts w:ascii="Times New Roman" w:eastAsia="Times New Roman" w:hAnsi="Times New Roman" w:cs="Times New Roman"/>
          <w:b/>
          <w:i/>
          <w:sz w:val="24"/>
          <w:szCs w:val="24"/>
          <w:lang w:eastAsia="ru-RU"/>
        </w:rPr>
        <w:t>.</w:t>
      </w:r>
    </w:p>
    <w:p w:rsidR="0009459B" w:rsidRPr="009C1DEC" w:rsidRDefault="0009459B" w:rsidP="0009459B">
      <w:pPr>
        <w:pStyle w:val="a3"/>
        <w:spacing w:line="276" w:lineRule="auto"/>
        <w:jc w:val="center"/>
        <w:rPr>
          <w:rFonts w:ascii="Times New Roman" w:hAnsi="Times New Roman" w:cs="Times New Roman"/>
          <w:b/>
          <w:i/>
          <w:sz w:val="24"/>
          <w:szCs w:val="24"/>
        </w:rPr>
      </w:pPr>
    </w:p>
    <w:p w:rsidR="009F498A"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В течение всей программы учащиеся приобретают теоретические знания. Теоретическая часть, подкрепляется практической деятельностью, направленная на исследовательские задания, игровые занятия, занятия практикумы.</w:t>
      </w:r>
    </w:p>
    <w:p w:rsidR="009F498A"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Средствами эффективного усвоения программы курса являются творческие задания, практические работы, проекты, изготовление поделок.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Результативность и целесообразность работы по программе «ПДД» выявляется с помощью комплекса диагностических методик: в начале года проводится входная (стартовая) диагностическая работа (тестирование), в декабре месяце промежуточная диагностическая работа (тестирование), в конце года проводится итоговая аттестационная работа (итоговое тестирование), в течение года осуществляется наблюдение и анализ творческих работ, проектов обучающихся. Проводятся выставки поделок. </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 xml:space="preserve">Приложение №1- Мониторинг результатов обучения </w:t>
      </w:r>
      <w:proofErr w:type="gramStart"/>
      <w:r w:rsidRPr="009C1DEC">
        <w:rPr>
          <w:rFonts w:ascii="Times New Roman" w:hAnsi="Times New Roman" w:cs="Times New Roman"/>
          <w:sz w:val="24"/>
          <w:szCs w:val="24"/>
        </w:rPr>
        <w:t>( с</w:t>
      </w:r>
      <w:proofErr w:type="gramEnd"/>
      <w:r w:rsidRPr="009C1DEC">
        <w:rPr>
          <w:rFonts w:ascii="Times New Roman" w:hAnsi="Times New Roman" w:cs="Times New Roman"/>
          <w:sz w:val="24"/>
          <w:szCs w:val="24"/>
        </w:rPr>
        <w:t xml:space="preserve"> критериями оценки)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 xml:space="preserve">Приложение № 2- Мониторинг личностного развития </w:t>
      </w:r>
      <w:proofErr w:type="gramStart"/>
      <w:r w:rsidRPr="009C1DEC">
        <w:rPr>
          <w:rFonts w:ascii="Times New Roman" w:hAnsi="Times New Roman" w:cs="Times New Roman"/>
          <w:sz w:val="24"/>
          <w:szCs w:val="24"/>
        </w:rPr>
        <w:t>( с</w:t>
      </w:r>
      <w:proofErr w:type="gramEnd"/>
      <w:r w:rsidRPr="009C1DEC">
        <w:rPr>
          <w:rFonts w:ascii="Times New Roman" w:hAnsi="Times New Roman" w:cs="Times New Roman"/>
          <w:sz w:val="24"/>
          <w:szCs w:val="24"/>
        </w:rPr>
        <w:t xml:space="preserve"> критериями оценки)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Приложение №3-Оценочные материалы (тестирования для аттестации)</w:t>
      </w:r>
    </w:p>
    <w:p w:rsidR="00557233" w:rsidRPr="009C1DEC" w:rsidRDefault="009F498A" w:rsidP="0009459B">
      <w:pPr>
        <w:pStyle w:val="a3"/>
        <w:jc w:val="center"/>
        <w:rPr>
          <w:rFonts w:ascii="Times New Roman" w:hAnsi="Times New Roman" w:cs="Times New Roman"/>
          <w:i/>
          <w:sz w:val="24"/>
          <w:szCs w:val="24"/>
        </w:rPr>
      </w:pPr>
      <w:r w:rsidRPr="009C1DEC">
        <w:rPr>
          <w:rFonts w:ascii="Times New Roman" w:eastAsia="Times New Roman" w:hAnsi="Times New Roman" w:cs="Times New Roman"/>
          <w:b/>
          <w:i/>
          <w:color w:val="000000"/>
          <w:sz w:val="24"/>
          <w:szCs w:val="24"/>
        </w:rPr>
        <w:t>4</w:t>
      </w:r>
      <w:r w:rsidR="0009459B">
        <w:rPr>
          <w:rFonts w:ascii="Times New Roman" w:eastAsia="Times New Roman" w:hAnsi="Times New Roman" w:cs="Times New Roman"/>
          <w:b/>
          <w:i/>
          <w:color w:val="000000"/>
          <w:sz w:val="24"/>
          <w:szCs w:val="24"/>
        </w:rPr>
        <w:t>.3</w:t>
      </w:r>
      <w:r w:rsidR="00557233" w:rsidRPr="009C1DEC">
        <w:rPr>
          <w:rFonts w:ascii="Times New Roman" w:eastAsia="Times New Roman" w:hAnsi="Times New Roman" w:cs="Times New Roman"/>
          <w:b/>
          <w:i/>
          <w:color w:val="000000"/>
          <w:sz w:val="24"/>
          <w:szCs w:val="24"/>
        </w:rPr>
        <w:t>. Список литературы для педагога</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rPr>
        <w:t>1.</w:t>
      </w:r>
      <w:r w:rsidRPr="009C1DEC">
        <w:rPr>
          <w:rFonts w:ascii="Times New Roman" w:hAnsi="Times New Roman" w:cs="Times New Roman"/>
          <w:color w:val="000000"/>
          <w:sz w:val="24"/>
          <w:szCs w:val="24"/>
        </w:rPr>
        <w:t>Головко В. В. Основы безопасности дорожного движения / В. В.</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 xml:space="preserve">2.Кузьмина Т.А. Шумилова В.В. Профилактика детского дорожно-транспортного </w:t>
      </w:r>
      <w:proofErr w:type="spellStart"/>
      <w:proofErr w:type="gramStart"/>
      <w:r w:rsidRPr="009C1DEC">
        <w:rPr>
          <w:rFonts w:ascii="Times New Roman" w:hAnsi="Times New Roman" w:cs="Times New Roman"/>
          <w:color w:val="000000"/>
          <w:sz w:val="24"/>
          <w:szCs w:val="24"/>
        </w:rPr>
        <w:t>тр</w:t>
      </w:r>
      <w:proofErr w:type="spellEnd"/>
      <w:proofErr w:type="gramEnd"/>
      <w:r w:rsidRPr="009C1DEC">
        <w:rPr>
          <w:rFonts w:ascii="Times New Roman" w:hAnsi="Times New Roman" w:cs="Times New Roman"/>
          <w:color w:val="000000"/>
          <w:sz w:val="24"/>
          <w:szCs w:val="24"/>
        </w:rPr>
        <w:t xml:space="preserve"> а </w:t>
      </w:r>
      <w:proofErr w:type="spellStart"/>
      <w:r w:rsidRPr="009C1DEC">
        <w:rPr>
          <w:rFonts w:ascii="Times New Roman" w:hAnsi="Times New Roman" w:cs="Times New Roman"/>
          <w:color w:val="000000"/>
          <w:sz w:val="24"/>
          <w:szCs w:val="24"/>
        </w:rPr>
        <w:t>вматизма</w:t>
      </w:r>
      <w:proofErr w:type="spellEnd"/>
      <w:r w:rsidRPr="009C1DEC">
        <w:rPr>
          <w:rFonts w:ascii="Times New Roman" w:hAnsi="Times New Roman" w:cs="Times New Roman"/>
          <w:color w:val="000000"/>
          <w:sz w:val="24"/>
          <w:szCs w:val="24"/>
        </w:rPr>
        <w:t>. Система работы в образовательном учреждении – Волгоград. «Учитель» - 2006</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 xml:space="preserve">3.Мурдасова С. Н. Организация работы по предупреждению детского дорожно-транспортного травматизма в образовательных учреждениях: метод. рекомендации / С. Н. </w:t>
      </w:r>
      <w:proofErr w:type="spellStart"/>
      <w:r w:rsidRPr="009C1DEC">
        <w:rPr>
          <w:rFonts w:ascii="Times New Roman" w:hAnsi="Times New Roman" w:cs="Times New Roman"/>
          <w:color w:val="000000"/>
          <w:sz w:val="24"/>
          <w:szCs w:val="24"/>
        </w:rPr>
        <w:t>Мурдасова</w:t>
      </w:r>
      <w:proofErr w:type="spellEnd"/>
      <w:r w:rsidRPr="009C1DEC">
        <w:rPr>
          <w:rFonts w:ascii="Times New Roman" w:hAnsi="Times New Roman" w:cs="Times New Roman"/>
          <w:color w:val="000000"/>
          <w:sz w:val="24"/>
          <w:szCs w:val="24"/>
        </w:rPr>
        <w:t>, Т. В. Ларина. – Челябинск, 2004.</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4. Программа по изучению ПДД «Правила дорожного движения 1-9 классы»</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5. Попова Г.П. Основы безопасности жизнедеятельности. – Волгоград: Учитель, 2005. – 104 с.</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6. Правила дорожного движения Российской Федерации (последняя редакция).</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 xml:space="preserve">7. Программы для системы дополнительного образования детей «Безопасность дорожного движения», авторы В.А. </w:t>
      </w:r>
      <w:proofErr w:type="spellStart"/>
      <w:r w:rsidRPr="009C1DEC">
        <w:rPr>
          <w:rFonts w:ascii="Times New Roman" w:hAnsi="Times New Roman" w:cs="Times New Roman"/>
          <w:color w:val="000000"/>
          <w:sz w:val="24"/>
          <w:szCs w:val="24"/>
        </w:rPr>
        <w:t>Лобашкина</w:t>
      </w:r>
      <w:proofErr w:type="spellEnd"/>
      <w:r w:rsidRPr="009C1DEC">
        <w:rPr>
          <w:rFonts w:ascii="Times New Roman" w:hAnsi="Times New Roman" w:cs="Times New Roman"/>
          <w:color w:val="000000"/>
          <w:sz w:val="24"/>
          <w:szCs w:val="24"/>
        </w:rPr>
        <w:t xml:space="preserve">, Д.Е. Яковлев, Б.О Хренников, М.В. Маслов под редакцией П.В. Ижевского, изд-во </w:t>
      </w:r>
      <w:proofErr w:type="gramStart"/>
      <w:r w:rsidRPr="009C1DEC">
        <w:rPr>
          <w:rFonts w:ascii="Times New Roman" w:hAnsi="Times New Roman" w:cs="Times New Roman"/>
          <w:color w:val="000000"/>
          <w:sz w:val="24"/>
          <w:szCs w:val="24"/>
        </w:rPr>
        <w:t>« Просвещение</w:t>
      </w:r>
      <w:proofErr w:type="gramEnd"/>
      <w:r w:rsidRPr="009C1DEC">
        <w:rPr>
          <w:rFonts w:ascii="Times New Roman" w:hAnsi="Times New Roman" w:cs="Times New Roman"/>
          <w:color w:val="000000"/>
          <w:sz w:val="24"/>
          <w:szCs w:val="24"/>
        </w:rPr>
        <w:t>», 2009 г</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8.</w:t>
      </w:r>
      <w:r w:rsidR="009F498A" w:rsidRPr="009C1DEC">
        <w:rPr>
          <w:rFonts w:ascii="Times New Roman" w:hAnsi="Times New Roman" w:cs="Times New Roman"/>
          <w:color w:val="000000"/>
          <w:sz w:val="24"/>
          <w:szCs w:val="24"/>
        </w:rPr>
        <w:t xml:space="preserve"> </w:t>
      </w:r>
      <w:r w:rsidRPr="009C1DEC">
        <w:rPr>
          <w:rFonts w:ascii="Times New Roman" w:hAnsi="Times New Roman" w:cs="Times New Roman"/>
          <w:color w:val="000000"/>
          <w:sz w:val="24"/>
          <w:szCs w:val="24"/>
        </w:rPr>
        <w:t>Рекомендации по организации работы общеобразовательных учреждений по предупреждению ДДТТ // Добрая дорога детства. – 2010. – 17 сент. (№ 17). – С. 2.</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9.</w:t>
      </w:r>
      <w:r w:rsidR="009F498A" w:rsidRPr="009C1DEC">
        <w:rPr>
          <w:rFonts w:ascii="Times New Roman" w:hAnsi="Times New Roman" w:cs="Times New Roman"/>
          <w:color w:val="000000"/>
          <w:sz w:val="24"/>
          <w:szCs w:val="24"/>
        </w:rPr>
        <w:t xml:space="preserve"> </w:t>
      </w:r>
      <w:r w:rsidRPr="009C1DEC">
        <w:rPr>
          <w:rFonts w:ascii="Times New Roman" w:hAnsi="Times New Roman" w:cs="Times New Roman"/>
          <w:color w:val="000000"/>
          <w:sz w:val="24"/>
          <w:szCs w:val="24"/>
        </w:rPr>
        <w:t>Терехова Е.А. Образовательная программа «Дети - дорога – дети», Ставрополь, 1995г.</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10.</w:t>
      </w:r>
      <w:r w:rsidR="009F498A" w:rsidRPr="009C1DEC">
        <w:rPr>
          <w:rFonts w:ascii="Times New Roman" w:hAnsi="Times New Roman" w:cs="Times New Roman"/>
          <w:color w:val="000000"/>
          <w:sz w:val="24"/>
          <w:szCs w:val="24"/>
        </w:rPr>
        <w:t xml:space="preserve"> </w:t>
      </w:r>
      <w:r w:rsidRPr="009C1DEC">
        <w:rPr>
          <w:rFonts w:ascii="Times New Roman" w:hAnsi="Times New Roman" w:cs="Times New Roman"/>
          <w:color w:val="000000"/>
          <w:sz w:val="24"/>
          <w:szCs w:val="24"/>
        </w:rPr>
        <w:t xml:space="preserve">Ушакова, Л. П. Перспективно-тематический план работы по обучению дошкольников правилам дорожного движения / Л. </w:t>
      </w:r>
      <w:proofErr w:type="spellStart"/>
      <w:r w:rsidRPr="009C1DEC">
        <w:rPr>
          <w:rFonts w:ascii="Times New Roman" w:hAnsi="Times New Roman" w:cs="Times New Roman"/>
          <w:color w:val="000000"/>
          <w:sz w:val="24"/>
          <w:szCs w:val="24"/>
        </w:rPr>
        <w:t>П.Ушакова</w:t>
      </w:r>
      <w:proofErr w:type="spellEnd"/>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lastRenderedPageBreak/>
        <w:t xml:space="preserve">11. Фролов, М. П. Безопасность на улицах и дорогах. 5-6 классы: учеб. пособие для 5-6 классов / М. П. Фролов, В. Ф. Спиридонов. – </w:t>
      </w:r>
      <w:proofErr w:type="gramStart"/>
      <w:r w:rsidRPr="009C1DEC">
        <w:rPr>
          <w:rFonts w:ascii="Times New Roman" w:hAnsi="Times New Roman" w:cs="Times New Roman"/>
          <w:color w:val="000000"/>
          <w:sz w:val="24"/>
          <w:szCs w:val="24"/>
        </w:rPr>
        <w:t>М. :</w:t>
      </w:r>
      <w:proofErr w:type="gramEnd"/>
      <w:r w:rsidRPr="009C1DEC">
        <w:rPr>
          <w:rFonts w:ascii="Times New Roman" w:hAnsi="Times New Roman" w:cs="Times New Roman"/>
          <w:color w:val="000000"/>
          <w:sz w:val="24"/>
          <w:szCs w:val="24"/>
        </w:rPr>
        <w:t xml:space="preserve"> АСТ-ЛТД, 1997.</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 xml:space="preserve">12. Фролов М.П., Спиридонов В.Ф. Безопасность на улицах и дорогах. Учебное пособие для 7-8 </w:t>
      </w:r>
      <w:proofErr w:type="spellStart"/>
      <w:r w:rsidRPr="009C1DEC">
        <w:rPr>
          <w:rFonts w:ascii="Times New Roman" w:hAnsi="Times New Roman" w:cs="Times New Roman"/>
          <w:color w:val="000000"/>
          <w:sz w:val="24"/>
          <w:szCs w:val="24"/>
        </w:rPr>
        <w:t>кл</w:t>
      </w:r>
      <w:proofErr w:type="spellEnd"/>
      <w:r w:rsidRPr="009C1DEC">
        <w:rPr>
          <w:rFonts w:ascii="Times New Roman" w:hAnsi="Times New Roman" w:cs="Times New Roman"/>
          <w:color w:val="000000"/>
          <w:sz w:val="24"/>
          <w:szCs w:val="24"/>
        </w:rPr>
        <w:t>., 1997г.</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 xml:space="preserve">13. </w:t>
      </w:r>
      <w:proofErr w:type="spellStart"/>
      <w:r w:rsidRPr="009C1DEC">
        <w:rPr>
          <w:rFonts w:ascii="Times New Roman" w:hAnsi="Times New Roman" w:cs="Times New Roman"/>
          <w:color w:val="000000"/>
          <w:sz w:val="24"/>
          <w:szCs w:val="24"/>
        </w:rPr>
        <w:t>Щурковой</w:t>
      </w:r>
      <w:proofErr w:type="spellEnd"/>
      <w:r w:rsidRPr="009C1DEC">
        <w:rPr>
          <w:rFonts w:ascii="Times New Roman" w:hAnsi="Times New Roman" w:cs="Times New Roman"/>
          <w:color w:val="000000"/>
          <w:sz w:val="24"/>
          <w:szCs w:val="24"/>
        </w:rPr>
        <w:t xml:space="preserve"> Н.Е. Программа воспитания школьника. М.: Педагогическое общество России, 1998. -48с.</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14.</w:t>
      </w:r>
      <w:r w:rsidR="009F498A" w:rsidRPr="009C1DEC">
        <w:rPr>
          <w:rFonts w:ascii="Times New Roman" w:hAnsi="Times New Roman" w:cs="Times New Roman"/>
          <w:color w:val="000000"/>
          <w:sz w:val="24"/>
          <w:szCs w:val="24"/>
        </w:rPr>
        <w:t xml:space="preserve"> </w:t>
      </w:r>
      <w:proofErr w:type="spellStart"/>
      <w:r w:rsidRPr="009C1DEC">
        <w:rPr>
          <w:rFonts w:ascii="Times New Roman" w:hAnsi="Times New Roman" w:cs="Times New Roman"/>
          <w:color w:val="000000"/>
          <w:sz w:val="24"/>
          <w:szCs w:val="24"/>
        </w:rPr>
        <w:t>Якупов</w:t>
      </w:r>
      <w:proofErr w:type="spellEnd"/>
      <w:r w:rsidRPr="009C1DEC">
        <w:rPr>
          <w:rFonts w:ascii="Times New Roman" w:hAnsi="Times New Roman" w:cs="Times New Roman"/>
          <w:color w:val="000000"/>
          <w:sz w:val="24"/>
          <w:szCs w:val="24"/>
        </w:rPr>
        <w:t xml:space="preserve">, А. М. Формирование транспортной культуры школьников: научно-практическое пособие для учителей </w:t>
      </w:r>
      <w:proofErr w:type="spellStart"/>
      <w:r w:rsidRPr="009C1DEC">
        <w:rPr>
          <w:rFonts w:ascii="Times New Roman" w:hAnsi="Times New Roman" w:cs="Times New Roman"/>
          <w:color w:val="000000"/>
          <w:sz w:val="24"/>
          <w:szCs w:val="24"/>
        </w:rPr>
        <w:t>общеобразоват</w:t>
      </w:r>
      <w:proofErr w:type="spellEnd"/>
      <w:r w:rsidRPr="009C1DEC">
        <w:rPr>
          <w:rFonts w:ascii="Times New Roman" w:hAnsi="Times New Roman" w:cs="Times New Roman"/>
          <w:color w:val="000000"/>
          <w:sz w:val="24"/>
          <w:szCs w:val="24"/>
        </w:rPr>
        <w:t xml:space="preserve">. учреждений / А. М. </w:t>
      </w:r>
      <w:proofErr w:type="spellStart"/>
      <w:r w:rsidRPr="009C1DEC">
        <w:rPr>
          <w:rFonts w:ascii="Times New Roman" w:hAnsi="Times New Roman" w:cs="Times New Roman"/>
          <w:color w:val="000000"/>
          <w:sz w:val="24"/>
          <w:szCs w:val="24"/>
        </w:rPr>
        <w:t>Якупов</w:t>
      </w:r>
      <w:proofErr w:type="spellEnd"/>
      <w:r w:rsidRPr="009C1DEC">
        <w:rPr>
          <w:rFonts w:ascii="Times New Roman" w:hAnsi="Times New Roman" w:cs="Times New Roman"/>
          <w:color w:val="000000"/>
          <w:sz w:val="24"/>
          <w:szCs w:val="24"/>
        </w:rPr>
        <w:t>. – Челябинск, 2008.</w:t>
      </w:r>
    </w:p>
    <w:p w:rsidR="00557233" w:rsidRDefault="00557233" w:rsidP="009C1DEC">
      <w:pPr>
        <w:pStyle w:val="a3"/>
        <w:ind w:firstLine="708"/>
        <w:jc w:val="both"/>
        <w:rPr>
          <w:rStyle w:val="-"/>
          <w:rFonts w:ascii="Times New Roman" w:hAnsi="Times New Roman" w:cs="Times New Roman"/>
          <w:sz w:val="24"/>
          <w:szCs w:val="24"/>
        </w:rPr>
      </w:pPr>
      <w:r w:rsidRPr="009C1DEC">
        <w:rPr>
          <w:rFonts w:ascii="Times New Roman" w:hAnsi="Times New Roman" w:cs="Times New Roman"/>
          <w:sz w:val="24"/>
          <w:szCs w:val="24"/>
        </w:rPr>
        <w:t xml:space="preserve">15. Сайт Юные инспекторы движения России </w:t>
      </w:r>
      <w:hyperlink r:id="rId6" w:history="1">
        <w:r w:rsidR="0009459B" w:rsidRPr="00F95E23">
          <w:rPr>
            <w:rStyle w:val="a5"/>
            <w:rFonts w:ascii="Times New Roman" w:hAnsi="Times New Roman" w:cs="Times New Roman"/>
            <w:sz w:val="24"/>
            <w:szCs w:val="24"/>
          </w:rPr>
          <w:t>https://xn--d1ahba2alia5i.xn--p1ai/</w:t>
        </w:r>
        <w:proofErr w:type="spellStart"/>
        <w:r w:rsidR="0009459B" w:rsidRPr="00F95E23">
          <w:rPr>
            <w:rStyle w:val="a5"/>
            <w:rFonts w:ascii="Times New Roman" w:hAnsi="Times New Roman" w:cs="Times New Roman"/>
            <w:sz w:val="24"/>
            <w:szCs w:val="24"/>
          </w:rPr>
          <w:t>documents</w:t>
        </w:r>
        <w:proofErr w:type="spellEnd"/>
      </w:hyperlink>
    </w:p>
    <w:p w:rsidR="0009459B" w:rsidRPr="009C1DEC" w:rsidRDefault="0009459B" w:rsidP="009C1DEC">
      <w:pPr>
        <w:pStyle w:val="a3"/>
        <w:ind w:firstLine="708"/>
        <w:jc w:val="both"/>
        <w:rPr>
          <w:rFonts w:ascii="Times New Roman" w:hAnsi="Times New Roman" w:cs="Times New Roman"/>
          <w:sz w:val="24"/>
          <w:szCs w:val="24"/>
        </w:rPr>
      </w:pPr>
    </w:p>
    <w:p w:rsidR="00557233" w:rsidRDefault="009F498A" w:rsidP="0009459B">
      <w:pPr>
        <w:pStyle w:val="a3"/>
        <w:jc w:val="center"/>
        <w:rPr>
          <w:rFonts w:ascii="Times New Roman" w:eastAsia="Times New Roman" w:hAnsi="Times New Roman" w:cs="Times New Roman"/>
          <w:b/>
          <w:i/>
          <w:color w:val="000000"/>
          <w:sz w:val="24"/>
          <w:szCs w:val="24"/>
        </w:rPr>
      </w:pPr>
      <w:r w:rsidRPr="009C1DEC">
        <w:rPr>
          <w:rFonts w:ascii="Times New Roman" w:eastAsia="Times New Roman" w:hAnsi="Times New Roman" w:cs="Times New Roman"/>
          <w:b/>
          <w:i/>
          <w:color w:val="000000"/>
          <w:sz w:val="24"/>
          <w:szCs w:val="24"/>
        </w:rPr>
        <w:t>4</w:t>
      </w:r>
      <w:r w:rsidR="0009459B">
        <w:rPr>
          <w:rFonts w:ascii="Times New Roman" w:eastAsia="Times New Roman" w:hAnsi="Times New Roman" w:cs="Times New Roman"/>
          <w:b/>
          <w:i/>
          <w:color w:val="000000"/>
          <w:sz w:val="24"/>
          <w:szCs w:val="24"/>
        </w:rPr>
        <w:t>.4</w:t>
      </w:r>
      <w:r w:rsidR="00557233" w:rsidRPr="009C1DEC">
        <w:rPr>
          <w:rFonts w:ascii="Times New Roman" w:eastAsia="Times New Roman" w:hAnsi="Times New Roman" w:cs="Times New Roman"/>
          <w:b/>
          <w:i/>
          <w:color w:val="000000"/>
          <w:sz w:val="24"/>
          <w:szCs w:val="24"/>
        </w:rPr>
        <w:t xml:space="preserve">. Список источников литературы </w:t>
      </w:r>
      <w:r w:rsidR="0009459B" w:rsidRPr="009C1DEC">
        <w:rPr>
          <w:rFonts w:ascii="Times New Roman" w:eastAsia="Times New Roman" w:hAnsi="Times New Roman" w:cs="Times New Roman"/>
          <w:b/>
          <w:i/>
          <w:color w:val="000000"/>
          <w:sz w:val="24"/>
          <w:szCs w:val="24"/>
        </w:rPr>
        <w:t>для учащихся</w:t>
      </w:r>
    </w:p>
    <w:p w:rsidR="0009459B" w:rsidRPr="009C1DEC" w:rsidRDefault="0009459B" w:rsidP="0009459B">
      <w:pPr>
        <w:pStyle w:val="a3"/>
        <w:jc w:val="center"/>
        <w:rPr>
          <w:rFonts w:ascii="Times New Roman" w:hAnsi="Times New Roman" w:cs="Times New Roman"/>
          <w:i/>
          <w:sz w:val="24"/>
          <w:szCs w:val="24"/>
        </w:rPr>
      </w:pP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 Газета «Добрая дорога детства» 2005,2006,2008г.</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lang w:eastAsia="ru-RU"/>
        </w:rPr>
        <w:t>2. Дмитрук В. П. Правила дорожного движения для школьников / В. П.</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3. Образец схемы маршрута // Добрая дорога детства. – 2010. – 17 сент. (№ 17). – С. 4-5.</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lang w:eastAsia="ru-RU"/>
        </w:rPr>
        <w:t xml:space="preserve">4. Правила дорожного движения для детей / сост. В. Надеждина. – </w:t>
      </w:r>
      <w:proofErr w:type="gramStart"/>
      <w:r w:rsidRPr="009C1DEC">
        <w:rPr>
          <w:rFonts w:ascii="Times New Roman" w:eastAsia="Times New Roman" w:hAnsi="Times New Roman" w:cs="Times New Roman"/>
          <w:color w:val="000000"/>
          <w:sz w:val="24"/>
          <w:szCs w:val="24"/>
          <w:lang w:eastAsia="ru-RU"/>
        </w:rPr>
        <w:t>М. :</w:t>
      </w:r>
      <w:proofErr w:type="gramEnd"/>
      <w:r w:rsidRPr="009C1DEC">
        <w:rPr>
          <w:rFonts w:ascii="Times New Roman" w:eastAsia="Times New Roman" w:hAnsi="Times New Roman" w:cs="Times New Roman"/>
          <w:color w:val="000000"/>
          <w:sz w:val="24"/>
          <w:szCs w:val="24"/>
          <w:lang w:eastAsia="ru-RU"/>
        </w:rPr>
        <w:t xml:space="preserve"> АСТ ; Минск : </w:t>
      </w:r>
      <w:proofErr w:type="spellStart"/>
      <w:r w:rsidRPr="009C1DEC">
        <w:rPr>
          <w:rFonts w:ascii="Times New Roman" w:eastAsia="Times New Roman" w:hAnsi="Times New Roman" w:cs="Times New Roman"/>
          <w:color w:val="000000"/>
          <w:sz w:val="24"/>
          <w:szCs w:val="24"/>
          <w:lang w:eastAsia="ru-RU"/>
        </w:rPr>
        <w:t>Харвест</w:t>
      </w:r>
      <w:proofErr w:type="spellEnd"/>
      <w:r w:rsidRPr="009C1DEC">
        <w:rPr>
          <w:rFonts w:ascii="Times New Roman" w:eastAsia="Times New Roman" w:hAnsi="Times New Roman" w:cs="Times New Roman"/>
          <w:color w:val="000000"/>
          <w:sz w:val="24"/>
          <w:szCs w:val="24"/>
          <w:lang w:eastAsia="ru-RU"/>
        </w:rPr>
        <w:t>, 2006.</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eastAsia="Times New Roman" w:hAnsi="Times New Roman" w:cs="Times New Roman"/>
          <w:color w:val="000000"/>
          <w:sz w:val="24"/>
          <w:szCs w:val="24"/>
          <w:lang w:eastAsia="ru-RU"/>
        </w:rPr>
        <w:t xml:space="preserve">5.  Извекова </w:t>
      </w:r>
      <w:proofErr w:type="gramStart"/>
      <w:r w:rsidRPr="009C1DEC">
        <w:rPr>
          <w:rFonts w:ascii="Times New Roman" w:eastAsia="Times New Roman" w:hAnsi="Times New Roman" w:cs="Times New Roman"/>
          <w:color w:val="000000"/>
          <w:sz w:val="24"/>
          <w:szCs w:val="24"/>
          <w:lang w:eastAsia="ru-RU"/>
        </w:rPr>
        <w:t>Н.А .</w:t>
      </w:r>
      <w:proofErr w:type="gramEnd"/>
      <w:r w:rsidRPr="009C1DEC">
        <w:rPr>
          <w:rFonts w:ascii="Times New Roman" w:eastAsia="Times New Roman" w:hAnsi="Times New Roman" w:cs="Times New Roman"/>
          <w:color w:val="000000"/>
          <w:sz w:val="24"/>
          <w:szCs w:val="24"/>
          <w:lang w:eastAsia="ru-RU"/>
        </w:rPr>
        <w:t xml:space="preserve"> Правила дорожного движения для детей. - М.: ТЦ Сфера, 2005. - 6 с.</w:t>
      </w:r>
    </w:p>
    <w:p w:rsidR="00557233" w:rsidRPr="009C1DEC" w:rsidRDefault="00557233" w:rsidP="009C1DEC">
      <w:pPr>
        <w:pStyle w:val="a3"/>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rPr>
        <w:t xml:space="preserve">6. В.И. Ковалько «Игровой модульный курс по ПДД или школьник вышел на </w:t>
      </w:r>
      <w:proofErr w:type="gramStart"/>
      <w:r w:rsidRPr="009C1DEC">
        <w:rPr>
          <w:rFonts w:ascii="Times New Roman" w:hAnsi="Times New Roman" w:cs="Times New Roman"/>
          <w:color w:val="000000"/>
          <w:sz w:val="24"/>
          <w:szCs w:val="24"/>
        </w:rPr>
        <w:t>улицу.-</w:t>
      </w:r>
      <w:proofErr w:type="gramEnd"/>
      <w:r w:rsidRPr="009C1DEC">
        <w:rPr>
          <w:rFonts w:ascii="Times New Roman" w:hAnsi="Times New Roman" w:cs="Times New Roman"/>
          <w:color w:val="000000"/>
          <w:sz w:val="24"/>
          <w:szCs w:val="24"/>
        </w:rPr>
        <w:t xml:space="preserve"> М: «ВАКО», 2006, - 192 с.</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7. Н.В. Ковалева: Конкурсы, викторины, праздники по ПДД для школьников: Феникс,2008г.</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Интернет ресурсы:</w:t>
      </w:r>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 xml:space="preserve">1.Всероссийская газета «Добрая Дорога Детства» </w:t>
      </w:r>
      <w:r w:rsidRPr="009C1DEC">
        <w:rPr>
          <w:rFonts w:ascii="Times New Roman" w:hAnsi="Times New Roman" w:cs="Times New Roman"/>
          <w:color w:val="000000" w:themeColor="text1"/>
          <w:sz w:val="24"/>
          <w:szCs w:val="24"/>
        </w:rPr>
        <w:t>– </w:t>
      </w:r>
      <w:hyperlink r:id="rId7">
        <w:r w:rsidRPr="009C1DEC">
          <w:rPr>
            <w:rStyle w:val="-"/>
            <w:rFonts w:ascii="Times New Roman" w:hAnsi="Times New Roman" w:cs="Times New Roman"/>
            <w:color w:val="000000" w:themeColor="text1"/>
            <w:sz w:val="24"/>
            <w:szCs w:val="24"/>
          </w:rPr>
          <w:t>http://www.dddgazeta.ru/</w:t>
        </w:r>
      </w:hyperlink>
    </w:p>
    <w:p w:rsidR="00557233" w:rsidRPr="009C1DEC" w:rsidRDefault="00557233" w:rsidP="009C1DEC">
      <w:pPr>
        <w:pStyle w:val="a3"/>
        <w:ind w:firstLine="708"/>
        <w:jc w:val="both"/>
        <w:rPr>
          <w:rFonts w:ascii="Times New Roman" w:hAnsi="Times New Roman" w:cs="Times New Roman"/>
          <w:sz w:val="24"/>
          <w:szCs w:val="24"/>
        </w:rPr>
      </w:pPr>
      <w:r w:rsidRPr="009C1DEC">
        <w:rPr>
          <w:rFonts w:ascii="Times New Roman" w:eastAsia="Times New Roman" w:hAnsi="Times New Roman" w:cs="Times New Roman"/>
          <w:color w:val="000000" w:themeColor="text1"/>
          <w:sz w:val="24"/>
          <w:szCs w:val="24"/>
          <w:lang w:eastAsia="ru-RU"/>
        </w:rPr>
        <w:t>2. «Безопасное колесо» – </w:t>
      </w:r>
      <w:hyperlink>
        <w:r w:rsidRPr="009C1DEC">
          <w:rPr>
            <w:rStyle w:val="-"/>
            <w:rFonts w:ascii="Times New Roman" w:eastAsia="Times New Roman" w:hAnsi="Times New Roman" w:cs="Times New Roman"/>
            <w:color w:val="000000" w:themeColor="text1"/>
            <w:sz w:val="24"/>
            <w:szCs w:val="24"/>
            <w:lang w:eastAsia="ru-RU"/>
          </w:rPr>
          <w:t>http://www.dddgazeta.ru/</w:t>
        </w:r>
      </w:hyperlink>
    </w:p>
    <w:p w:rsidR="00557233" w:rsidRPr="009C1DEC" w:rsidRDefault="00557233" w:rsidP="009C1DEC">
      <w:pPr>
        <w:pStyle w:val="a3"/>
        <w:ind w:firstLine="708"/>
        <w:jc w:val="both"/>
        <w:rPr>
          <w:rFonts w:ascii="Times New Roman" w:hAnsi="Times New Roman" w:cs="Times New Roman"/>
          <w:sz w:val="24"/>
          <w:szCs w:val="24"/>
        </w:rPr>
      </w:pPr>
      <w:r w:rsidRPr="009C1DEC">
        <w:rPr>
          <w:rStyle w:val="-"/>
          <w:rFonts w:ascii="Times New Roman" w:eastAsia="Times New Roman" w:hAnsi="Times New Roman" w:cs="Times New Roman"/>
          <w:color w:val="000000" w:themeColor="text1"/>
          <w:sz w:val="24"/>
          <w:szCs w:val="24"/>
          <w:lang w:eastAsia="ru-RU"/>
        </w:rPr>
        <w:t xml:space="preserve">3. </w:t>
      </w:r>
      <w:r w:rsidRPr="009C1DEC">
        <w:rPr>
          <w:rFonts w:ascii="Times New Roman" w:hAnsi="Times New Roman" w:cs="Times New Roman"/>
          <w:color w:val="000000" w:themeColor="text1"/>
          <w:sz w:val="24"/>
          <w:szCs w:val="24"/>
        </w:rPr>
        <w:t>ПДД для детей.– </w:t>
      </w:r>
      <w:hyperlink r:id="rId8">
        <w:r w:rsidRPr="009C1DEC">
          <w:rPr>
            <w:rStyle w:val="-"/>
            <w:rFonts w:ascii="Times New Roman" w:hAnsi="Times New Roman" w:cs="Times New Roman"/>
            <w:color w:val="000000" w:themeColor="text1"/>
            <w:sz w:val="24"/>
            <w:szCs w:val="24"/>
          </w:rPr>
          <w:t>http://veselajashkola.ru/interesno/</w:t>
        </w:r>
      </w:hyperlink>
    </w:p>
    <w:p w:rsidR="00557233" w:rsidRPr="009C1DEC" w:rsidRDefault="00557233" w:rsidP="0009459B">
      <w:pPr>
        <w:pStyle w:val="a3"/>
        <w:spacing w:line="276" w:lineRule="auto"/>
        <w:ind w:firstLine="708"/>
        <w:jc w:val="center"/>
        <w:rPr>
          <w:rFonts w:ascii="Times New Roman" w:hAnsi="Times New Roman" w:cs="Times New Roman"/>
          <w:b/>
          <w:sz w:val="24"/>
          <w:szCs w:val="24"/>
        </w:rPr>
      </w:pPr>
      <w:r w:rsidRPr="009C1DEC">
        <w:rPr>
          <w:rStyle w:val="-"/>
          <w:rFonts w:ascii="Times New Roman" w:eastAsia="Times New Roman" w:hAnsi="Times New Roman" w:cs="Times New Roman"/>
          <w:color w:val="000000"/>
          <w:sz w:val="24"/>
          <w:szCs w:val="24"/>
          <w:lang w:eastAsia="ru-RU"/>
        </w:rPr>
        <w:t xml:space="preserve">4. Школьный кабинет (класс) по правила дорожного движения [Электронный ресурс] // Методическая копилка. – Режим доступа: </w:t>
      </w:r>
      <w:hyperlink r:id="rId9" w:history="1">
        <w:r w:rsidR="009F498A" w:rsidRPr="009C1DEC">
          <w:rPr>
            <w:rStyle w:val="a5"/>
            <w:rFonts w:ascii="Times New Roman" w:eastAsia="Times New Roman" w:hAnsi="Times New Roman" w:cs="Times New Roman"/>
            <w:color w:val="auto"/>
            <w:sz w:val="24"/>
            <w:szCs w:val="24"/>
            <w:u w:val="none"/>
            <w:lang w:eastAsia="ru-RU"/>
          </w:rPr>
          <w:t>http://tak-to-ent.net/load/182-1-0-2214.</w:t>
        </w:r>
        <w:r w:rsidR="009F498A" w:rsidRPr="009C1DEC">
          <w:rPr>
            <w:rStyle w:val="a5"/>
            <w:rFonts w:ascii="Times New Roman" w:hAnsi="Times New Roman" w:cs="Times New Roman"/>
            <w:color w:val="auto"/>
            <w:sz w:val="24"/>
            <w:szCs w:val="24"/>
            <w:u w:val="none"/>
          </w:rPr>
          <w:br w:type="page"/>
        </w:r>
        <w:r w:rsidR="009F498A" w:rsidRPr="009C1DEC">
          <w:rPr>
            <w:rStyle w:val="a5"/>
            <w:rFonts w:ascii="Times New Roman" w:hAnsi="Times New Roman" w:cs="Times New Roman"/>
            <w:b/>
            <w:color w:val="auto"/>
            <w:sz w:val="24"/>
            <w:szCs w:val="24"/>
            <w:u w:val="none"/>
          </w:rPr>
          <w:lastRenderedPageBreak/>
          <w:t>5</w:t>
        </w:r>
      </w:hyperlink>
      <w:r w:rsidR="009F498A" w:rsidRPr="009C1DEC">
        <w:rPr>
          <w:rFonts w:ascii="Times New Roman" w:hAnsi="Times New Roman" w:cs="Times New Roman"/>
          <w:sz w:val="24"/>
          <w:szCs w:val="24"/>
        </w:rPr>
        <w:t xml:space="preserve">. </w:t>
      </w:r>
      <w:r w:rsidRPr="009C1DEC">
        <w:rPr>
          <w:rFonts w:ascii="Times New Roman" w:hAnsi="Times New Roman" w:cs="Times New Roman"/>
          <w:b/>
          <w:sz w:val="24"/>
          <w:szCs w:val="24"/>
        </w:rPr>
        <w:t>Приложения</w:t>
      </w:r>
      <w:r w:rsidR="0009459B">
        <w:rPr>
          <w:rFonts w:ascii="Times New Roman" w:hAnsi="Times New Roman" w:cs="Times New Roman"/>
          <w:b/>
          <w:sz w:val="24"/>
          <w:szCs w:val="24"/>
        </w:rPr>
        <w:t xml:space="preserve"> по программе «ЮИД»</w:t>
      </w:r>
    </w:p>
    <w:p w:rsidR="00736995" w:rsidRPr="009C1DEC" w:rsidRDefault="00736995" w:rsidP="009C1DEC">
      <w:pPr>
        <w:pStyle w:val="a3"/>
        <w:spacing w:line="276" w:lineRule="auto"/>
        <w:ind w:firstLine="708"/>
        <w:jc w:val="both"/>
        <w:rPr>
          <w:rFonts w:ascii="Times New Roman" w:hAnsi="Times New Roman" w:cs="Times New Roman"/>
          <w:b/>
          <w:sz w:val="24"/>
          <w:szCs w:val="24"/>
        </w:rPr>
      </w:pPr>
    </w:p>
    <w:p w:rsidR="00736995" w:rsidRPr="009C1DEC" w:rsidRDefault="00736995" w:rsidP="0009459B">
      <w:pPr>
        <w:pStyle w:val="a3"/>
        <w:spacing w:line="276" w:lineRule="auto"/>
        <w:jc w:val="center"/>
        <w:rPr>
          <w:rFonts w:ascii="Times New Roman" w:hAnsi="Times New Roman" w:cs="Times New Roman"/>
          <w:b/>
          <w:sz w:val="24"/>
          <w:szCs w:val="24"/>
          <w:shd w:val="clear" w:color="auto" w:fill="FFFFFF"/>
        </w:rPr>
      </w:pPr>
      <w:r w:rsidRPr="009C1DEC">
        <w:rPr>
          <w:rFonts w:ascii="Times New Roman" w:hAnsi="Times New Roman" w:cs="Times New Roman"/>
          <w:b/>
          <w:sz w:val="24"/>
          <w:szCs w:val="24"/>
          <w:shd w:val="clear" w:color="auto" w:fill="FFFFFF"/>
        </w:rPr>
        <w:t>Приложение №1</w:t>
      </w:r>
    </w:p>
    <w:p w:rsidR="00736995" w:rsidRPr="009C1DEC" w:rsidRDefault="00736995" w:rsidP="0009459B">
      <w:pPr>
        <w:pStyle w:val="a3"/>
        <w:spacing w:line="276" w:lineRule="auto"/>
        <w:jc w:val="center"/>
        <w:rPr>
          <w:rFonts w:ascii="Times New Roman" w:hAnsi="Times New Roman" w:cs="Times New Roman"/>
          <w:b/>
          <w:i/>
          <w:sz w:val="24"/>
          <w:szCs w:val="24"/>
        </w:rPr>
      </w:pPr>
      <w:r w:rsidRPr="009C1DEC">
        <w:rPr>
          <w:rFonts w:ascii="Times New Roman" w:hAnsi="Times New Roman" w:cs="Times New Roman"/>
          <w:b/>
          <w:i/>
          <w:sz w:val="24"/>
          <w:szCs w:val="24"/>
        </w:rPr>
        <w:t>Мониторинг результатов обучения воспитанников</w:t>
      </w:r>
    </w:p>
    <w:p w:rsidR="00736995" w:rsidRPr="009C1DEC" w:rsidRDefault="00736995" w:rsidP="0009459B">
      <w:pPr>
        <w:pStyle w:val="a3"/>
        <w:spacing w:line="276" w:lineRule="auto"/>
        <w:jc w:val="center"/>
        <w:rPr>
          <w:rFonts w:ascii="Times New Roman" w:hAnsi="Times New Roman" w:cs="Times New Roman"/>
          <w:b/>
          <w:i/>
          <w:sz w:val="24"/>
          <w:szCs w:val="24"/>
        </w:rPr>
      </w:pPr>
      <w:r w:rsidRPr="009C1DEC">
        <w:rPr>
          <w:rFonts w:ascii="Times New Roman" w:hAnsi="Times New Roman" w:cs="Times New Roman"/>
          <w:b/>
          <w:i/>
          <w:sz w:val="24"/>
          <w:szCs w:val="24"/>
        </w:rPr>
        <w:t>В процессе освоен</w:t>
      </w:r>
      <w:r w:rsidR="0009459B">
        <w:rPr>
          <w:rFonts w:ascii="Times New Roman" w:hAnsi="Times New Roman" w:cs="Times New Roman"/>
          <w:b/>
          <w:i/>
          <w:sz w:val="24"/>
          <w:szCs w:val="24"/>
        </w:rPr>
        <w:t>ия образовательной программы» (</w:t>
      </w:r>
      <w:r w:rsidRPr="009C1DEC">
        <w:rPr>
          <w:rFonts w:ascii="Times New Roman" w:hAnsi="Times New Roman" w:cs="Times New Roman"/>
          <w:b/>
          <w:i/>
          <w:sz w:val="24"/>
          <w:szCs w:val="24"/>
        </w:rPr>
        <w:t>с критериями оценки)</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709"/>
        <w:gridCol w:w="709"/>
        <w:gridCol w:w="709"/>
        <w:gridCol w:w="709"/>
        <w:gridCol w:w="708"/>
        <w:gridCol w:w="708"/>
        <w:gridCol w:w="709"/>
        <w:gridCol w:w="709"/>
        <w:gridCol w:w="709"/>
        <w:gridCol w:w="708"/>
        <w:gridCol w:w="709"/>
        <w:gridCol w:w="851"/>
      </w:tblGrid>
      <w:tr w:rsidR="00736995" w:rsidRPr="009C1DEC" w:rsidTr="00736995">
        <w:trPr>
          <w:trHeight w:val="151"/>
        </w:trPr>
        <w:tc>
          <w:tcPr>
            <w:tcW w:w="567" w:type="dxa"/>
            <w:vMerge w:val="restart"/>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lang w:val="en-US"/>
              </w:rPr>
              <w:t>n</w:t>
            </w:r>
            <w:r w:rsidRPr="009C1DEC">
              <w:rPr>
                <w:rFonts w:ascii="Times New Roman" w:hAnsi="Times New Roman" w:cs="Times New Roman"/>
                <w:sz w:val="24"/>
                <w:szCs w:val="24"/>
              </w:rPr>
              <w:t>/</w:t>
            </w:r>
            <w:r w:rsidRPr="009C1DEC">
              <w:rPr>
                <w:rFonts w:ascii="Times New Roman" w:hAnsi="Times New Roman" w:cs="Times New Roman"/>
                <w:sz w:val="24"/>
                <w:szCs w:val="24"/>
                <w:lang w:val="en-US"/>
              </w:rPr>
              <w:t>n</w:t>
            </w:r>
          </w:p>
        </w:tc>
        <w:tc>
          <w:tcPr>
            <w:tcW w:w="1418" w:type="dxa"/>
            <w:vMerge w:val="restart"/>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Ф.И. воспитанника</w:t>
            </w:r>
          </w:p>
        </w:tc>
        <w:tc>
          <w:tcPr>
            <w:tcW w:w="2127" w:type="dxa"/>
            <w:gridSpan w:val="3"/>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Теоретическая подготовка</w:t>
            </w:r>
          </w:p>
        </w:tc>
        <w:tc>
          <w:tcPr>
            <w:tcW w:w="2125" w:type="dxa"/>
            <w:gridSpan w:val="3"/>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Практическая подготовка</w:t>
            </w:r>
          </w:p>
        </w:tc>
        <w:tc>
          <w:tcPr>
            <w:tcW w:w="2127" w:type="dxa"/>
            <w:gridSpan w:val="3"/>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Общеучебные умения и навыки</w:t>
            </w:r>
          </w:p>
        </w:tc>
        <w:tc>
          <w:tcPr>
            <w:tcW w:w="2268" w:type="dxa"/>
            <w:gridSpan w:val="3"/>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Учебно-организационные</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умения и навыки</w:t>
            </w:r>
          </w:p>
        </w:tc>
      </w:tr>
      <w:tr w:rsidR="00736995" w:rsidRPr="009C1DEC" w:rsidTr="00736995">
        <w:trPr>
          <w:trHeight w:val="151"/>
        </w:trPr>
        <w:tc>
          <w:tcPr>
            <w:tcW w:w="567" w:type="dxa"/>
            <w:vMerge/>
          </w:tcPr>
          <w:p w:rsidR="00736995" w:rsidRPr="009C1DEC" w:rsidRDefault="00736995" w:rsidP="009C1DEC">
            <w:pPr>
              <w:pStyle w:val="a3"/>
              <w:jc w:val="both"/>
              <w:rPr>
                <w:rFonts w:ascii="Times New Roman" w:hAnsi="Times New Roman" w:cs="Times New Roman"/>
                <w:sz w:val="24"/>
                <w:szCs w:val="24"/>
              </w:rPr>
            </w:pPr>
          </w:p>
        </w:tc>
        <w:tc>
          <w:tcPr>
            <w:tcW w:w="1418" w:type="dxa"/>
            <w:vMerge/>
          </w:tcPr>
          <w:p w:rsidR="00736995" w:rsidRPr="009C1DEC" w:rsidRDefault="00736995" w:rsidP="009C1DEC">
            <w:pPr>
              <w:pStyle w:val="a3"/>
              <w:jc w:val="both"/>
              <w:rPr>
                <w:rFonts w:ascii="Times New Roman" w:hAnsi="Times New Roman" w:cs="Times New Roman"/>
                <w:sz w:val="24"/>
                <w:szCs w:val="24"/>
              </w:rPr>
            </w:pPr>
          </w:p>
        </w:tc>
        <w:tc>
          <w:tcPr>
            <w:tcW w:w="7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0-срез</w:t>
            </w:r>
          </w:p>
        </w:tc>
        <w:tc>
          <w:tcPr>
            <w:tcW w:w="7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0-срез</w:t>
            </w: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0-срез</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0-срез</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3.</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4.</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5.</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6.</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7.</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8.</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9.</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10.</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11.</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6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12.</w:t>
            </w: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41"/>
        </w:trPr>
        <w:tc>
          <w:tcPr>
            <w:tcW w:w="567" w:type="dxa"/>
          </w:tcPr>
          <w:p w:rsidR="00736995" w:rsidRPr="009C1DEC" w:rsidRDefault="00736995" w:rsidP="009C1DEC">
            <w:pPr>
              <w:pStyle w:val="a3"/>
              <w:jc w:val="both"/>
              <w:rPr>
                <w:rFonts w:ascii="Times New Roman" w:hAnsi="Times New Roman" w:cs="Times New Roman"/>
                <w:sz w:val="24"/>
                <w:szCs w:val="24"/>
              </w:rPr>
            </w:pPr>
          </w:p>
        </w:tc>
        <w:tc>
          <w:tcPr>
            <w:tcW w:w="1418"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Итого:</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*низкий</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*высокий </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851"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bl>
    <w:p w:rsidR="00736995" w:rsidRPr="009C1DEC" w:rsidRDefault="00736995" w:rsidP="009C1DEC">
      <w:pPr>
        <w:spacing w:after="0"/>
        <w:ind w:left="-709" w:firstLine="425"/>
        <w:jc w:val="both"/>
        <w:rPr>
          <w:rFonts w:ascii="Times New Roman" w:eastAsia="Times New Roman" w:hAnsi="Times New Roman" w:cs="Times New Roman"/>
          <w:sz w:val="24"/>
          <w:szCs w:val="24"/>
        </w:rPr>
      </w:pPr>
    </w:p>
    <w:p w:rsidR="00736995" w:rsidRPr="009C1DEC" w:rsidRDefault="00736995" w:rsidP="0009459B">
      <w:pPr>
        <w:pStyle w:val="a3"/>
        <w:jc w:val="center"/>
        <w:rPr>
          <w:rFonts w:ascii="Times New Roman" w:hAnsi="Times New Roman" w:cs="Times New Roman"/>
          <w:b/>
          <w:i/>
          <w:sz w:val="24"/>
          <w:szCs w:val="24"/>
        </w:rPr>
      </w:pPr>
      <w:r w:rsidRPr="009C1DEC">
        <w:rPr>
          <w:rFonts w:ascii="Times New Roman" w:hAnsi="Times New Roman" w:cs="Times New Roman"/>
          <w:b/>
          <w:i/>
          <w:sz w:val="24"/>
          <w:szCs w:val="24"/>
        </w:rPr>
        <w:t>Критерии оценивания «результатов обучения воспитанника»</w:t>
      </w:r>
    </w:p>
    <w:tbl>
      <w:tblPr>
        <w:tblW w:w="107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5529"/>
        <w:gridCol w:w="1732"/>
      </w:tblGrid>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Показатели </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(оцениваемые параметры)</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Критерии</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Степень выраженности оцениваемого качества</w:t>
            </w: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Методы диагностики</w:t>
            </w:r>
          </w:p>
        </w:tc>
      </w:tr>
      <w:tr w:rsidR="00736995" w:rsidRPr="009C1DEC" w:rsidTr="00736995">
        <w:tc>
          <w:tcPr>
            <w:tcW w:w="10771" w:type="dxa"/>
            <w:gridSpan w:val="4"/>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Теоретическая подготовка</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 Теоретические знания (по основным разделам           УТП программы)</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Соответствие теоретических знаний ребёнка программным требованиям</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минимальный уровень (ребёнок овладел менее чем ½ объёма знаний, предусмотренных программой);</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средний уровень (объём усвоенных знаний составляет более </w:t>
            </w:r>
            <w:r w:rsidR="0009459B" w:rsidRPr="009C1DEC">
              <w:rPr>
                <w:rFonts w:ascii="Times New Roman" w:hAnsi="Times New Roman" w:cs="Times New Roman"/>
                <w:sz w:val="24"/>
                <w:szCs w:val="24"/>
              </w:rPr>
              <w:t>½)</w:t>
            </w:r>
            <w:r w:rsidRPr="009C1DEC">
              <w:rPr>
                <w:rFonts w:ascii="Times New Roman" w:hAnsi="Times New Roman" w:cs="Times New Roman"/>
                <w:sz w:val="24"/>
                <w:szCs w:val="24"/>
              </w:rPr>
              <w:t>;</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максимальный уровень (ребёнок освоил практически весь объём знаний, предусмотренных программой за конкретный период) </w:t>
            </w: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наблюдение, тестирование, контрольный опрос</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 Владение специальной терминологией</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Осмысление и правильность использования специальной терминологии</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минимальный уровень (знает не все термины);</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 уровень (знает все термины, но не применяет);</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максимальный уровень (знание терминов и умение их применять)</w:t>
            </w: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собеседование</w:t>
            </w:r>
          </w:p>
        </w:tc>
      </w:tr>
      <w:tr w:rsidR="00736995" w:rsidRPr="009C1DEC" w:rsidTr="00736995">
        <w:tc>
          <w:tcPr>
            <w:tcW w:w="10771" w:type="dxa"/>
            <w:gridSpan w:val="4"/>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Практическая подготовка</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 Практические умения и навыки, предусмотренн</w:t>
            </w:r>
            <w:r w:rsidRPr="009C1DEC">
              <w:rPr>
                <w:rFonts w:ascii="Times New Roman" w:hAnsi="Times New Roman" w:cs="Times New Roman"/>
                <w:sz w:val="24"/>
                <w:szCs w:val="24"/>
              </w:rPr>
              <w:lastRenderedPageBreak/>
              <w:t>ые программой (по основным разделам УТП)</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 xml:space="preserve">Соответствие практических умений и навыков программным </w:t>
            </w:r>
            <w:r w:rsidRPr="009C1DEC">
              <w:rPr>
                <w:rFonts w:ascii="Times New Roman" w:hAnsi="Times New Roman" w:cs="Times New Roman"/>
                <w:sz w:val="24"/>
                <w:szCs w:val="24"/>
              </w:rPr>
              <w:lastRenderedPageBreak/>
              <w:t>требованиям</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 xml:space="preserve">минимальный уровень (ребёнок овладел менее чем </w:t>
            </w:r>
            <w:r w:rsidR="0009459B" w:rsidRPr="009C1DEC">
              <w:rPr>
                <w:rFonts w:ascii="Times New Roman" w:hAnsi="Times New Roman" w:cs="Times New Roman"/>
                <w:sz w:val="24"/>
                <w:szCs w:val="24"/>
              </w:rPr>
              <w:t>½ предусмотренных</w:t>
            </w:r>
            <w:r w:rsidRPr="009C1DEC">
              <w:rPr>
                <w:rFonts w:ascii="Times New Roman" w:hAnsi="Times New Roman" w:cs="Times New Roman"/>
                <w:sz w:val="24"/>
                <w:szCs w:val="24"/>
              </w:rPr>
              <w:t xml:space="preserve"> умений и навыков);</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 уровень;</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максимальный уровень (ребёнок освоил практически всеми умениями и навыками, </w:t>
            </w:r>
            <w:r w:rsidRPr="009C1DEC">
              <w:rPr>
                <w:rFonts w:ascii="Times New Roman" w:hAnsi="Times New Roman" w:cs="Times New Roman"/>
                <w:sz w:val="24"/>
                <w:szCs w:val="24"/>
              </w:rPr>
              <w:lastRenderedPageBreak/>
              <w:t>предусмотренными программой за конкретный период)</w:t>
            </w: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контрольное задание</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2. Владение специальным оборудованием и оснащением</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Отсутствие затруднений в использовании специального оборудования и оснащения</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минимальный уровень (ребёнок испытывает серьёзные затруднения при работе с оборудованием);</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 уровень (работает с оборудованием с помощью педагога);</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максимальный уровень (работает с оборудованием самостоятельно, не испытывает особых трудностей)</w:t>
            </w: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контрольное задание</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3. Творческие навыки</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Креативность в выполнении практических заданий</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начальный (элементарный) уровень развития креативности (ребёнок в состоянии выполнять лишь простейшие задания педагога);</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репродуктивный уровень (выполняет в основном задания на основе образца);</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творческий уровень (выполняет практические задания с элементами творчества)</w:t>
            </w: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контрольное задание </w:t>
            </w:r>
          </w:p>
        </w:tc>
      </w:tr>
      <w:tr w:rsidR="00736995" w:rsidRPr="009C1DEC" w:rsidTr="00736995">
        <w:tc>
          <w:tcPr>
            <w:tcW w:w="10771" w:type="dxa"/>
            <w:gridSpan w:val="4"/>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Общеучебные умения и навыки</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 Учебно-интеллектуальные умения анализировать специальную литературу</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Самостоятельность в подборе и анализе литературы</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минимальный уровень умений, обучающийся испытывает серьёзные затруднения при работе с литературой, нуждается в постоянной помощи и контроле педагога;</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 уровень (работает с литературой с помощью педагога или родителей);</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максимальный уровень (работает с литературой самостоятельно, не испытывает особых трудностей)</w:t>
            </w: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анализ исследовательской работы</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 Умение пользоваться компьютерными источниками информации</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Самостоятельность в использовании компьютерными источниками</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минимальный уровень умений, обучающийся испытывает серьёзные затруднения при работе с компьютером, нуждается в постоянной помощи и контроле педагога; </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средний уровень (работает с компьютером с помощью педагога или родителей); </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максимальный уровень (работает с компьютером самостоятельно, не испытывает особых трудностей) </w:t>
            </w:r>
          </w:p>
          <w:p w:rsidR="00736995" w:rsidRPr="009C1DEC" w:rsidRDefault="00736995" w:rsidP="009C1DEC">
            <w:pPr>
              <w:pStyle w:val="a3"/>
              <w:jc w:val="both"/>
              <w:rPr>
                <w:rFonts w:ascii="Times New Roman" w:hAnsi="Times New Roman" w:cs="Times New Roman"/>
                <w:sz w:val="24"/>
                <w:szCs w:val="24"/>
              </w:rPr>
            </w:pPr>
          </w:p>
        </w:tc>
        <w:tc>
          <w:tcPr>
            <w:tcW w:w="1732" w:type="dxa"/>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c>
          <w:tcPr>
            <w:tcW w:w="10771" w:type="dxa"/>
            <w:gridSpan w:val="4"/>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Учебно-организационные умения и навыки</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 Умение организовать своё рабочее место</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Способность готовить своё рабочее место к деятельности и убирать его за собой</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минимальный уровень умений (обучающийся испытывает серьёзные затруднения, нуждается в постоянной помощи и контроле педагога;</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 средний уровень;</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максимальный уровень (всё делает сам)</w:t>
            </w: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наблюдение</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 Навыки соблюдения в процессе деятельности правил безопасности</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Соответствует реальных навыков соблюдения правил безопасности </w:t>
            </w:r>
            <w:r w:rsidRPr="009C1DEC">
              <w:rPr>
                <w:rFonts w:ascii="Times New Roman" w:hAnsi="Times New Roman" w:cs="Times New Roman"/>
                <w:sz w:val="24"/>
                <w:szCs w:val="24"/>
              </w:rPr>
              <w:lastRenderedPageBreak/>
              <w:t>программным требованиям</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минимальный уровень (ребёнок овладел менее чем ½ объёма навыков соблюдения правил безопасности, предусмотренных программой);</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 уровень (объём усвое</w:t>
            </w:r>
            <w:r w:rsidR="0009459B">
              <w:rPr>
                <w:rFonts w:ascii="Times New Roman" w:hAnsi="Times New Roman" w:cs="Times New Roman"/>
                <w:sz w:val="24"/>
                <w:szCs w:val="24"/>
              </w:rPr>
              <w:t>нных навыков составляет более ½</w:t>
            </w:r>
            <w:r w:rsidRPr="009C1DEC">
              <w:rPr>
                <w:rFonts w:ascii="Times New Roman" w:hAnsi="Times New Roman" w:cs="Times New Roman"/>
                <w:sz w:val="24"/>
                <w:szCs w:val="24"/>
              </w:rPr>
              <w:t>);</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максимальный уровень (ребёнок освоил </w:t>
            </w:r>
            <w:r w:rsidRPr="009C1DEC">
              <w:rPr>
                <w:rFonts w:ascii="Times New Roman" w:hAnsi="Times New Roman" w:cs="Times New Roman"/>
                <w:sz w:val="24"/>
                <w:szCs w:val="24"/>
              </w:rPr>
              <w:lastRenderedPageBreak/>
              <w:t xml:space="preserve">практически весь объём навыков, предусмотренных программой за конкретный период) </w:t>
            </w:r>
          </w:p>
          <w:p w:rsidR="00736995" w:rsidRPr="009C1DEC" w:rsidRDefault="00736995" w:rsidP="009C1DEC">
            <w:pPr>
              <w:pStyle w:val="a3"/>
              <w:jc w:val="both"/>
              <w:rPr>
                <w:rFonts w:ascii="Times New Roman" w:hAnsi="Times New Roman" w:cs="Times New Roman"/>
                <w:sz w:val="24"/>
                <w:szCs w:val="24"/>
              </w:rPr>
            </w:pP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наблюдение</w:t>
            </w:r>
          </w:p>
        </w:tc>
      </w:tr>
      <w:tr w:rsidR="00736995" w:rsidRPr="009C1DEC" w:rsidTr="00736995">
        <w:tc>
          <w:tcPr>
            <w:tcW w:w="18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3.Умение аккуратно выполнять работу</w:t>
            </w:r>
          </w:p>
        </w:tc>
        <w:tc>
          <w:tcPr>
            <w:tcW w:w="170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Аккуратность и ответственность в работе</w:t>
            </w:r>
          </w:p>
        </w:tc>
        <w:tc>
          <w:tcPr>
            <w:tcW w:w="552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удовлетворительно;</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хорошо;</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отлично</w:t>
            </w:r>
          </w:p>
        </w:tc>
        <w:tc>
          <w:tcPr>
            <w:tcW w:w="1732"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наблюдение </w:t>
            </w:r>
          </w:p>
        </w:tc>
      </w:tr>
    </w:tbl>
    <w:p w:rsidR="00736995" w:rsidRPr="009C1DEC" w:rsidRDefault="00736995" w:rsidP="009C1DEC">
      <w:pPr>
        <w:pStyle w:val="a3"/>
        <w:spacing w:line="276" w:lineRule="auto"/>
        <w:jc w:val="both"/>
        <w:rPr>
          <w:rFonts w:ascii="Times New Roman" w:hAnsi="Times New Roman" w:cs="Times New Roman"/>
          <w:sz w:val="24"/>
          <w:szCs w:val="24"/>
        </w:rPr>
      </w:pPr>
    </w:p>
    <w:p w:rsidR="00736995" w:rsidRPr="009C1DEC" w:rsidRDefault="00736995" w:rsidP="009C1DEC">
      <w:pPr>
        <w:pStyle w:val="a3"/>
        <w:spacing w:line="276" w:lineRule="auto"/>
        <w:jc w:val="both"/>
        <w:rPr>
          <w:rFonts w:ascii="Times New Roman" w:hAnsi="Times New Roman" w:cs="Times New Roman"/>
          <w:sz w:val="24"/>
          <w:szCs w:val="24"/>
        </w:rPr>
      </w:pPr>
    </w:p>
    <w:p w:rsidR="00736995" w:rsidRPr="009C1DEC" w:rsidRDefault="00736995" w:rsidP="0009459B">
      <w:pPr>
        <w:pStyle w:val="a3"/>
        <w:spacing w:line="276" w:lineRule="auto"/>
        <w:jc w:val="center"/>
        <w:rPr>
          <w:rFonts w:ascii="Times New Roman" w:hAnsi="Times New Roman" w:cs="Times New Roman"/>
          <w:b/>
          <w:sz w:val="24"/>
          <w:szCs w:val="24"/>
        </w:rPr>
      </w:pPr>
      <w:r w:rsidRPr="009C1DEC">
        <w:rPr>
          <w:rFonts w:ascii="Times New Roman" w:hAnsi="Times New Roman" w:cs="Times New Roman"/>
          <w:b/>
          <w:sz w:val="24"/>
          <w:szCs w:val="24"/>
        </w:rPr>
        <w:t>Приложение №2</w:t>
      </w:r>
    </w:p>
    <w:p w:rsidR="00736995" w:rsidRPr="009C1DEC" w:rsidRDefault="00736995" w:rsidP="0009459B">
      <w:pPr>
        <w:pStyle w:val="a3"/>
        <w:spacing w:line="276" w:lineRule="auto"/>
        <w:jc w:val="center"/>
        <w:rPr>
          <w:rFonts w:ascii="Times New Roman" w:hAnsi="Times New Roman" w:cs="Times New Roman"/>
          <w:b/>
          <w:sz w:val="24"/>
          <w:szCs w:val="24"/>
        </w:rPr>
      </w:pPr>
      <w:r w:rsidRPr="009C1DEC">
        <w:rPr>
          <w:rFonts w:ascii="Times New Roman" w:hAnsi="Times New Roman" w:cs="Times New Roman"/>
          <w:b/>
          <w:sz w:val="24"/>
          <w:szCs w:val="24"/>
        </w:rPr>
        <w:t>«Мониторинг личностного развития воспитанников</w:t>
      </w:r>
    </w:p>
    <w:p w:rsidR="00736995" w:rsidRPr="009C1DEC" w:rsidRDefault="00736995" w:rsidP="0009459B">
      <w:pPr>
        <w:pStyle w:val="a3"/>
        <w:spacing w:line="276" w:lineRule="auto"/>
        <w:jc w:val="center"/>
        <w:rPr>
          <w:rFonts w:ascii="Times New Roman" w:hAnsi="Times New Roman" w:cs="Times New Roman"/>
          <w:b/>
          <w:sz w:val="24"/>
          <w:szCs w:val="24"/>
        </w:rPr>
      </w:pPr>
      <w:r w:rsidRPr="009C1DEC">
        <w:rPr>
          <w:rFonts w:ascii="Times New Roman" w:hAnsi="Times New Roman" w:cs="Times New Roman"/>
          <w:b/>
          <w:sz w:val="24"/>
          <w:szCs w:val="24"/>
        </w:rPr>
        <w:t>в процессе освоения образовательной программы»</w:t>
      </w:r>
    </w:p>
    <w:p w:rsidR="00736995" w:rsidRPr="009C1DEC" w:rsidRDefault="00736995" w:rsidP="0009459B">
      <w:pPr>
        <w:pStyle w:val="a3"/>
        <w:spacing w:line="276" w:lineRule="auto"/>
        <w:jc w:val="center"/>
        <w:rPr>
          <w:rFonts w:ascii="Times New Roman" w:hAnsi="Times New Roman" w:cs="Times New Roman"/>
          <w:b/>
          <w:sz w:val="24"/>
          <w:szCs w:val="24"/>
        </w:rPr>
      </w:pPr>
      <w:r w:rsidRPr="009C1DEC">
        <w:rPr>
          <w:rFonts w:ascii="Times New Roman" w:hAnsi="Times New Roman" w:cs="Times New Roman"/>
          <w:b/>
          <w:sz w:val="24"/>
          <w:szCs w:val="24"/>
        </w:rPr>
        <w:t>(с критериями оценки)</w:t>
      </w:r>
    </w:p>
    <w:tbl>
      <w:tblPr>
        <w:tblW w:w="103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1259"/>
        <w:gridCol w:w="709"/>
        <w:gridCol w:w="709"/>
        <w:gridCol w:w="708"/>
        <w:gridCol w:w="709"/>
        <w:gridCol w:w="709"/>
        <w:gridCol w:w="709"/>
        <w:gridCol w:w="708"/>
        <w:gridCol w:w="709"/>
        <w:gridCol w:w="709"/>
        <w:gridCol w:w="709"/>
        <w:gridCol w:w="708"/>
        <w:gridCol w:w="709"/>
      </w:tblGrid>
      <w:tr w:rsidR="00736995" w:rsidRPr="009C1DEC" w:rsidTr="00736995">
        <w:trPr>
          <w:trHeight w:val="151"/>
        </w:trPr>
        <w:tc>
          <w:tcPr>
            <w:tcW w:w="584" w:type="dxa"/>
            <w:vMerge w:val="restart"/>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w:t>
            </w:r>
          </w:p>
        </w:tc>
        <w:tc>
          <w:tcPr>
            <w:tcW w:w="1259" w:type="dxa"/>
            <w:vMerge w:val="restart"/>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Ф.И. воспитанника</w:t>
            </w:r>
          </w:p>
        </w:tc>
        <w:tc>
          <w:tcPr>
            <w:tcW w:w="2126" w:type="dxa"/>
            <w:gridSpan w:val="3"/>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Организационно-волевые</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качества</w:t>
            </w:r>
          </w:p>
        </w:tc>
        <w:tc>
          <w:tcPr>
            <w:tcW w:w="2127" w:type="dxa"/>
            <w:gridSpan w:val="3"/>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Ориентационные качества</w:t>
            </w:r>
          </w:p>
        </w:tc>
        <w:tc>
          <w:tcPr>
            <w:tcW w:w="2126" w:type="dxa"/>
            <w:gridSpan w:val="3"/>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Поведенческие качества</w:t>
            </w:r>
          </w:p>
        </w:tc>
        <w:tc>
          <w:tcPr>
            <w:tcW w:w="2126" w:type="dxa"/>
            <w:gridSpan w:val="3"/>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Личностные достижения </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воспитанника</w:t>
            </w:r>
          </w:p>
        </w:tc>
      </w:tr>
      <w:tr w:rsidR="00736995" w:rsidRPr="009C1DEC" w:rsidTr="00736995">
        <w:trPr>
          <w:trHeight w:val="151"/>
        </w:trPr>
        <w:tc>
          <w:tcPr>
            <w:tcW w:w="584" w:type="dxa"/>
            <w:vMerge/>
          </w:tcPr>
          <w:p w:rsidR="00736995" w:rsidRPr="009C1DEC" w:rsidRDefault="00736995" w:rsidP="009C1DEC">
            <w:pPr>
              <w:pStyle w:val="a3"/>
              <w:jc w:val="both"/>
              <w:rPr>
                <w:rFonts w:ascii="Times New Roman" w:hAnsi="Times New Roman" w:cs="Times New Roman"/>
                <w:sz w:val="24"/>
                <w:szCs w:val="24"/>
              </w:rPr>
            </w:pPr>
          </w:p>
        </w:tc>
        <w:tc>
          <w:tcPr>
            <w:tcW w:w="1259" w:type="dxa"/>
            <w:vMerge/>
          </w:tcPr>
          <w:p w:rsidR="00736995" w:rsidRPr="009C1DEC" w:rsidRDefault="00736995" w:rsidP="009C1DEC">
            <w:pPr>
              <w:pStyle w:val="a3"/>
              <w:jc w:val="both"/>
              <w:rPr>
                <w:rFonts w:ascii="Times New Roman" w:hAnsi="Times New Roman" w:cs="Times New Roman"/>
                <w:sz w:val="24"/>
                <w:szCs w:val="24"/>
              </w:rPr>
            </w:pPr>
          </w:p>
        </w:tc>
        <w:tc>
          <w:tcPr>
            <w:tcW w:w="7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0-срез</w:t>
            </w:r>
          </w:p>
        </w:tc>
        <w:tc>
          <w:tcPr>
            <w:tcW w:w="709"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0-срез</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0-срез</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0-срез</w:t>
            </w: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полугод</w:t>
            </w: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2.</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3.</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4.</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5.</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6.</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7.</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8.</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9.</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10.</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11.</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21"/>
        </w:trPr>
        <w:tc>
          <w:tcPr>
            <w:tcW w:w="584"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12.</w:t>
            </w: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r w:rsidR="00736995" w:rsidRPr="009C1DEC" w:rsidTr="00736995">
        <w:trPr>
          <w:trHeight w:val="41"/>
        </w:trPr>
        <w:tc>
          <w:tcPr>
            <w:tcW w:w="584" w:type="dxa"/>
          </w:tcPr>
          <w:p w:rsidR="00736995" w:rsidRPr="009C1DEC" w:rsidRDefault="00736995" w:rsidP="009C1DEC">
            <w:pPr>
              <w:pStyle w:val="a3"/>
              <w:jc w:val="both"/>
              <w:rPr>
                <w:rFonts w:ascii="Times New Roman" w:hAnsi="Times New Roman" w:cs="Times New Roman"/>
                <w:sz w:val="24"/>
                <w:szCs w:val="24"/>
              </w:rPr>
            </w:pPr>
          </w:p>
        </w:tc>
        <w:tc>
          <w:tcPr>
            <w:tcW w:w="1259" w:type="dxa"/>
            <w:shd w:val="clear" w:color="auto" w:fill="auto"/>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Итого:</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*низкий</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xml:space="preserve">*высокий </w:t>
            </w: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8" w:type="dxa"/>
            <w:shd w:val="clear" w:color="auto" w:fill="auto"/>
          </w:tcPr>
          <w:p w:rsidR="00736995" w:rsidRPr="009C1DEC" w:rsidRDefault="00736995" w:rsidP="009C1DEC">
            <w:pPr>
              <w:pStyle w:val="a3"/>
              <w:jc w:val="both"/>
              <w:rPr>
                <w:rFonts w:ascii="Times New Roman" w:hAnsi="Times New Roman" w:cs="Times New Roman"/>
                <w:sz w:val="24"/>
                <w:szCs w:val="24"/>
              </w:rPr>
            </w:pPr>
          </w:p>
        </w:tc>
        <w:tc>
          <w:tcPr>
            <w:tcW w:w="709" w:type="dxa"/>
            <w:shd w:val="clear" w:color="auto" w:fill="auto"/>
          </w:tcPr>
          <w:p w:rsidR="00736995" w:rsidRPr="009C1DEC" w:rsidRDefault="00736995" w:rsidP="009C1DEC">
            <w:pPr>
              <w:pStyle w:val="a3"/>
              <w:jc w:val="both"/>
              <w:rPr>
                <w:rFonts w:ascii="Times New Roman" w:hAnsi="Times New Roman" w:cs="Times New Roman"/>
                <w:sz w:val="24"/>
                <w:szCs w:val="24"/>
              </w:rPr>
            </w:pPr>
          </w:p>
        </w:tc>
      </w:tr>
    </w:tbl>
    <w:p w:rsidR="00736995" w:rsidRPr="009C1DEC" w:rsidRDefault="00736995" w:rsidP="009C1DEC">
      <w:pPr>
        <w:pStyle w:val="a3"/>
        <w:spacing w:line="276" w:lineRule="auto"/>
        <w:jc w:val="both"/>
        <w:rPr>
          <w:rFonts w:ascii="Times New Roman" w:hAnsi="Times New Roman" w:cs="Times New Roman"/>
          <w:sz w:val="24"/>
          <w:szCs w:val="24"/>
        </w:rPr>
      </w:pPr>
    </w:p>
    <w:p w:rsidR="00736995" w:rsidRPr="009C1DEC" w:rsidRDefault="0009459B" w:rsidP="0009459B">
      <w:pPr>
        <w:pStyle w:val="a3"/>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Критерии оценивания «</w:t>
      </w:r>
      <w:r w:rsidR="00736995" w:rsidRPr="009C1DEC">
        <w:rPr>
          <w:rFonts w:ascii="Times New Roman" w:hAnsi="Times New Roman" w:cs="Times New Roman"/>
          <w:b/>
          <w:i/>
          <w:sz w:val="24"/>
          <w:szCs w:val="24"/>
        </w:rPr>
        <w:t>личностного развития воспитанника»</w:t>
      </w:r>
    </w:p>
    <w:tbl>
      <w:tblPr>
        <w:tblW w:w="107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4678"/>
        <w:gridCol w:w="1147"/>
        <w:gridCol w:w="1121"/>
      </w:tblGrid>
      <w:tr w:rsidR="00736995" w:rsidRPr="009C1DEC" w:rsidTr="00736995">
        <w:trPr>
          <w:trHeight w:val="824"/>
        </w:trPr>
        <w:tc>
          <w:tcPr>
            <w:tcW w:w="166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Показатели оценивания</w:t>
            </w:r>
          </w:p>
        </w:tc>
        <w:tc>
          <w:tcPr>
            <w:tcW w:w="2126"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Критерии</w:t>
            </w:r>
          </w:p>
        </w:tc>
        <w:tc>
          <w:tcPr>
            <w:tcW w:w="467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Степень выраженности оцениваемого качества</w:t>
            </w:r>
          </w:p>
        </w:tc>
        <w:tc>
          <w:tcPr>
            <w:tcW w:w="114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Уровень оценки</w:t>
            </w:r>
          </w:p>
        </w:tc>
        <w:tc>
          <w:tcPr>
            <w:tcW w:w="112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Методы диагностики</w:t>
            </w:r>
          </w:p>
        </w:tc>
      </w:tr>
      <w:tr w:rsidR="00736995" w:rsidRPr="009C1DEC" w:rsidTr="00736995">
        <w:tc>
          <w:tcPr>
            <w:tcW w:w="10740" w:type="dxa"/>
            <w:gridSpan w:val="5"/>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Организационно волевые качества</w:t>
            </w:r>
          </w:p>
        </w:tc>
      </w:tr>
      <w:tr w:rsidR="00736995" w:rsidRPr="009C1DEC" w:rsidTr="00736995">
        <w:tc>
          <w:tcPr>
            <w:tcW w:w="166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Терпение</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Воля</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 Самоконтроль</w:t>
            </w:r>
          </w:p>
        </w:tc>
        <w:tc>
          <w:tcPr>
            <w:tcW w:w="2126"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Способность выдерживать учебные нагрузки, побуждать себя к практическим действиям, контролировать поступки</w:t>
            </w:r>
          </w:p>
        </w:tc>
        <w:tc>
          <w:tcPr>
            <w:tcW w:w="467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терпения хватает меньше, чем на ½</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занятия, волевые условия побуждаются педагогом, воспитанник действует под воздействием контроля;</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терпения хватает больше, чем на ½</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занятия, иногда проявляются волевые качества, может контролировать себя сам;</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терпения хватает на всё занятие,</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волевые качества ярко выражены, постоянно контролирует себя</w:t>
            </w:r>
          </w:p>
        </w:tc>
        <w:tc>
          <w:tcPr>
            <w:tcW w:w="114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низкий</w:t>
            </w:r>
          </w:p>
          <w:p w:rsidR="00736995" w:rsidRPr="009C1DEC" w:rsidRDefault="00736995" w:rsidP="009C1DEC">
            <w:pPr>
              <w:pStyle w:val="a3"/>
              <w:jc w:val="both"/>
              <w:rPr>
                <w:rFonts w:ascii="Times New Roman" w:hAnsi="Times New Roman" w:cs="Times New Roman"/>
                <w:sz w:val="24"/>
                <w:szCs w:val="24"/>
              </w:rPr>
            </w:pPr>
          </w:p>
          <w:p w:rsidR="00736995" w:rsidRPr="009C1DEC" w:rsidRDefault="00736995" w:rsidP="009C1DEC">
            <w:pPr>
              <w:pStyle w:val="a3"/>
              <w:jc w:val="both"/>
              <w:rPr>
                <w:rFonts w:ascii="Times New Roman" w:hAnsi="Times New Roman" w:cs="Times New Roman"/>
                <w:sz w:val="24"/>
                <w:szCs w:val="24"/>
              </w:rPr>
            </w:pP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w:t>
            </w:r>
          </w:p>
          <w:p w:rsidR="00736995" w:rsidRPr="009C1DEC" w:rsidRDefault="00736995" w:rsidP="009C1DEC">
            <w:pPr>
              <w:pStyle w:val="a3"/>
              <w:jc w:val="both"/>
              <w:rPr>
                <w:rFonts w:ascii="Times New Roman" w:hAnsi="Times New Roman" w:cs="Times New Roman"/>
                <w:sz w:val="24"/>
                <w:szCs w:val="24"/>
              </w:rPr>
            </w:pPr>
          </w:p>
          <w:p w:rsidR="00736995" w:rsidRPr="009C1DEC" w:rsidRDefault="00736995" w:rsidP="009C1DEC">
            <w:pPr>
              <w:pStyle w:val="a3"/>
              <w:jc w:val="both"/>
              <w:rPr>
                <w:rFonts w:ascii="Times New Roman" w:hAnsi="Times New Roman" w:cs="Times New Roman"/>
                <w:sz w:val="24"/>
                <w:szCs w:val="24"/>
              </w:rPr>
            </w:pP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высокий</w:t>
            </w:r>
          </w:p>
        </w:tc>
        <w:tc>
          <w:tcPr>
            <w:tcW w:w="112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наблюдение</w:t>
            </w:r>
          </w:p>
        </w:tc>
      </w:tr>
      <w:tr w:rsidR="00736995" w:rsidRPr="009C1DEC" w:rsidTr="00736995">
        <w:tc>
          <w:tcPr>
            <w:tcW w:w="10740" w:type="dxa"/>
            <w:gridSpan w:val="5"/>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lastRenderedPageBreak/>
              <w:t>Ориентационные</w:t>
            </w:r>
          </w:p>
        </w:tc>
      </w:tr>
      <w:tr w:rsidR="00736995" w:rsidRPr="009C1DEC" w:rsidTr="00736995">
        <w:tc>
          <w:tcPr>
            <w:tcW w:w="166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Интерес к занятиям в объединении, самооценка</w:t>
            </w:r>
          </w:p>
        </w:tc>
        <w:tc>
          <w:tcPr>
            <w:tcW w:w="2126"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Осознание участия воспитанника в освоении программы, способность воспитывать себя адекватно реальным достижениям</w:t>
            </w:r>
          </w:p>
        </w:tc>
        <w:tc>
          <w:tcPr>
            <w:tcW w:w="467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интерес к занятию слабо выражен,</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самооценка занижена;</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интерес поддерживать самим</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воспитанником, самооценка занижена;</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постоянный интерес к занятию,</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самооценка нормальная</w:t>
            </w:r>
          </w:p>
        </w:tc>
        <w:tc>
          <w:tcPr>
            <w:tcW w:w="114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низкий</w:t>
            </w:r>
          </w:p>
          <w:p w:rsidR="00736995" w:rsidRPr="009C1DEC" w:rsidRDefault="00736995" w:rsidP="009C1DEC">
            <w:pPr>
              <w:pStyle w:val="a3"/>
              <w:jc w:val="both"/>
              <w:rPr>
                <w:rFonts w:ascii="Times New Roman" w:hAnsi="Times New Roman" w:cs="Times New Roman"/>
                <w:sz w:val="24"/>
                <w:szCs w:val="24"/>
              </w:rPr>
            </w:pP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w:t>
            </w:r>
          </w:p>
          <w:p w:rsidR="00736995" w:rsidRPr="009C1DEC" w:rsidRDefault="00736995" w:rsidP="009C1DEC">
            <w:pPr>
              <w:pStyle w:val="a3"/>
              <w:jc w:val="both"/>
              <w:rPr>
                <w:rFonts w:ascii="Times New Roman" w:hAnsi="Times New Roman" w:cs="Times New Roman"/>
                <w:sz w:val="24"/>
                <w:szCs w:val="24"/>
              </w:rPr>
            </w:pP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высокий</w:t>
            </w:r>
          </w:p>
        </w:tc>
        <w:tc>
          <w:tcPr>
            <w:tcW w:w="112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анкетирование, тестирование</w:t>
            </w:r>
          </w:p>
        </w:tc>
      </w:tr>
      <w:tr w:rsidR="00736995" w:rsidRPr="009C1DEC" w:rsidTr="00736995">
        <w:tc>
          <w:tcPr>
            <w:tcW w:w="10740" w:type="dxa"/>
            <w:gridSpan w:val="5"/>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Поведенческие качества</w:t>
            </w:r>
          </w:p>
        </w:tc>
      </w:tr>
      <w:tr w:rsidR="00736995" w:rsidRPr="009C1DEC" w:rsidTr="00736995">
        <w:tc>
          <w:tcPr>
            <w:tcW w:w="166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Конфликтность, тип сотрудничества</w:t>
            </w:r>
          </w:p>
        </w:tc>
        <w:tc>
          <w:tcPr>
            <w:tcW w:w="2126"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Умение контролировать себя в конфликтной ситуации, умение сотрудничать</w:t>
            </w:r>
          </w:p>
        </w:tc>
        <w:tc>
          <w:tcPr>
            <w:tcW w:w="467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провоцирует конфликт, сотрудничает</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по принуждению педагога;</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сторонний наблюдатель конфликта,</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проявляет желание к сотрудничеству;</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доброжелательный, неконфликтный,</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проявляет инициативу в сотрудничестве</w:t>
            </w:r>
          </w:p>
        </w:tc>
        <w:tc>
          <w:tcPr>
            <w:tcW w:w="114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низкий</w:t>
            </w:r>
          </w:p>
          <w:p w:rsidR="00736995" w:rsidRPr="009C1DEC" w:rsidRDefault="00736995" w:rsidP="009C1DEC">
            <w:pPr>
              <w:pStyle w:val="a3"/>
              <w:jc w:val="both"/>
              <w:rPr>
                <w:rFonts w:ascii="Times New Roman" w:hAnsi="Times New Roman" w:cs="Times New Roman"/>
                <w:sz w:val="24"/>
                <w:szCs w:val="24"/>
              </w:rPr>
            </w:pP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w:t>
            </w:r>
          </w:p>
          <w:p w:rsidR="00736995" w:rsidRPr="009C1DEC" w:rsidRDefault="00736995" w:rsidP="009C1DEC">
            <w:pPr>
              <w:pStyle w:val="a3"/>
              <w:jc w:val="both"/>
              <w:rPr>
                <w:rFonts w:ascii="Times New Roman" w:hAnsi="Times New Roman" w:cs="Times New Roman"/>
                <w:sz w:val="24"/>
                <w:szCs w:val="24"/>
              </w:rPr>
            </w:pP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высокий</w:t>
            </w:r>
          </w:p>
        </w:tc>
        <w:tc>
          <w:tcPr>
            <w:tcW w:w="112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наблюдение, тестирование</w:t>
            </w:r>
          </w:p>
        </w:tc>
      </w:tr>
      <w:tr w:rsidR="00736995" w:rsidRPr="009C1DEC" w:rsidTr="00736995">
        <w:tc>
          <w:tcPr>
            <w:tcW w:w="10740" w:type="dxa"/>
            <w:gridSpan w:val="5"/>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Личностные достижения воспитанника</w:t>
            </w:r>
          </w:p>
        </w:tc>
      </w:tr>
      <w:tr w:rsidR="00736995" w:rsidRPr="009C1DEC" w:rsidTr="00736995">
        <w:tc>
          <w:tcPr>
            <w:tcW w:w="166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Участие в мероприятиях различного уровня</w:t>
            </w:r>
          </w:p>
        </w:tc>
        <w:tc>
          <w:tcPr>
            <w:tcW w:w="2126"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Степень и качество</w:t>
            </w:r>
          </w:p>
        </w:tc>
        <w:tc>
          <w:tcPr>
            <w:tcW w:w="4678"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не принимает участия;</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принимает участие при поддержке</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взрослого;</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самостоятельно проявляет инициативу</w:t>
            </w:r>
          </w:p>
        </w:tc>
        <w:tc>
          <w:tcPr>
            <w:tcW w:w="1147"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низкий</w:t>
            </w: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средний</w:t>
            </w:r>
          </w:p>
          <w:p w:rsidR="00736995" w:rsidRPr="009C1DEC" w:rsidRDefault="00736995" w:rsidP="009C1DEC">
            <w:pPr>
              <w:pStyle w:val="a3"/>
              <w:jc w:val="both"/>
              <w:rPr>
                <w:rFonts w:ascii="Times New Roman" w:hAnsi="Times New Roman" w:cs="Times New Roman"/>
                <w:sz w:val="24"/>
                <w:szCs w:val="24"/>
              </w:rPr>
            </w:pPr>
          </w:p>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высокий</w:t>
            </w:r>
          </w:p>
        </w:tc>
        <w:tc>
          <w:tcPr>
            <w:tcW w:w="1121" w:type="dxa"/>
          </w:tcPr>
          <w:p w:rsidR="00736995" w:rsidRPr="009C1DEC" w:rsidRDefault="00736995" w:rsidP="009C1DEC">
            <w:pPr>
              <w:pStyle w:val="a3"/>
              <w:jc w:val="both"/>
              <w:rPr>
                <w:rFonts w:ascii="Times New Roman" w:hAnsi="Times New Roman" w:cs="Times New Roman"/>
                <w:sz w:val="24"/>
                <w:szCs w:val="24"/>
              </w:rPr>
            </w:pPr>
            <w:r w:rsidRPr="009C1DEC">
              <w:rPr>
                <w:rFonts w:ascii="Times New Roman" w:hAnsi="Times New Roman" w:cs="Times New Roman"/>
                <w:sz w:val="24"/>
                <w:szCs w:val="24"/>
              </w:rPr>
              <w:t>наблюдение</w:t>
            </w:r>
          </w:p>
        </w:tc>
      </w:tr>
    </w:tbl>
    <w:p w:rsidR="00736995" w:rsidRPr="009C1DEC" w:rsidRDefault="00736995" w:rsidP="009C1DEC">
      <w:pPr>
        <w:pStyle w:val="a3"/>
        <w:spacing w:line="276" w:lineRule="auto"/>
        <w:jc w:val="both"/>
        <w:rPr>
          <w:rFonts w:ascii="Times New Roman" w:hAnsi="Times New Roman" w:cs="Times New Roman"/>
          <w:sz w:val="24"/>
          <w:szCs w:val="24"/>
        </w:rPr>
      </w:pPr>
    </w:p>
    <w:p w:rsidR="00736995" w:rsidRPr="009C1DEC" w:rsidRDefault="00736995" w:rsidP="0009459B">
      <w:pPr>
        <w:pStyle w:val="a3"/>
        <w:spacing w:line="276" w:lineRule="auto"/>
        <w:jc w:val="center"/>
        <w:rPr>
          <w:rFonts w:ascii="Times New Roman" w:hAnsi="Times New Roman" w:cs="Times New Roman"/>
          <w:b/>
          <w:sz w:val="24"/>
          <w:szCs w:val="24"/>
        </w:rPr>
      </w:pPr>
      <w:r w:rsidRPr="009C1DEC">
        <w:rPr>
          <w:rFonts w:ascii="Times New Roman" w:hAnsi="Times New Roman" w:cs="Times New Roman"/>
          <w:b/>
          <w:sz w:val="24"/>
          <w:szCs w:val="24"/>
        </w:rPr>
        <w:t xml:space="preserve">Приложение № </w:t>
      </w:r>
      <w:r w:rsidR="006D7972" w:rsidRPr="009C1DEC">
        <w:rPr>
          <w:rFonts w:ascii="Times New Roman" w:hAnsi="Times New Roman" w:cs="Times New Roman"/>
          <w:b/>
          <w:sz w:val="24"/>
          <w:szCs w:val="24"/>
        </w:rPr>
        <w:t>3</w:t>
      </w:r>
    </w:p>
    <w:p w:rsidR="00736995" w:rsidRPr="009C1DEC" w:rsidRDefault="00736995" w:rsidP="0009459B">
      <w:pPr>
        <w:pStyle w:val="a3"/>
        <w:spacing w:line="276" w:lineRule="auto"/>
        <w:jc w:val="center"/>
        <w:rPr>
          <w:rFonts w:ascii="Times New Roman" w:hAnsi="Times New Roman" w:cs="Times New Roman"/>
          <w:b/>
          <w:bCs/>
          <w:i/>
          <w:sz w:val="24"/>
          <w:szCs w:val="24"/>
        </w:rPr>
      </w:pPr>
      <w:r w:rsidRPr="009C1DEC">
        <w:rPr>
          <w:rFonts w:ascii="Times New Roman" w:hAnsi="Times New Roman" w:cs="Times New Roman"/>
          <w:b/>
          <w:bCs/>
          <w:i/>
          <w:sz w:val="24"/>
          <w:szCs w:val="24"/>
        </w:rPr>
        <w:t>«Реализация творческого потенциала воспитанников</w:t>
      </w:r>
    </w:p>
    <w:p w:rsidR="00736995" w:rsidRPr="009C1DEC" w:rsidRDefault="000C071B" w:rsidP="0009459B">
      <w:pPr>
        <w:pStyle w:val="a3"/>
        <w:spacing w:line="276" w:lineRule="auto"/>
        <w:jc w:val="center"/>
        <w:rPr>
          <w:rFonts w:ascii="Times New Roman" w:hAnsi="Times New Roman" w:cs="Times New Roman"/>
          <w:b/>
          <w:bCs/>
          <w:i/>
          <w:sz w:val="24"/>
          <w:szCs w:val="24"/>
        </w:rPr>
      </w:pPr>
      <w:r w:rsidRPr="009C1DEC">
        <w:rPr>
          <w:rFonts w:ascii="Times New Roman" w:hAnsi="Times New Roman" w:cs="Times New Roman"/>
          <w:b/>
          <w:bCs/>
          <w:i/>
          <w:sz w:val="24"/>
          <w:szCs w:val="24"/>
        </w:rPr>
        <w:t xml:space="preserve">МБОУ Вознесенской СОШ имени Л. Чекмарёва </w:t>
      </w:r>
      <w:r w:rsidR="00736995" w:rsidRPr="009C1DEC">
        <w:rPr>
          <w:rFonts w:ascii="Times New Roman" w:hAnsi="Times New Roman" w:cs="Times New Roman"/>
          <w:b/>
          <w:bCs/>
          <w:i/>
          <w:sz w:val="24"/>
          <w:szCs w:val="24"/>
        </w:rPr>
        <w:t>(уровень реализации образовательной программы)</w:t>
      </w:r>
    </w:p>
    <w:p w:rsidR="00736995" w:rsidRPr="009C1DEC" w:rsidRDefault="00736995" w:rsidP="009C1DEC">
      <w:pPr>
        <w:pStyle w:val="a3"/>
        <w:jc w:val="both"/>
        <w:rPr>
          <w:rFonts w:ascii="Times New Roman" w:hAnsi="Times New Roman" w:cs="Times New Roman"/>
          <w:b/>
          <w:i/>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2152"/>
        <w:gridCol w:w="1276"/>
        <w:gridCol w:w="1276"/>
        <w:gridCol w:w="1134"/>
        <w:gridCol w:w="1134"/>
        <w:gridCol w:w="1417"/>
        <w:gridCol w:w="916"/>
      </w:tblGrid>
      <w:tr w:rsidR="00736995" w:rsidRPr="009C1DEC" w:rsidTr="00736995">
        <w:trPr>
          <w:trHeight w:val="303"/>
        </w:trPr>
        <w:tc>
          <w:tcPr>
            <w:tcW w:w="1327" w:type="dxa"/>
            <w:vMerge w:val="restart"/>
          </w:tcPr>
          <w:p w:rsidR="00736995" w:rsidRPr="009C1DEC" w:rsidRDefault="00736995" w:rsidP="009C1DEC">
            <w:pPr>
              <w:spacing w:after="0" w:line="240" w:lineRule="auto"/>
              <w:ind w:left="-599" w:firstLine="599"/>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Дата</w:t>
            </w:r>
          </w:p>
        </w:tc>
        <w:tc>
          <w:tcPr>
            <w:tcW w:w="2152" w:type="dxa"/>
            <w:vMerge w:val="restart"/>
          </w:tcPr>
          <w:p w:rsidR="00736995" w:rsidRPr="009C1DEC" w:rsidRDefault="00736995" w:rsidP="009C1DEC">
            <w:pPr>
              <w:spacing w:after="0" w:line="240" w:lineRule="auto"/>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Мероприятие</w:t>
            </w:r>
          </w:p>
        </w:tc>
        <w:tc>
          <w:tcPr>
            <w:tcW w:w="1276" w:type="dxa"/>
            <w:vMerge w:val="restart"/>
          </w:tcPr>
          <w:p w:rsidR="00736995" w:rsidRPr="009C1DEC" w:rsidRDefault="00736995" w:rsidP="009C1DEC">
            <w:pPr>
              <w:spacing w:after="0" w:line="240" w:lineRule="auto"/>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Кол-во</w:t>
            </w:r>
          </w:p>
          <w:p w:rsidR="00736995" w:rsidRPr="009C1DEC" w:rsidRDefault="00736995" w:rsidP="009C1DEC">
            <w:pPr>
              <w:spacing w:after="0" w:line="240" w:lineRule="auto"/>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детей</w:t>
            </w:r>
          </w:p>
        </w:tc>
        <w:tc>
          <w:tcPr>
            <w:tcW w:w="5877" w:type="dxa"/>
            <w:gridSpan w:val="5"/>
          </w:tcPr>
          <w:p w:rsidR="00736995" w:rsidRPr="009C1DEC" w:rsidRDefault="00736995" w:rsidP="009C1DEC">
            <w:pPr>
              <w:spacing w:after="0" w:line="240" w:lineRule="auto"/>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Результативность</w:t>
            </w:r>
          </w:p>
        </w:tc>
      </w:tr>
      <w:tr w:rsidR="00736995" w:rsidRPr="009C1DEC" w:rsidTr="00736995">
        <w:trPr>
          <w:trHeight w:val="303"/>
        </w:trPr>
        <w:tc>
          <w:tcPr>
            <w:tcW w:w="1327" w:type="dxa"/>
            <w:vMerge/>
          </w:tcPr>
          <w:p w:rsidR="00736995" w:rsidRPr="009C1DEC" w:rsidRDefault="00736995" w:rsidP="009C1DEC">
            <w:pPr>
              <w:spacing w:after="0" w:line="240" w:lineRule="auto"/>
              <w:jc w:val="both"/>
              <w:rPr>
                <w:rFonts w:ascii="Times New Roman" w:eastAsia="Times New Roman" w:hAnsi="Times New Roman" w:cs="Times New Roman"/>
                <w:b/>
                <w:sz w:val="24"/>
                <w:szCs w:val="24"/>
              </w:rPr>
            </w:pPr>
          </w:p>
        </w:tc>
        <w:tc>
          <w:tcPr>
            <w:tcW w:w="2152" w:type="dxa"/>
            <w:vMerge/>
          </w:tcPr>
          <w:p w:rsidR="00736995" w:rsidRPr="009C1DEC" w:rsidRDefault="00736995" w:rsidP="009C1DEC">
            <w:pPr>
              <w:spacing w:after="0" w:line="240" w:lineRule="auto"/>
              <w:jc w:val="both"/>
              <w:rPr>
                <w:rFonts w:ascii="Times New Roman" w:eastAsia="Times New Roman" w:hAnsi="Times New Roman" w:cs="Times New Roman"/>
                <w:b/>
                <w:sz w:val="24"/>
                <w:szCs w:val="24"/>
              </w:rPr>
            </w:pPr>
          </w:p>
        </w:tc>
        <w:tc>
          <w:tcPr>
            <w:tcW w:w="1276" w:type="dxa"/>
            <w:vMerge/>
          </w:tcPr>
          <w:p w:rsidR="00736995" w:rsidRPr="009C1DEC" w:rsidRDefault="00736995" w:rsidP="009C1DEC">
            <w:pPr>
              <w:spacing w:after="0" w:line="240" w:lineRule="auto"/>
              <w:jc w:val="both"/>
              <w:rPr>
                <w:rFonts w:ascii="Times New Roman" w:eastAsia="Times New Roman" w:hAnsi="Times New Roman" w:cs="Times New Roman"/>
                <w:b/>
                <w:sz w:val="24"/>
                <w:szCs w:val="24"/>
              </w:rPr>
            </w:pPr>
          </w:p>
        </w:tc>
        <w:tc>
          <w:tcPr>
            <w:tcW w:w="1276" w:type="dxa"/>
          </w:tcPr>
          <w:p w:rsidR="00736995" w:rsidRPr="009C1DEC" w:rsidRDefault="00736995" w:rsidP="009C1DEC">
            <w:pPr>
              <w:spacing w:after="0" w:line="240" w:lineRule="auto"/>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М</w:t>
            </w:r>
            <w:r w:rsidR="000C071B" w:rsidRPr="009C1DEC">
              <w:rPr>
                <w:rFonts w:ascii="Times New Roman" w:eastAsia="Times New Roman" w:hAnsi="Times New Roman" w:cs="Times New Roman"/>
                <w:b/>
                <w:sz w:val="24"/>
                <w:szCs w:val="24"/>
              </w:rPr>
              <w:t>Б</w:t>
            </w:r>
            <w:r w:rsidRPr="009C1DEC">
              <w:rPr>
                <w:rFonts w:ascii="Times New Roman" w:eastAsia="Times New Roman" w:hAnsi="Times New Roman" w:cs="Times New Roman"/>
                <w:b/>
                <w:sz w:val="24"/>
                <w:szCs w:val="24"/>
              </w:rPr>
              <w:t>ОУ</w:t>
            </w:r>
          </w:p>
        </w:tc>
        <w:tc>
          <w:tcPr>
            <w:tcW w:w="1134" w:type="dxa"/>
          </w:tcPr>
          <w:p w:rsidR="00736995" w:rsidRPr="009C1DEC" w:rsidRDefault="00736995" w:rsidP="009C1DEC">
            <w:pPr>
              <w:spacing w:after="0" w:line="240" w:lineRule="auto"/>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Район</w:t>
            </w:r>
          </w:p>
        </w:tc>
        <w:tc>
          <w:tcPr>
            <w:tcW w:w="1134" w:type="dxa"/>
          </w:tcPr>
          <w:p w:rsidR="00736995" w:rsidRPr="009C1DEC" w:rsidRDefault="00736995" w:rsidP="009C1DEC">
            <w:pPr>
              <w:spacing w:after="0" w:line="240" w:lineRule="auto"/>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Город</w:t>
            </w:r>
          </w:p>
        </w:tc>
        <w:tc>
          <w:tcPr>
            <w:tcW w:w="1417" w:type="dxa"/>
          </w:tcPr>
          <w:p w:rsidR="00736995" w:rsidRPr="009C1DEC" w:rsidRDefault="00736995" w:rsidP="009C1DEC">
            <w:pPr>
              <w:spacing w:after="0" w:line="240" w:lineRule="auto"/>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Регион</w:t>
            </w:r>
          </w:p>
        </w:tc>
        <w:tc>
          <w:tcPr>
            <w:tcW w:w="916" w:type="dxa"/>
          </w:tcPr>
          <w:p w:rsidR="00736995" w:rsidRPr="009C1DEC" w:rsidRDefault="00736995" w:rsidP="009C1DEC">
            <w:pPr>
              <w:spacing w:after="0" w:line="240" w:lineRule="auto"/>
              <w:jc w:val="both"/>
              <w:rPr>
                <w:rFonts w:ascii="Times New Roman" w:eastAsia="Times New Roman" w:hAnsi="Times New Roman" w:cs="Times New Roman"/>
                <w:b/>
                <w:sz w:val="24"/>
                <w:szCs w:val="24"/>
              </w:rPr>
            </w:pPr>
            <w:r w:rsidRPr="009C1DEC">
              <w:rPr>
                <w:rFonts w:ascii="Times New Roman" w:eastAsia="Times New Roman" w:hAnsi="Times New Roman" w:cs="Times New Roman"/>
                <w:b/>
                <w:sz w:val="24"/>
                <w:szCs w:val="24"/>
              </w:rPr>
              <w:t>Федерация</w:t>
            </w:r>
          </w:p>
        </w:tc>
      </w:tr>
      <w:tr w:rsidR="00736995" w:rsidRPr="009C1DEC" w:rsidTr="00736995">
        <w:trPr>
          <w:trHeight w:val="556"/>
        </w:trPr>
        <w:tc>
          <w:tcPr>
            <w:tcW w:w="1327"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200__-200__</w:t>
            </w:r>
          </w:p>
          <w:p w:rsidR="00736995" w:rsidRPr="009C1DEC" w:rsidRDefault="00736995" w:rsidP="009C1DEC">
            <w:pPr>
              <w:spacing w:after="0" w:line="240" w:lineRule="auto"/>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учебный год</w:t>
            </w:r>
          </w:p>
        </w:tc>
        <w:tc>
          <w:tcPr>
            <w:tcW w:w="2152"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276"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276"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134"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134"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417"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916"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r>
      <w:tr w:rsidR="00736995" w:rsidRPr="009C1DEC" w:rsidTr="00736995">
        <w:trPr>
          <w:trHeight w:val="536"/>
        </w:trPr>
        <w:tc>
          <w:tcPr>
            <w:tcW w:w="1327"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200__-200__</w:t>
            </w:r>
          </w:p>
          <w:p w:rsidR="00736995" w:rsidRPr="009C1DEC" w:rsidRDefault="00736995" w:rsidP="009C1DEC">
            <w:pPr>
              <w:spacing w:after="0" w:line="240" w:lineRule="auto"/>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учебный год</w:t>
            </w:r>
          </w:p>
        </w:tc>
        <w:tc>
          <w:tcPr>
            <w:tcW w:w="2152"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276"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276"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134"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134"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417"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916"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r>
      <w:tr w:rsidR="00736995" w:rsidRPr="009C1DEC" w:rsidTr="00736995">
        <w:trPr>
          <w:trHeight w:val="905"/>
        </w:trPr>
        <w:tc>
          <w:tcPr>
            <w:tcW w:w="1327"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200__-200__</w:t>
            </w:r>
          </w:p>
          <w:p w:rsidR="00736995" w:rsidRPr="009C1DEC" w:rsidRDefault="00736995" w:rsidP="009C1DEC">
            <w:pPr>
              <w:spacing w:after="0" w:line="240" w:lineRule="auto"/>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учебный год</w:t>
            </w:r>
          </w:p>
        </w:tc>
        <w:tc>
          <w:tcPr>
            <w:tcW w:w="2152"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276"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276"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134"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134"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1417"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c>
          <w:tcPr>
            <w:tcW w:w="916" w:type="dxa"/>
          </w:tcPr>
          <w:p w:rsidR="00736995" w:rsidRPr="009C1DEC" w:rsidRDefault="00736995" w:rsidP="009C1DEC">
            <w:pPr>
              <w:spacing w:after="0" w:line="240" w:lineRule="auto"/>
              <w:jc w:val="both"/>
              <w:rPr>
                <w:rFonts w:ascii="Times New Roman" w:eastAsia="Times New Roman" w:hAnsi="Times New Roman" w:cs="Times New Roman"/>
                <w:sz w:val="24"/>
                <w:szCs w:val="24"/>
              </w:rPr>
            </w:pPr>
          </w:p>
        </w:tc>
      </w:tr>
    </w:tbl>
    <w:p w:rsidR="0009459B" w:rsidRDefault="0009459B" w:rsidP="0009459B">
      <w:pPr>
        <w:pStyle w:val="a3"/>
        <w:spacing w:line="276" w:lineRule="auto"/>
        <w:jc w:val="center"/>
        <w:rPr>
          <w:rFonts w:ascii="Times New Roman" w:hAnsi="Times New Roman" w:cs="Times New Roman"/>
          <w:b/>
          <w:color w:val="000000"/>
          <w:sz w:val="24"/>
          <w:szCs w:val="24"/>
        </w:rPr>
      </w:pPr>
    </w:p>
    <w:p w:rsidR="0009459B" w:rsidRDefault="0009459B" w:rsidP="0009459B">
      <w:pPr>
        <w:pStyle w:val="a3"/>
        <w:spacing w:line="276" w:lineRule="auto"/>
        <w:jc w:val="center"/>
        <w:rPr>
          <w:rFonts w:ascii="Times New Roman" w:hAnsi="Times New Roman" w:cs="Times New Roman"/>
          <w:b/>
          <w:color w:val="000000"/>
          <w:sz w:val="24"/>
          <w:szCs w:val="24"/>
        </w:rPr>
      </w:pPr>
    </w:p>
    <w:p w:rsidR="0009459B" w:rsidRDefault="0009459B" w:rsidP="0009459B">
      <w:pPr>
        <w:pStyle w:val="a3"/>
        <w:spacing w:line="276" w:lineRule="auto"/>
        <w:jc w:val="center"/>
        <w:rPr>
          <w:rFonts w:ascii="Times New Roman" w:hAnsi="Times New Roman" w:cs="Times New Roman"/>
          <w:b/>
          <w:color w:val="000000"/>
          <w:sz w:val="24"/>
          <w:szCs w:val="24"/>
        </w:rPr>
      </w:pPr>
    </w:p>
    <w:p w:rsidR="0009459B" w:rsidRDefault="0009459B" w:rsidP="0009459B">
      <w:pPr>
        <w:pStyle w:val="a3"/>
        <w:spacing w:line="276" w:lineRule="auto"/>
        <w:jc w:val="center"/>
        <w:rPr>
          <w:rFonts w:ascii="Times New Roman" w:hAnsi="Times New Roman" w:cs="Times New Roman"/>
          <w:b/>
          <w:color w:val="000000"/>
          <w:sz w:val="24"/>
          <w:szCs w:val="24"/>
        </w:rPr>
      </w:pPr>
    </w:p>
    <w:p w:rsidR="00557233" w:rsidRPr="009C1DEC" w:rsidRDefault="006D7972" w:rsidP="0009459B">
      <w:pPr>
        <w:pStyle w:val="a3"/>
        <w:spacing w:line="276" w:lineRule="auto"/>
        <w:jc w:val="center"/>
        <w:rPr>
          <w:rFonts w:ascii="Times New Roman" w:hAnsi="Times New Roman" w:cs="Times New Roman"/>
          <w:b/>
          <w:color w:val="000000"/>
          <w:sz w:val="24"/>
          <w:szCs w:val="24"/>
        </w:rPr>
      </w:pPr>
      <w:r w:rsidRPr="009C1DEC">
        <w:rPr>
          <w:rFonts w:ascii="Times New Roman" w:hAnsi="Times New Roman" w:cs="Times New Roman"/>
          <w:b/>
          <w:color w:val="000000"/>
          <w:sz w:val="24"/>
          <w:szCs w:val="24"/>
        </w:rPr>
        <w:lastRenderedPageBreak/>
        <w:t>Приложение №4</w:t>
      </w:r>
    </w:p>
    <w:p w:rsidR="00557233" w:rsidRPr="009C1DEC" w:rsidRDefault="00557233" w:rsidP="0009459B">
      <w:pPr>
        <w:pStyle w:val="a3"/>
        <w:spacing w:line="276" w:lineRule="auto"/>
        <w:jc w:val="center"/>
        <w:rPr>
          <w:rFonts w:ascii="Times New Roman" w:hAnsi="Times New Roman" w:cs="Times New Roman"/>
          <w:b/>
          <w:bCs/>
          <w:i/>
          <w:sz w:val="24"/>
          <w:szCs w:val="24"/>
        </w:rPr>
      </w:pPr>
      <w:r w:rsidRPr="009C1DEC">
        <w:rPr>
          <w:rFonts w:ascii="Times New Roman" w:hAnsi="Times New Roman" w:cs="Times New Roman"/>
          <w:b/>
          <w:bCs/>
          <w:i/>
          <w:color w:val="000000"/>
          <w:sz w:val="24"/>
          <w:szCs w:val="24"/>
        </w:rPr>
        <w:t>Вопросы тестирования для аттестации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 Управлять велосипедом при движении по дорогам общего пользования</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разрешается лицам не моложе:</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12 лет;</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14 лет, а велосипедом с подвесным двигателем – с 16;</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16 лет;</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г) 8 лет.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2. Движение транспортных средств у нас в стране принято:</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правостороннее;</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левостороннее.</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3. Проезжая часть пустынной улицы:</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опасна;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не опасна;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опасна лишь при появлении машины.</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4. Какую форму и цвет имеет предписывающий дорожный знак?</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прямоугольник синего цвета;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круг с красной каймой;</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круг синего цвета.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5. Пешеходы обязаны переходить улицу:</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по пешеходным переходам;</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на перекрестках по линии тротуаров;</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по желанию пешеходов;</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г) по пешеходным переходам, при их отсутствии на перекрестках по линии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тротуаров.</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6. Пешеходные переходы обозначаются:</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дорожными знаками;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дорожной разметкой;</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дорожными знаками и дорожной разметкой.</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7. Какая машина представляет большую опасность?</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стоящая;</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едущая;</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едущая быстро.</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8. Перекрестки делятся:</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на регулируемые и нерегулируемые;</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такого деления нет.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9. Типы перекрестков:</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четырехсторонние и Т-образные;</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Х-образные, У-образные, многосторонние;</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все перечисленные.</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10. Опасно ли переходить улицу после прохождения автобуса?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да;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нет;</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только первые 10-15 секунд.</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11. Где расположен зеленый сигнал светофора?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в вертикальных светофорах - в нижней части, в горизонтальных – с правой</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lastRenderedPageBreak/>
        <w:t>стороны;</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в верхней части;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правильного ответа нет.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12. Что означает сочетание красного и желтого сигналов светофора?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запрещает движение и информирует о предстоящем включении зеленого</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сигнала;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разрешает движение.</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13. Правая рука регулировщика, вытянутая вперёд:</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запрещает переходить проезжую часть;</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разрешает переходить проезжую часть со стороны левого бока;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разрешает переходить проезжую часть за спиной регулировщика.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14. Опаснее переходить улицу там, где:</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есть светофор;</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нет светофора.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15. Дорожные знаки: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регулируют движение машин и людей;</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облегчают работу водителей, помогают пешеходам правильно</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ориентироваться в дорожном движении;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всё перечисленное;</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г) правильного ответа нет.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16. При движении автомобиля по мокрой дороге тормозной путь:</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уменьшается;</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остается без изменений;</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увеличивается.</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17. Что называется "тормозным путём автомобиля"?</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расстояние, пройденное автомобилем с момента обнаружения водителем</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опасности до полной остановки;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расстояние, пройденное автомобилем с момента нажатия водителем</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педали тормоза до полной остановки;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тормозной след от шин автомобиля.</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18. Важно знать и уметь быстро оказывать первую медицинскую помощь при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ДТП, потому что:</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от этого зависят сроки выздоровления, а иногда и жизнь;</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это предотвратит дальнейшее повреждение, снимет боль;</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всё перечисленное;</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г) правильного ответа нет.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19. Кататься на одноместном велосипеде вдвоем:</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можно;</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нет;</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можно только в присутствии родителей.</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color w:val="000000"/>
          <w:sz w:val="24"/>
          <w:szCs w:val="24"/>
        </w:rPr>
        <w:t>20. Для наложения шины при переломе важно:</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а) обеспечить неподвижность двух суставов – одного выше, другого ниже</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места перелома;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б) закрепить два обломка;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 создать неподвижность.</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Правильные ответы:</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lastRenderedPageBreak/>
        <w:t>1-6; 2-а; 3-а; 4-в; 5-г; 6-в; 7-а; 8-а 9-в; 10-в; 11-а;</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12-а; 13-в; 14-б; 15-в; 16-в; 17-6; 18-в; 19-б; 20-а.</w:t>
      </w:r>
    </w:p>
    <w:p w:rsidR="00557233" w:rsidRPr="009C1DEC" w:rsidRDefault="00557233" w:rsidP="009C1DEC">
      <w:pPr>
        <w:pStyle w:val="a3"/>
        <w:spacing w:line="276" w:lineRule="auto"/>
        <w:jc w:val="both"/>
        <w:rPr>
          <w:rFonts w:ascii="Times New Roman" w:hAnsi="Times New Roman" w:cs="Times New Roman"/>
          <w:sz w:val="24"/>
          <w:szCs w:val="24"/>
        </w:rPr>
      </w:pPr>
      <w:bookmarkStart w:id="1" w:name="h.gjdgxs"/>
      <w:bookmarkEnd w:id="1"/>
      <w:r w:rsidRPr="009C1DEC">
        <w:rPr>
          <w:rFonts w:ascii="Times New Roman" w:hAnsi="Times New Roman" w:cs="Times New Roman"/>
          <w:color w:val="000000"/>
          <w:sz w:val="24"/>
          <w:szCs w:val="24"/>
        </w:rPr>
        <w:t>Градация оценки:</w:t>
      </w:r>
    </w:p>
    <w:p w:rsidR="00557233" w:rsidRPr="009C1DEC" w:rsidRDefault="00557233" w:rsidP="009C1DEC">
      <w:pPr>
        <w:pStyle w:val="a3"/>
        <w:spacing w:line="276" w:lineRule="auto"/>
        <w:jc w:val="both"/>
        <w:rPr>
          <w:rFonts w:ascii="Times New Roman" w:hAnsi="Times New Roman" w:cs="Times New Roman"/>
          <w:sz w:val="24"/>
          <w:szCs w:val="24"/>
        </w:rPr>
      </w:pPr>
      <w:bookmarkStart w:id="2" w:name="t.5"/>
      <w:bookmarkStart w:id="3" w:name="t.cc98fbe436a75319c734d8cc6193849667649e"/>
      <w:bookmarkEnd w:id="2"/>
      <w:bookmarkEnd w:id="3"/>
    </w:p>
    <w:tbl>
      <w:tblPr>
        <w:tblW w:w="8529" w:type="dxa"/>
        <w:tblCellMar>
          <w:top w:w="28" w:type="dxa"/>
          <w:bottom w:w="28" w:type="dxa"/>
        </w:tblCellMar>
        <w:tblLook w:val="04A0" w:firstRow="1" w:lastRow="0" w:firstColumn="1" w:lastColumn="0" w:noHBand="0" w:noVBand="1"/>
      </w:tblPr>
      <w:tblGrid>
        <w:gridCol w:w="2440"/>
        <w:gridCol w:w="6089"/>
      </w:tblGrid>
      <w:tr w:rsidR="00557233" w:rsidRPr="009C1DEC" w:rsidTr="00D0415A">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Высокий уровень (5б.)</w:t>
            </w:r>
          </w:p>
        </w:tc>
        <w:tc>
          <w:tcPr>
            <w:tcW w:w="60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Ни одной ошибки.</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Все ответы расширенные.</w:t>
            </w:r>
          </w:p>
        </w:tc>
      </w:tr>
      <w:tr w:rsidR="00557233" w:rsidRPr="009C1DEC" w:rsidTr="00D0415A">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Средний уровень (4б)</w:t>
            </w:r>
          </w:p>
        </w:tc>
        <w:tc>
          <w:tcPr>
            <w:tcW w:w="60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Ответы даны на все вопросы, но ответы не расширенные.</w:t>
            </w:r>
          </w:p>
        </w:tc>
      </w:tr>
      <w:tr w:rsidR="00557233" w:rsidRPr="009C1DEC" w:rsidTr="00D0415A">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Низкий уровень (1-3б)</w:t>
            </w:r>
          </w:p>
        </w:tc>
        <w:tc>
          <w:tcPr>
            <w:tcW w:w="60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color w:val="000000"/>
                <w:sz w:val="24"/>
                <w:szCs w:val="24"/>
              </w:rPr>
              <w:t>Ответы даны не на все вопросы.</w:t>
            </w:r>
          </w:p>
        </w:tc>
      </w:tr>
    </w:tbl>
    <w:p w:rsidR="00557233" w:rsidRPr="009C1DEC" w:rsidRDefault="00557233" w:rsidP="009C1DEC">
      <w:pPr>
        <w:pStyle w:val="a3"/>
        <w:spacing w:line="276" w:lineRule="auto"/>
        <w:jc w:val="both"/>
        <w:rPr>
          <w:rFonts w:ascii="Times New Roman" w:eastAsia="Times New Roman" w:hAnsi="Times New Roman" w:cs="Times New Roman"/>
          <w:bCs/>
          <w:iCs/>
          <w:color w:val="FF4000"/>
          <w:sz w:val="24"/>
          <w:szCs w:val="24"/>
          <w:lang w:eastAsia="ru-RU"/>
        </w:rPr>
      </w:pPr>
    </w:p>
    <w:p w:rsidR="00557233" w:rsidRPr="009C1DEC" w:rsidRDefault="00557233" w:rsidP="009C1DEC">
      <w:pPr>
        <w:pStyle w:val="a9"/>
        <w:shd w:val="clear" w:color="auto" w:fill="FFFFFF"/>
        <w:spacing w:before="240" w:after="120" w:line="240" w:lineRule="auto"/>
        <w:ind w:left="-142" w:firstLine="284"/>
        <w:jc w:val="both"/>
        <w:rPr>
          <w:rFonts w:ascii="Times New Roman" w:eastAsia="Times New Roman" w:hAnsi="Times New Roman" w:cs="Times New Roman"/>
          <w:b/>
          <w:bCs/>
          <w:iCs/>
          <w:color w:val="FF4000"/>
          <w:sz w:val="24"/>
          <w:szCs w:val="24"/>
          <w:lang w:eastAsia="ru-RU"/>
        </w:rPr>
      </w:pPr>
      <w:r w:rsidRPr="009C1DEC">
        <w:rPr>
          <w:rFonts w:ascii="Times New Roman" w:hAnsi="Times New Roman" w:cs="Times New Roman"/>
          <w:sz w:val="24"/>
          <w:szCs w:val="24"/>
        </w:rPr>
        <w:br w:type="page"/>
      </w:r>
    </w:p>
    <w:p w:rsidR="00557233" w:rsidRPr="009C1DEC" w:rsidRDefault="006D7972" w:rsidP="0009459B">
      <w:pPr>
        <w:pStyle w:val="a3"/>
        <w:jc w:val="center"/>
        <w:rPr>
          <w:rFonts w:ascii="Times New Roman" w:hAnsi="Times New Roman" w:cs="Times New Roman"/>
          <w:b/>
          <w:sz w:val="24"/>
          <w:szCs w:val="24"/>
        </w:rPr>
      </w:pPr>
      <w:r w:rsidRPr="009C1DEC">
        <w:rPr>
          <w:rFonts w:ascii="Times New Roman" w:hAnsi="Times New Roman" w:cs="Times New Roman"/>
          <w:b/>
          <w:sz w:val="24"/>
          <w:szCs w:val="24"/>
        </w:rPr>
        <w:lastRenderedPageBreak/>
        <w:t>Приложение №</w:t>
      </w:r>
    </w:p>
    <w:p w:rsidR="00736995" w:rsidRPr="009C1DEC" w:rsidRDefault="00557233" w:rsidP="0009459B">
      <w:pPr>
        <w:pStyle w:val="a3"/>
        <w:jc w:val="center"/>
        <w:rPr>
          <w:rFonts w:ascii="Times New Roman" w:hAnsi="Times New Roman" w:cs="Times New Roman"/>
          <w:b/>
          <w:i/>
          <w:sz w:val="24"/>
          <w:szCs w:val="24"/>
        </w:rPr>
      </w:pPr>
      <w:r w:rsidRPr="009C1DEC">
        <w:rPr>
          <w:rFonts w:ascii="Times New Roman" w:hAnsi="Times New Roman" w:cs="Times New Roman"/>
          <w:b/>
          <w:i/>
          <w:sz w:val="24"/>
          <w:szCs w:val="24"/>
        </w:rPr>
        <w:t>Картотека упражнений для релаксации с детьми ОВЗ</w:t>
      </w:r>
      <w:r w:rsidR="00736995" w:rsidRPr="009C1DEC">
        <w:rPr>
          <w:rFonts w:ascii="Times New Roman" w:hAnsi="Times New Roman" w:cs="Times New Roman"/>
          <w:b/>
          <w:i/>
          <w:sz w:val="24"/>
          <w:szCs w:val="24"/>
        </w:rPr>
        <w:t>.</w:t>
      </w:r>
    </w:p>
    <w:p w:rsidR="00557233" w:rsidRPr="009C1DEC" w:rsidRDefault="00557233" w:rsidP="009C1DEC">
      <w:pPr>
        <w:pStyle w:val="a3"/>
        <w:numPr>
          <w:ilvl w:val="0"/>
          <w:numId w:val="29"/>
        </w:numPr>
        <w:spacing w:line="276" w:lineRule="auto"/>
        <w:jc w:val="both"/>
        <w:rPr>
          <w:rFonts w:ascii="Times New Roman" w:hAnsi="Times New Roman" w:cs="Times New Roman"/>
          <w:sz w:val="24"/>
          <w:szCs w:val="24"/>
          <w:u w:val="single"/>
        </w:rPr>
      </w:pPr>
      <w:r w:rsidRPr="009C1DEC">
        <w:rPr>
          <w:rStyle w:val="ae"/>
          <w:rFonts w:ascii="Times New Roman" w:hAnsi="Times New Roman" w:cs="Times New Roman"/>
          <w:color w:val="000000"/>
          <w:sz w:val="24"/>
          <w:szCs w:val="24"/>
          <w:u w:val="single"/>
        </w:rPr>
        <w:t>Релаксационные упражнения для снятия напряжения с мышц лица: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«Улыбка»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Представьте себе, что вы видите перед собой на рисунке красивое солнышко, рот которого расплылся в широкой улыбке. Улыбайтесь в ответ солнышку и почувствуйте, как улыбка переходит в ваши руки, доходит до ладоней. Сделайте это ещё раз и попробуйте улыбнуться </w:t>
      </w:r>
      <w:proofErr w:type="spellStart"/>
      <w:r w:rsidRPr="009C1DEC">
        <w:rPr>
          <w:rFonts w:ascii="Times New Roman" w:hAnsi="Times New Roman" w:cs="Times New Roman"/>
          <w:sz w:val="24"/>
          <w:szCs w:val="24"/>
        </w:rPr>
        <w:t>пошире</w:t>
      </w:r>
      <w:proofErr w:type="spellEnd"/>
      <w:r w:rsidRPr="009C1DEC">
        <w:rPr>
          <w:rFonts w:ascii="Times New Roman" w:hAnsi="Times New Roman" w:cs="Times New Roman"/>
          <w:sz w:val="24"/>
          <w:szCs w:val="24"/>
        </w:rPr>
        <w:t>. Растягиваются ваши губы, напрягаются мышцы щек… Дышите и улыбайтесь…, ваши руки и ладошки наполняются улыбающейся силой солнышка (повторить 2-3 раза).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«Солнечный зайчик»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 2-3 раза).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«Бабочка»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Представьте себе теплый, летний день. Ваше лицо загорает, носик тоже 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 Расслабить мышцы губ и носа (на выдохе) (повторить 2-3 раза).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«Качели»</w:t>
      </w:r>
    </w:p>
    <w:p w:rsidR="00557233" w:rsidRPr="009C1DEC" w:rsidRDefault="00557233" w:rsidP="009C1DEC">
      <w:pPr>
        <w:pStyle w:val="a3"/>
        <w:spacing w:line="276" w:lineRule="auto"/>
        <w:ind w:firstLine="708"/>
        <w:jc w:val="both"/>
        <w:rPr>
          <w:rStyle w:val="ae"/>
          <w:rFonts w:ascii="Times New Roman" w:hAnsi="Times New Roman" w:cs="Times New Roman"/>
          <w:i w:val="0"/>
          <w:iCs w:val="0"/>
          <w:sz w:val="24"/>
          <w:szCs w:val="24"/>
        </w:rPr>
      </w:pPr>
      <w:r w:rsidRPr="009C1DEC">
        <w:rPr>
          <w:rFonts w:ascii="Times New Roman" w:hAnsi="Times New Roman" w:cs="Times New Roman"/>
          <w:sz w:val="24"/>
          <w:szCs w:val="24"/>
        </w:rPr>
        <w:t>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p w:rsidR="00557233" w:rsidRPr="009C1DEC" w:rsidRDefault="00557233" w:rsidP="009C1DEC">
      <w:pPr>
        <w:pStyle w:val="a3"/>
        <w:numPr>
          <w:ilvl w:val="0"/>
          <w:numId w:val="29"/>
        </w:numPr>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Упражнения на расслабление мышц шеи: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«Любопытная Варвара»</w:t>
      </w:r>
      <w:r w:rsidRPr="009C1DEC">
        <w:rPr>
          <w:rStyle w:val="ae"/>
          <w:rFonts w:ascii="Times New Roman" w:hAnsi="Times New Roman" w:cs="Times New Roman"/>
          <w:color w:val="000000"/>
          <w:sz w:val="24"/>
          <w:szCs w:val="24"/>
        </w:rPr>
        <w:t>.</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Любопытная Варвара смотрит влево, смотрит вправо.</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А потом опять вперед – тут немного отдохнет.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Поднять голову вверх, смотреть на потолок как можно дольше. Затем вернуться в исходное положение, расслабить мышцы:</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А Варвара смотрит вверх дольше всех и дальше всех!</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Возвращается обратно – расслабление приятно!</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Медленно опустить голову вниз, прижать подбородок к груди. Затем вернуться в исходное положение, расслабить мышцы:</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А теперь посмотрим вниз – мышцы шеи напряглись!</w:t>
      </w:r>
    </w:p>
    <w:p w:rsidR="00557233" w:rsidRPr="009C1DEC" w:rsidRDefault="00557233" w:rsidP="009C1DEC">
      <w:pPr>
        <w:pStyle w:val="a3"/>
        <w:spacing w:line="276" w:lineRule="auto"/>
        <w:ind w:firstLine="708"/>
        <w:jc w:val="both"/>
        <w:rPr>
          <w:rStyle w:val="ae"/>
          <w:rFonts w:ascii="Times New Roman" w:hAnsi="Times New Roman" w:cs="Times New Roman"/>
          <w:i w:val="0"/>
          <w:iCs w:val="0"/>
          <w:sz w:val="24"/>
          <w:szCs w:val="24"/>
        </w:rPr>
      </w:pPr>
      <w:r w:rsidRPr="009C1DEC">
        <w:rPr>
          <w:rFonts w:ascii="Times New Roman" w:hAnsi="Times New Roman" w:cs="Times New Roman"/>
          <w:sz w:val="24"/>
          <w:szCs w:val="24"/>
        </w:rPr>
        <w:t>Возвращаемся обратно – расслабление приятно!</w:t>
      </w:r>
    </w:p>
    <w:p w:rsidR="00557233" w:rsidRPr="009C1DEC" w:rsidRDefault="00557233" w:rsidP="009C1DEC">
      <w:pPr>
        <w:pStyle w:val="a3"/>
        <w:numPr>
          <w:ilvl w:val="0"/>
          <w:numId w:val="29"/>
        </w:numPr>
        <w:spacing w:line="276" w:lineRule="auto"/>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Релаксационные упражнения для снятия напряжения с мышц туловища, рук, ног:</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«Холодно – жарко»</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lastRenderedPageBreak/>
        <w:t>Представьте себе, что вы играете на солнечной полянке. Вдруг подул холодный ветер. Вам стало холодно, вы замёрзли, обхватили себя руками, голову прижали к рукам – греетесь. Согрелись, расслабились…Но вот снова подул холодный ветер</w:t>
      </w:r>
      <w:proofErr w:type="gramStart"/>
      <w:r w:rsidRPr="009C1DEC">
        <w:rPr>
          <w:rFonts w:ascii="Times New Roman" w:hAnsi="Times New Roman" w:cs="Times New Roman"/>
          <w:sz w:val="24"/>
          <w:szCs w:val="24"/>
        </w:rPr>
        <w:t>…(</w:t>
      </w:r>
      <w:proofErr w:type="gramEnd"/>
      <w:r w:rsidRPr="009C1DEC">
        <w:rPr>
          <w:rFonts w:ascii="Times New Roman" w:hAnsi="Times New Roman" w:cs="Times New Roman"/>
          <w:sz w:val="24"/>
          <w:szCs w:val="24"/>
        </w:rPr>
        <w:t>повторить 2–3 раза).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«Солнышко и тучка»</w:t>
      </w:r>
    </w:p>
    <w:p w:rsidR="00557233" w:rsidRPr="009C1DEC" w:rsidRDefault="00557233" w:rsidP="009C1DEC">
      <w:pPr>
        <w:pStyle w:val="a3"/>
        <w:spacing w:line="276" w:lineRule="auto"/>
        <w:jc w:val="both"/>
        <w:rPr>
          <w:rStyle w:val="ae"/>
          <w:rFonts w:ascii="Times New Roman" w:hAnsi="Times New Roman" w:cs="Times New Roman"/>
          <w:i w:val="0"/>
          <w:iCs w:val="0"/>
          <w:sz w:val="24"/>
          <w:szCs w:val="24"/>
        </w:rPr>
      </w:pPr>
      <w:r w:rsidRPr="009C1DEC">
        <w:rPr>
          <w:rFonts w:ascii="Times New Roman" w:hAnsi="Times New Roman" w:cs="Times New Roman"/>
          <w:sz w:val="24"/>
          <w:szCs w:val="24"/>
        </w:rPr>
        <w:t>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вышло из-за тучки, стало жарко – все расслабились (на</w:t>
      </w:r>
      <w:r w:rsidR="004505A1" w:rsidRPr="009C1DEC">
        <w:rPr>
          <w:rFonts w:ascii="Times New Roman" w:hAnsi="Times New Roman" w:cs="Times New Roman"/>
          <w:sz w:val="24"/>
          <w:szCs w:val="24"/>
        </w:rPr>
        <w:t xml:space="preserve"> выдохе). Повторить 2 – 3 раза.</w:t>
      </w:r>
    </w:p>
    <w:p w:rsidR="00557233" w:rsidRPr="009C1DEC" w:rsidRDefault="00557233" w:rsidP="009C1DEC">
      <w:pPr>
        <w:pStyle w:val="a3"/>
        <w:numPr>
          <w:ilvl w:val="0"/>
          <w:numId w:val="29"/>
        </w:numPr>
        <w:spacing w:line="276" w:lineRule="auto"/>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Упражнения на расслабление мышц рук: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«Лимон».</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Я возьму в ладонь лимон.</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Чувствую, что круглый он.</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Я его слегка сжимаю –</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Сок лимонный выжимаю.</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Все в порядке, сок готов.</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Я лимон бросаю, руку расслабляю.</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Выполнить это же упражнение левой рукой.</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«Сосулька»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Ребята, я вам загадаю загадку:</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 нас под крышей</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Белый гвоздь висит,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Солнце взойдет.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Гвоздь закапает и упадет.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Что это?</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Правильно, это сосулька. Давайте представим, что мы с вами артисты и ставим спектакли для малышей. Диктор (это я) читает им загадку, а вы будете изображать сосульки. Когда я прочитаю первые две строчки, вы сделаете вдох и поднимите руки над головой, а на третью и четвертую строчки уроните расслабленные руки вниз. Итак, репетируем. А теперь выступаем. Здорово получилось!</w:t>
      </w:r>
    </w:p>
    <w:p w:rsidR="00557233" w:rsidRPr="009C1DEC" w:rsidRDefault="00557233" w:rsidP="009C1DEC">
      <w:pPr>
        <w:pStyle w:val="a3"/>
        <w:numPr>
          <w:ilvl w:val="0"/>
          <w:numId w:val="29"/>
        </w:numPr>
        <w:spacing w:line="276" w:lineRule="auto"/>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Упражнения на расслабление мышц ног:</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«Палуба».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Стало палубу качать! Ногу к палубе прижать!</w:t>
      </w:r>
    </w:p>
    <w:p w:rsidR="00557233" w:rsidRPr="009C1DEC" w:rsidRDefault="00557233" w:rsidP="009C1DEC">
      <w:pPr>
        <w:pStyle w:val="a3"/>
        <w:spacing w:line="276" w:lineRule="auto"/>
        <w:jc w:val="both"/>
        <w:rPr>
          <w:rStyle w:val="ae"/>
          <w:rFonts w:ascii="Times New Roman" w:hAnsi="Times New Roman" w:cs="Times New Roman"/>
          <w:i w:val="0"/>
          <w:iCs w:val="0"/>
          <w:sz w:val="24"/>
          <w:szCs w:val="24"/>
        </w:rPr>
      </w:pPr>
      <w:r w:rsidRPr="009C1DEC">
        <w:rPr>
          <w:rFonts w:ascii="Times New Roman" w:hAnsi="Times New Roman" w:cs="Times New Roman"/>
          <w:sz w:val="24"/>
          <w:szCs w:val="24"/>
        </w:rPr>
        <w:t>Крепче ногу п</w:t>
      </w:r>
      <w:r w:rsidR="004505A1" w:rsidRPr="009C1DEC">
        <w:rPr>
          <w:rFonts w:ascii="Times New Roman" w:hAnsi="Times New Roman" w:cs="Times New Roman"/>
          <w:sz w:val="24"/>
          <w:szCs w:val="24"/>
        </w:rPr>
        <w:t>рижимаем, а другую расслабляем.</w:t>
      </w:r>
    </w:p>
    <w:p w:rsidR="00557233" w:rsidRPr="009C1DEC" w:rsidRDefault="00557233" w:rsidP="009C1DEC">
      <w:pPr>
        <w:pStyle w:val="a3"/>
        <w:numPr>
          <w:ilvl w:val="0"/>
          <w:numId w:val="29"/>
        </w:numPr>
        <w:spacing w:line="276" w:lineRule="auto"/>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Упражнения на расслабление всего организма.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«Птички».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w:t>
      </w:r>
      <w:r w:rsidRPr="009C1DEC">
        <w:rPr>
          <w:rFonts w:ascii="Times New Roman" w:hAnsi="Times New Roman" w:cs="Times New Roman"/>
          <w:sz w:val="24"/>
          <w:szCs w:val="24"/>
        </w:rPr>
        <w:lastRenderedPageBreak/>
        <w:t>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«На полянке»</w:t>
      </w:r>
    </w:p>
    <w:p w:rsidR="004505A1"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Представьте себе лесную полянку, на которой растет мягкая травка-муравка. Вы лежите на ней, как на перине. Вокруг все спокойно и тихо, вы дышите ровно и легко. Над вами склоняется полевой цветок, слышится пение птиц, стрекотание кузнечиков, Вы чувствуете, как нежные лучики солнца гладят ваш лоб, щечки, дотрагиваются до рук, гладят все ваше тело... (пауза - поглаживание детей). Лучики гладят... (имя), ласкают... (и так каждого ребенка). Вам хорошо, приятно... </w:t>
      </w:r>
      <w:proofErr w:type="gramStart"/>
      <w:r w:rsidRPr="009C1DEC">
        <w:rPr>
          <w:rFonts w:ascii="Times New Roman" w:hAnsi="Times New Roman" w:cs="Times New Roman"/>
          <w:sz w:val="24"/>
          <w:szCs w:val="24"/>
        </w:rPr>
        <w:t>А</w:t>
      </w:r>
      <w:proofErr w:type="gramEnd"/>
      <w:r w:rsidRPr="009C1DEC">
        <w:rPr>
          <w:rFonts w:ascii="Times New Roman" w:hAnsi="Times New Roman" w:cs="Times New Roman"/>
          <w:sz w:val="24"/>
          <w:szCs w:val="24"/>
        </w:rPr>
        <w:t xml:space="preserve"> теперь потянитесь и на счет «три» откройте глаза. Вы чудесно отдохнули.</w:t>
      </w:r>
    </w:p>
    <w:p w:rsidR="004505A1" w:rsidRPr="009C1DEC" w:rsidRDefault="004505A1" w:rsidP="009C1DEC">
      <w:pPr>
        <w:pStyle w:val="a3"/>
        <w:spacing w:line="276" w:lineRule="auto"/>
        <w:ind w:firstLine="708"/>
        <w:jc w:val="both"/>
        <w:rPr>
          <w:rStyle w:val="ae"/>
          <w:rFonts w:ascii="Times New Roman" w:hAnsi="Times New Roman" w:cs="Times New Roman"/>
          <w:i w:val="0"/>
          <w:iCs w:val="0"/>
          <w:sz w:val="24"/>
          <w:szCs w:val="24"/>
        </w:rPr>
      </w:pP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«Снежинки»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Вы попали в волшебный зимний лес. Чудесный морозный день. Вам приятно, вы чувствуете себя хорошо, дышите легко и свободно. Вообразите, что вы легкие, нежные снежинки. Ваши ручки легкие-легкие - это тонкие лучики снежинки. Ваше тело тоже легкое-легкое, как будто оно соткано из снежных пушинок. Подул легкий ветерок, и снежинки полетели. С каждым вдохом и выдохом вы все выше и выше поднимаетесь над волшебным лесом. Ласковый ветерок нежно гладит маленькие, легкие снежинки... (пауза - поглаживание детей). Гладит... (имя), ласкает... (имя). Вам хорошо и приятно. Но вот пришла пора возвращаться домой. Потянитесь и на счет «три" откройте глаза и улыбнитесь ласковому ветерку и хрупкой снежинке.</w:t>
      </w:r>
    </w:p>
    <w:p w:rsidR="00557233" w:rsidRPr="009C1DEC" w:rsidRDefault="00557233" w:rsidP="009C1DEC">
      <w:pPr>
        <w:pStyle w:val="a3"/>
        <w:numPr>
          <w:ilvl w:val="0"/>
          <w:numId w:val="29"/>
        </w:numPr>
        <w:spacing w:line="276" w:lineRule="auto"/>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Упражнения на релаксацию с сосредоточением на дыхании: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«Задуй свечу».</w:t>
      </w:r>
    </w:p>
    <w:p w:rsidR="00557233" w:rsidRPr="009C1DEC" w:rsidRDefault="00557233" w:rsidP="009C1DEC">
      <w:pPr>
        <w:pStyle w:val="a3"/>
        <w:spacing w:line="276" w:lineRule="auto"/>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Style w:val="ae"/>
          <w:rFonts w:ascii="Times New Roman" w:hAnsi="Times New Roman" w:cs="Times New Roman"/>
          <w:color w:val="000000"/>
          <w:sz w:val="24"/>
          <w:szCs w:val="24"/>
          <w:u w:val="single"/>
        </w:rPr>
        <w:t>«Ленивая кошечка».</w:t>
      </w:r>
    </w:p>
    <w:p w:rsidR="00557233" w:rsidRPr="009C1DEC" w:rsidRDefault="00557233" w:rsidP="009C1DEC">
      <w:pPr>
        <w:pStyle w:val="a3"/>
        <w:spacing w:line="276" w:lineRule="auto"/>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rPr>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557233" w:rsidRPr="009C1DEC" w:rsidRDefault="00557233" w:rsidP="009C1DEC">
      <w:pPr>
        <w:pStyle w:val="a3"/>
        <w:spacing w:line="276" w:lineRule="auto"/>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u w:val="single"/>
        </w:rPr>
        <w:t>«Лошадки фыркают».</w:t>
      </w:r>
      <w:r w:rsidRPr="009C1DEC">
        <w:rPr>
          <w:rFonts w:ascii="Times New Roman" w:hAnsi="Times New Roman" w:cs="Times New Roman"/>
          <w:color w:val="000000"/>
          <w:sz w:val="24"/>
          <w:szCs w:val="24"/>
        </w:rPr>
        <w:t xml:space="preserve"> Сильно дуть на расслабленные губы до получения вибрации.</w:t>
      </w:r>
    </w:p>
    <w:p w:rsidR="00557233" w:rsidRPr="009C1DEC" w:rsidRDefault="00557233" w:rsidP="009C1DEC">
      <w:pPr>
        <w:pStyle w:val="a3"/>
        <w:spacing w:line="276" w:lineRule="auto"/>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u w:val="single"/>
        </w:rPr>
        <w:t>«Кучер останавливает лошадку»</w:t>
      </w:r>
      <w:r w:rsidRPr="009C1DEC">
        <w:rPr>
          <w:rFonts w:ascii="Times New Roman" w:hAnsi="Times New Roman" w:cs="Times New Roman"/>
          <w:color w:val="000000"/>
          <w:sz w:val="24"/>
          <w:szCs w:val="24"/>
        </w:rPr>
        <w:t xml:space="preserve">. Набрав в легкие воздух, с силой выдувать его, заставляя вибрировать губы: </w:t>
      </w:r>
      <w:proofErr w:type="spellStart"/>
      <w:r w:rsidRPr="009C1DEC">
        <w:rPr>
          <w:rFonts w:ascii="Times New Roman" w:hAnsi="Times New Roman" w:cs="Times New Roman"/>
          <w:color w:val="000000"/>
          <w:sz w:val="24"/>
          <w:szCs w:val="24"/>
        </w:rPr>
        <w:t>пррррррр</w:t>
      </w:r>
      <w:proofErr w:type="spellEnd"/>
      <w:r w:rsidRPr="009C1DEC">
        <w:rPr>
          <w:rFonts w:ascii="Times New Roman" w:hAnsi="Times New Roman" w:cs="Times New Roman"/>
          <w:color w:val="000000"/>
          <w:sz w:val="24"/>
          <w:szCs w:val="24"/>
        </w:rPr>
        <w:t>.</w:t>
      </w:r>
    </w:p>
    <w:p w:rsidR="00557233" w:rsidRPr="009C1DEC" w:rsidRDefault="00557233" w:rsidP="009C1DEC">
      <w:pPr>
        <w:pStyle w:val="a3"/>
        <w:spacing w:line="276" w:lineRule="auto"/>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u w:val="single"/>
        </w:rPr>
        <w:t>«Спутник»</w:t>
      </w:r>
      <w:r w:rsidRPr="009C1DEC">
        <w:rPr>
          <w:rFonts w:ascii="Times New Roman" w:hAnsi="Times New Roman" w:cs="Times New Roman"/>
          <w:color w:val="000000"/>
          <w:sz w:val="24"/>
          <w:szCs w:val="24"/>
        </w:rPr>
        <w:t>. Дутье на маленький кусочек ваты («спутник»). Чей «спутник» поднимется выше?</w:t>
      </w:r>
    </w:p>
    <w:p w:rsidR="00557233" w:rsidRPr="009C1DEC" w:rsidRDefault="00557233" w:rsidP="009C1DEC">
      <w:pPr>
        <w:pStyle w:val="a3"/>
        <w:spacing w:line="276" w:lineRule="auto"/>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u w:val="single"/>
        </w:rPr>
        <w:t>«Буря»</w:t>
      </w:r>
      <w:r w:rsidRPr="009C1DEC">
        <w:rPr>
          <w:rFonts w:ascii="Times New Roman" w:hAnsi="Times New Roman" w:cs="Times New Roman"/>
          <w:color w:val="000000"/>
          <w:sz w:val="24"/>
          <w:szCs w:val="24"/>
        </w:rPr>
        <w:t>. Улыбнуться, просунуть распластанный язык между зубами. Сильно выдувать воздух, заставляя вибрировать губы и язык.</w:t>
      </w:r>
    </w:p>
    <w:p w:rsidR="00557233" w:rsidRPr="009C1DEC" w:rsidRDefault="00557233" w:rsidP="009C1DEC">
      <w:pPr>
        <w:pStyle w:val="a3"/>
        <w:spacing w:line="276" w:lineRule="auto"/>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u w:val="single"/>
        </w:rPr>
        <w:t>«Кит выбрасывает фонтан воды»</w:t>
      </w:r>
      <w:r w:rsidRPr="009C1DEC">
        <w:rPr>
          <w:rFonts w:ascii="Times New Roman" w:hAnsi="Times New Roman" w:cs="Times New Roman"/>
          <w:color w:val="000000"/>
          <w:sz w:val="24"/>
          <w:szCs w:val="24"/>
        </w:rPr>
        <w:t>. Вибрация губ и языка. Сильно подуть, стараясь прокатить маленькую машинку между двух кубиков. Задувать на кончик языка, установленного «лопатой» и мягко, но плотно прикасаться только к верхней губе, нижняя вместе с челюстью оттянута вниз.</w:t>
      </w:r>
    </w:p>
    <w:p w:rsidR="004505A1" w:rsidRPr="009C1DEC" w:rsidRDefault="00557233" w:rsidP="009C1DEC">
      <w:pPr>
        <w:pStyle w:val="a3"/>
        <w:spacing w:line="276" w:lineRule="auto"/>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u w:val="single"/>
        </w:rPr>
        <w:t>«Сдуй снежинку с носа»</w:t>
      </w:r>
      <w:r w:rsidRPr="009C1DEC">
        <w:rPr>
          <w:rFonts w:ascii="Times New Roman" w:hAnsi="Times New Roman" w:cs="Times New Roman"/>
          <w:color w:val="000000"/>
          <w:sz w:val="24"/>
          <w:szCs w:val="24"/>
        </w:rPr>
        <w:t>. С силой подуть на язык, стараясь сдуть ватку с носа.</w:t>
      </w:r>
    </w:p>
    <w:p w:rsidR="00557233" w:rsidRPr="009C1DEC" w:rsidRDefault="00557233" w:rsidP="009C1DEC">
      <w:pPr>
        <w:pStyle w:val="a3"/>
        <w:spacing w:line="276" w:lineRule="auto"/>
        <w:ind w:firstLine="708"/>
        <w:jc w:val="both"/>
        <w:rPr>
          <w:rFonts w:ascii="Times New Roman" w:hAnsi="Times New Roman" w:cs="Times New Roman"/>
          <w:color w:val="000000"/>
          <w:sz w:val="24"/>
          <w:szCs w:val="24"/>
        </w:rPr>
      </w:pPr>
      <w:r w:rsidRPr="009C1DEC">
        <w:rPr>
          <w:rFonts w:ascii="Times New Roman" w:hAnsi="Times New Roman" w:cs="Times New Roman"/>
          <w:color w:val="000000"/>
          <w:sz w:val="24"/>
          <w:szCs w:val="24"/>
          <w:u w:val="single"/>
        </w:rPr>
        <w:lastRenderedPageBreak/>
        <w:t>«Ураган»</w:t>
      </w:r>
      <w:r w:rsidRPr="009C1DEC">
        <w:rPr>
          <w:rFonts w:ascii="Times New Roman" w:hAnsi="Times New Roman" w:cs="Times New Roman"/>
          <w:color w:val="000000"/>
          <w:sz w:val="24"/>
          <w:szCs w:val="24"/>
        </w:rPr>
        <w:t>. Задувать на кончик языка, установленного «лопатой» и мягко, но плотно прикасающегося только к верхней губе, нижняя вместе с челюстью оттянута вниз. Выработка прав</w:t>
      </w:r>
      <w:r w:rsidR="004505A1" w:rsidRPr="009C1DEC">
        <w:rPr>
          <w:rFonts w:ascii="Times New Roman" w:hAnsi="Times New Roman" w:cs="Times New Roman"/>
          <w:color w:val="000000"/>
          <w:sz w:val="24"/>
          <w:szCs w:val="24"/>
        </w:rPr>
        <w:t>ильного диафрагмального дыхания.</w:t>
      </w:r>
    </w:p>
    <w:p w:rsidR="006D7972" w:rsidRPr="009C1DEC" w:rsidRDefault="006D7972" w:rsidP="009C1DEC">
      <w:pPr>
        <w:pStyle w:val="a3"/>
        <w:spacing w:line="276" w:lineRule="auto"/>
        <w:jc w:val="both"/>
        <w:rPr>
          <w:rFonts w:ascii="Times New Roman" w:hAnsi="Times New Roman" w:cs="Times New Roman"/>
          <w:b/>
          <w:sz w:val="24"/>
          <w:szCs w:val="24"/>
        </w:rPr>
      </w:pPr>
    </w:p>
    <w:p w:rsidR="006D7972" w:rsidRPr="009C1DEC" w:rsidRDefault="006D7972" w:rsidP="0009459B">
      <w:pPr>
        <w:pStyle w:val="a3"/>
        <w:spacing w:line="276" w:lineRule="auto"/>
        <w:jc w:val="center"/>
        <w:rPr>
          <w:rFonts w:ascii="Times New Roman" w:hAnsi="Times New Roman" w:cs="Times New Roman"/>
          <w:b/>
          <w:sz w:val="24"/>
          <w:szCs w:val="24"/>
        </w:rPr>
      </w:pPr>
    </w:p>
    <w:p w:rsidR="00557233" w:rsidRPr="009C1DEC" w:rsidRDefault="00557233" w:rsidP="0009459B">
      <w:pPr>
        <w:pStyle w:val="a3"/>
        <w:spacing w:line="276" w:lineRule="auto"/>
        <w:jc w:val="center"/>
        <w:rPr>
          <w:rFonts w:ascii="Times New Roman" w:hAnsi="Times New Roman" w:cs="Times New Roman"/>
          <w:b/>
          <w:sz w:val="24"/>
          <w:szCs w:val="24"/>
        </w:rPr>
      </w:pPr>
      <w:r w:rsidRPr="009C1DEC">
        <w:rPr>
          <w:rFonts w:ascii="Times New Roman" w:hAnsi="Times New Roman" w:cs="Times New Roman"/>
          <w:b/>
          <w:sz w:val="24"/>
          <w:szCs w:val="24"/>
        </w:rPr>
        <w:t>Приложение № 6</w:t>
      </w:r>
    </w:p>
    <w:p w:rsidR="00557233" w:rsidRPr="009C1DEC" w:rsidRDefault="00557233" w:rsidP="0009459B">
      <w:pPr>
        <w:pStyle w:val="a3"/>
        <w:spacing w:line="276" w:lineRule="auto"/>
        <w:jc w:val="center"/>
        <w:rPr>
          <w:rFonts w:ascii="Times New Roman" w:hAnsi="Times New Roman" w:cs="Times New Roman"/>
          <w:b/>
          <w:i/>
          <w:sz w:val="24"/>
          <w:szCs w:val="24"/>
        </w:rPr>
      </w:pPr>
      <w:r w:rsidRPr="009C1DEC">
        <w:rPr>
          <w:rFonts w:ascii="Times New Roman" w:hAnsi="Times New Roman" w:cs="Times New Roman"/>
          <w:b/>
          <w:i/>
          <w:sz w:val="24"/>
          <w:szCs w:val="24"/>
        </w:rPr>
        <w:t>Дидактические игры</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«Сравни знаки»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Учащимся выдаются пары знаков. Сначала они должны сказать, чем знаки похожи, а затем чем они отличаются.</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«Найди такой же знак»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Учащемуся выдается набор карточек со знаками, среди которых есть повторяющиеся. За определенное время он должен найти пары повторяющихся знаков и дать им правильные названия.</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«Найди ошибки»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Учащимся выдаются знаки, некоторые из которых изображены неточно. Предлагается за определенное время найти неточности и назвать те знаки, в которых они были допущены.</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«Запомни знак»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Учащимся выдаются наборы карточек. Учитель показывает демонстрационную карточку с одним из знаков, учащиеся по памяти должны отыскать в своем на боре такую же и назвать знак, изображенный на ней.</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«Дорисуй знак»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Учащимся выдаются наборы знаков, которые изображены не полностью. Предлагается закончить изображение знаков, назвать их (возможно несколько вариантов).</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«Мозаика»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Учащимся выдаются наборы разрезанных карточек с изображением знаков. Предлагается за определенное время сложить знаки и назвать их.</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«Угадай знак»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Выбирается ведущий. Ему предлагается описать изображение </w:t>
      </w:r>
      <w:proofErr w:type="gramStart"/>
      <w:r w:rsidRPr="009C1DEC">
        <w:rPr>
          <w:rFonts w:ascii="Times New Roman" w:hAnsi="Times New Roman" w:cs="Times New Roman"/>
          <w:sz w:val="24"/>
          <w:szCs w:val="24"/>
        </w:rPr>
        <w:t>какого либо</w:t>
      </w:r>
      <w:proofErr w:type="gramEnd"/>
      <w:r w:rsidRPr="009C1DEC">
        <w:rPr>
          <w:rFonts w:ascii="Times New Roman" w:hAnsi="Times New Roman" w:cs="Times New Roman"/>
          <w:sz w:val="24"/>
          <w:szCs w:val="24"/>
        </w:rPr>
        <w:t xml:space="preserve"> знака. Остальные учащиеся угадывают знак, показывают карточки с соответствующим изображением. Называют загаданный знак.</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w:t>
      </w:r>
      <w:proofErr w:type="spellStart"/>
      <w:r w:rsidRPr="009C1DEC">
        <w:rPr>
          <w:rFonts w:ascii="Times New Roman" w:hAnsi="Times New Roman" w:cs="Times New Roman"/>
          <w:sz w:val="24"/>
          <w:szCs w:val="24"/>
          <w:u w:val="single"/>
        </w:rPr>
        <w:t>Светофорики</w:t>
      </w:r>
      <w:proofErr w:type="spellEnd"/>
      <w:r w:rsidRPr="009C1DEC">
        <w:rPr>
          <w:rFonts w:ascii="Times New Roman" w:hAnsi="Times New Roman" w:cs="Times New Roman"/>
          <w:sz w:val="24"/>
          <w:szCs w:val="24"/>
          <w:u w:val="single"/>
        </w:rPr>
        <w:t>»</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Учащимся выданы сигнальные карточки зеленого и красного цвета. Учитель или ведущий показывает, </w:t>
      </w:r>
      <w:proofErr w:type="gramStart"/>
      <w:r w:rsidRPr="009C1DEC">
        <w:rPr>
          <w:rFonts w:ascii="Times New Roman" w:hAnsi="Times New Roman" w:cs="Times New Roman"/>
          <w:sz w:val="24"/>
          <w:szCs w:val="24"/>
        </w:rPr>
        <w:t>какой либо</w:t>
      </w:r>
      <w:proofErr w:type="gramEnd"/>
      <w:r w:rsidRPr="009C1DEC">
        <w:rPr>
          <w:rFonts w:ascii="Times New Roman" w:hAnsi="Times New Roman" w:cs="Times New Roman"/>
          <w:sz w:val="24"/>
          <w:szCs w:val="24"/>
        </w:rPr>
        <w:t xml:space="preserve"> знак и дает ему название /верное или ошибочное/. Если название верное учащиеся показывают зеленый сигнал, если ошибочное красный.</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«Угадай, как нас зовут»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Вариант </w:t>
      </w:r>
      <w:proofErr w:type="gramStart"/>
      <w:r w:rsidRPr="009C1DEC">
        <w:rPr>
          <w:rFonts w:ascii="Times New Roman" w:hAnsi="Times New Roman" w:cs="Times New Roman"/>
          <w:sz w:val="24"/>
          <w:szCs w:val="24"/>
        </w:rPr>
        <w:t>1.педагог</w:t>
      </w:r>
      <w:proofErr w:type="gramEnd"/>
      <w:r w:rsidRPr="009C1DEC">
        <w:rPr>
          <w:rFonts w:ascii="Times New Roman" w:hAnsi="Times New Roman" w:cs="Times New Roman"/>
          <w:sz w:val="24"/>
          <w:szCs w:val="24"/>
        </w:rPr>
        <w:t xml:space="preserve"> или ведущий показывает знак, учащиеся дают ему название. </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Вариант 2. педагог или ведущий называет знак, учащиеся показывают карточку с его изображением.</w:t>
      </w:r>
    </w:p>
    <w:p w:rsidR="004505A1" w:rsidRPr="009C1DEC" w:rsidRDefault="004505A1" w:rsidP="009C1DEC">
      <w:pPr>
        <w:pStyle w:val="a3"/>
        <w:spacing w:line="276" w:lineRule="auto"/>
        <w:jc w:val="both"/>
        <w:rPr>
          <w:rFonts w:ascii="Times New Roman" w:hAnsi="Times New Roman" w:cs="Times New Roman"/>
          <w:sz w:val="24"/>
          <w:szCs w:val="24"/>
        </w:rPr>
      </w:pP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«Путешествие по городу»</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Учащимся выдается набор карточек. Предлагается составить рассказ о путешествии по городу, на улицах которого встречаются эти знаки.</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«Наши помощники»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lastRenderedPageBreak/>
        <w:t>Учащимся предлагается одна из ролей на выбор: турист, водитель машины, боль ной, школьник, велосипедист и т. д. Необходимо выбрать те знаки, которые будут помогать им в пути, дать их название, составить рассказ о " знаках помощниках".</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w:t>
      </w:r>
      <w:r w:rsidRPr="009C1DEC">
        <w:rPr>
          <w:rFonts w:ascii="Times New Roman" w:hAnsi="Times New Roman" w:cs="Times New Roman"/>
          <w:sz w:val="24"/>
          <w:szCs w:val="24"/>
          <w:u w:val="single"/>
        </w:rPr>
        <w:t>Группы знаков»</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Учащимся выдаются наборы карточек с изображенными на них знаками. Предлагается разложить знаки по группам: предупреждающие, запрещающие и т. д. Дать название каждой группе и знакам в ней.</w:t>
      </w:r>
    </w:p>
    <w:p w:rsidR="00557233" w:rsidRPr="009C1DEC" w:rsidRDefault="00557233" w:rsidP="009C1DEC">
      <w:pPr>
        <w:pStyle w:val="a3"/>
        <w:spacing w:line="276" w:lineRule="auto"/>
        <w:jc w:val="both"/>
        <w:rPr>
          <w:rFonts w:ascii="Times New Roman" w:hAnsi="Times New Roman" w:cs="Times New Roman"/>
          <w:sz w:val="24"/>
          <w:szCs w:val="24"/>
        </w:rPr>
      </w:pPr>
    </w:p>
    <w:p w:rsidR="00557233" w:rsidRPr="009C1DEC" w:rsidRDefault="00557233" w:rsidP="009C1DEC">
      <w:pPr>
        <w:pStyle w:val="a3"/>
        <w:spacing w:line="276" w:lineRule="auto"/>
        <w:jc w:val="both"/>
        <w:rPr>
          <w:rFonts w:ascii="Times New Roman" w:hAnsi="Times New Roman" w:cs="Times New Roman"/>
          <w:b/>
          <w:i/>
          <w:sz w:val="24"/>
          <w:szCs w:val="24"/>
        </w:rPr>
      </w:pPr>
      <w:r w:rsidRPr="009C1DEC">
        <w:rPr>
          <w:rFonts w:ascii="Times New Roman" w:hAnsi="Times New Roman" w:cs="Times New Roman"/>
          <w:b/>
          <w:i/>
          <w:sz w:val="24"/>
          <w:szCs w:val="24"/>
        </w:rPr>
        <w:t>Игры на развития внимания, памяти</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«Пожалуйста»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Участвуют все ребята. Игра заключается в том, </w:t>
      </w:r>
      <w:proofErr w:type="gramStart"/>
      <w:r w:rsidRPr="009C1DEC">
        <w:rPr>
          <w:rFonts w:ascii="Times New Roman" w:hAnsi="Times New Roman" w:cs="Times New Roman"/>
          <w:sz w:val="24"/>
          <w:szCs w:val="24"/>
        </w:rPr>
        <w:t>что</w:t>
      </w:r>
      <w:proofErr w:type="gramEnd"/>
      <w:r w:rsidRPr="009C1DEC">
        <w:rPr>
          <w:rFonts w:ascii="Times New Roman" w:hAnsi="Times New Roman" w:cs="Times New Roman"/>
          <w:sz w:val="24"/>
          <w:szCs w:val="24"/>
        </w:rPr>
        <w:t xml:space="preserve"> когда водящий говорит слово «пожалуйста», дети выполняют действия, когда водящий просит ребят выполнить действие, но не произносит слово «пожалуйста», дети не должны выполнять его, кто сбивается и выполняет неправильно выходит из игры.</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«Кузовок»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Дети становятся или садятся в круг. Им дают задание по очереди называть слова на букву «К», кто не успел </w:t>
      </w:r>
      <w:proofErr w:type="gramStart"/>
      <w:r w:rsidRPr="009C1DEC">
        <w:rPr>
          <w:rFonts w:ascii="Times New Roman" w:hAnsi="Times New Roman" w:cs="Times New Roman"/>
          <w:sz w:val="24"/>
          <w:szCs w:val="24"/>
        </w:rPr>
        <w:t>во время</w:t>
      </w:r>
      <w:proofErr w:type="gramEnd"/>
      <w:r w:rsidRPr="009C1DEC">
        <w:rPr>
          <w:rFonts w:ascii="Times New Roman" w:hAnsi="Times New Roman" w:cs="Times New Roman"/>
          <w:sz w:val="24"/>
          <w:szCs w:val="24"/>
        </w:rPr>
        <w:t xml:space="preserve"> назвать, тот выходит из игры.</w:t>
      </w:r>
    </w:p>
    <w:p w:rsidR="00557233" w:rsidRPr="009C1DEC" w:rsidRDefault="00557233" w:rsidP="009C1DEC">
      <w:pPr>
        <w:pStyle w:val="a3"/>
        <w:spacing w:line="276" w:lineRule="auto"/>
        <w:jc w:val="both"/>
        <w:rPr>
          <w:rFonts w:ascii="Times New Roman" w:hAnsi="Times New Roman" w:cs="Times New Roman"/>
          <w:sz w:val="24"/>
          <w:szCs w:val="24"/>
          <w:u w:val="single"/>
        </w:rPr>
      </w:pPr>
      <w:r w:rsidRPr="009C1DEC">
        <w:rPr>
          <w:rFonts w:ascii="Times New Roman" w:hAnsi="Times New Roman" w:cs="Times New Roman"/>
          <w:sz w:val="24"/>
          <w:szCs w:val="24"/>
        </w:rPr>
        <w:t xml:space="preserve"> </w:t>
      </w:r>
      <w:r w:rsidR="004505A1" w:rsidRPr="009C1DEC">
        <w:rPr>
          <w:rFonts w:ascii="Times New Roman" w:hAnsi="Times New Roman" w:cs="Times New Roman"/>
          <w:sz w:val="24"/>
          <w:szCs w:val="24"/>
        </w:rPr>
        <w:tab/>
      </w:r>
      <w:r w:rsidRPr="009C1DEC">
        <w:rPr>
          <w:rFonts w:ascii="Times New Roman" w:hAnsi="Times New Roman" w:cs="Times New Roman"/>
          <w:sz w:val="24"/>
          <w:szCs w:val="24"/>
          <w:u w:val="single"/>
        </w:rPr>
        <w:t>«Светофор»</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Под музыку дети на зеленый сигнал светофора дети танцуют, на желтый свет – танцуют на месте, на красный – стоят неподвижно, кто ошибется, выходит из игры.</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 </w:t>
      </w:r>
      <w:r w:rsidRPr="009C1DEC">
        <w:rPr>
          <w:rFonts w:ascii="Times New Roman" w:hAnsi="Times New Roman" w:cs="Times New Roman"/>
          <w:sz w:val="24"/>
          <w:szCs w:val="24"/>
          <w:u w:val="single"/>
        </w:rPr>
        <w:t>«Цветы в саду»</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В игре участвуют не меньше 10 человек, чем больше, тем лучше. Водящий присваивает каждому названия цветка и говорит: «был я в саду, видел много цветов, только розы там не было». «Роза» должна ответить: «Роза там была, не было фиалки». «Фиалка» подхватывает: «фиалка там была, но не было там гвоздики» Игра идет без остановки. Если кто-либо забудет ответить или не вовремя даст ответ - платит фант.</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 xml:space="preserve"> «Что изменилось»</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Ставят 10-15 предметов. Играющие осматривают внимательно – запоминают. Один из играющих выходит, предметы переставляют или убирают один, игрок должен </w:t>
      </w:r>
      <w:proofErr w:type="gramStart"/>
      <w:r w:rsidRPr="009C1DEC">
        <w:rPr>
          <w:rFonts w:ascii="Times New Roman" w:hAnsi="Times New Roman" w:cs="Times New Roman"/>
          <w:sz w:val="24"/>
          <w:szCs w:val="24"/>
        </w:rPr>
        <w:t>ответить</w:t>
      </w:r>
      <w:proofErr w:type="gramEnd"/>
      <w:r w:rsidRPr="009C1DEC">
        <w:rPr>
          <w:rFonts w:ascii="Times New Roman" w:hAnsi="Times New Roman" w:cs="Times New Roman"/>
          <w:sz w:val="24"/>
          <w:szCs w:val="24"/>
        </w:rPr>
        <w:t xml:space="preserve"> чего не хватает или что переложили.</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 xml:space="preserve"> «Смотри и запомни»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На доску вывешивают картинку с геометрическими фигурами, дети внимательно смотрят и запоминают (цвет, фигуры, и числа на них). Руководитель спрашивает какие фигуры ребята запомнили, кого цвета какая фигура.</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«Дорожные знаки»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На доску вывешивают дорожные знаки, ребята запоминают, после руководитель убирает знаки, дети отвечают на поставленные вопросы.</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 xml:space="preserve"> «Раскрась знаки»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Дети внимательно смотрят на 3-4 дородных знака, после руководитель убирает знаки –дети </w:t>
      </w:r>
      <w:proofErr w:type="gramStart"/>
      <w:r w:rsidRPr="009C1DEC">
        <w:rPr>
          <w:rFonts w:ascii="Times New Roman" w:hAnsi="Times New Roman" w:cs="Times New Roman"/>
          <w:sz w:val="24"/>
          <w:szCs w:val="24"/>
        </w:rPr>
        <w:t>раскрашивают ,</w:t>
      </w:r>
      <w:proofErr w:type="gramEnd"/>
      <w:r w:rsidRPr="009C1DEC">
        <w:rPr>
          <w:rFonts w:ascii="Times New Roman" w:hAnsi="Times New Roman" w:cs="Times New Roman"/>
          <w:sz w:val="24"/>
          <w:szCs w:val="24"/>
        </w:rPr>
        <w:t xml:space="preserve"> предложенные знаки.</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 xml:space="preserve"> «Кто летает»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Играющие ставят указательный палец на стол. Когда водящий </w:t>
      </w:r>
      <w:proofErr w:type="gramStart"/>
      <w:r w:rsidRPr="009C1DEC">
        <w:rPr>
          <w:rFonts w:ascii="Times New Roman" w:hAnsi="Times New Roman" w:cs="Times New Roman"/>
          <w:sz w:val="24"/>
          <w:szCs w:val="24"/>
        </w:rPr>
        <w:t>говорит</w:t>
      </w:r>
      <w:proofErr w:type="gramEnd"/>
      <w:r w:rsidRPr="009C1DEC">
        <w:rPr>
          <w:rFonts w:ascii="Times New Roman" w:hAnsi="Times New Roman" w:cs="Times New Roman"/>
          <w:sz w:val="24"/>
          <w:szCs w:val="24"/>
        </w:rPr>
        <w:t xml:space="preserve"> «Голуби летят», то дети должны поднять указательный палец вверх, а если говорит «стол летит», дети не должны палец поднимать. Кто ошибется, тот получает штрафное очко.</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 xml:space="preserve"> «Стой спокойно»</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lastRenderedPageBreak/>
        <w:t>Играющие образуют круг. Водящий ходит внутри круга и останавливается перед кем-нибудь, говорит громко: «Руки», тот к кому он обращается должен стоять спокойно, а его соседи должны поднять руки: Сосед справа- левую, сосед слева - правую. Кто ошибется, поднимет не ту руку, то сменяет водящего.</w:t>
      </w:r>
    </w:p>
    <w:p w:rsidR="00557233" w:rsidRPr="009C1DEC" w:rsidRDefault="00557233" w:rsidP="009C1DEC">
      <w:pPr>
        <w:pStyle w:val="a3"/>
        <w:jc w:val="both"/>
        <w:rPr>
          <w:rFonts w:ascii="Times New Roman" w:hAnsi="Times New Roman" w:cs="Times New Roman"/>
          <w:sz w:val="24"/>
          <w:szCs w:val="24"/>
        </w:rPr>
      </w:pPr>
    </w:p>
    <w:p w:rsidR="00557233" w:rsidRPr="009C1DEC" w:rsidRDefault="00557233" w:rsidP="009C1DEC">
      <w:pPr>
        <w:pStyle w:val="a3"/>
        <w:spacing w:line="276" w:lineRule="auto"/>
        <w:jc w:val="both"/>
        <w:rPr>
          <w:rFonts w:ascii="Times New Roman" w:hAnsi="Times New Roman" w:cs="Times New Roman"/>
          <w:b/>
          <w:i/>
          <w:sz w:val="24"/>
          <w:szCs w:val="24"/>
        </w:rPr>
      </w:pPr>
      <w:r w:rsidRPr="009C1DEC">
        <w:rPr>
          <w:rFonts w:ascii="Times New Roman" w:hAnsi="Times New Roman" w:cs="Times New Roman"/>
          <w:b/>
          <w:i/>
          <w:sz w:val="24"/>
          <w:szCs w:val="24"/>
        </w:rPr>
        <w:t>Подвижные игры</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i/>
          <w:sz w:val="24"/>
          <w:szCs w:val="24"/>
        </w:rPr>
        <w:t xml:space="preserve"> «</w:t>
      </w:r>
      <w:r w:rsidRPr="009C1DEC">
        <w:rPr>
          <w:rFonts w:ascii="Times New Roman" w:hAnsi="Times New Roman" w:cs="Times New Roman"/>
          <w:sz w:val="24"/>
          <w:szCs w:val="24"/>
          <w:u w:val="single"/>
        </w:rPr>
        <w:t>Жесты регулировщика»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Участники команд под музыку передают друг другу жезл. По окончании музыки у кого остается жезл выходит в центр. Они показывают знак регулировщика, соответствующий сигналу светофора, который показывает им ведущий. Игра повторяется 3-4 раза.</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«Найди нужный знак»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Дается задание одной команде собрать запрещающие знаки, другой - предупреждающие знаки. Какая команда быстрее соберет, та - выигрывает. Затем проверяется, правильно ли команды выбрали знаки.</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«Лихие шоферы»</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На детские машинки ставятся стаканы или маленькие ведёрки с водой, налитые до краёв. К машинам привязаны бечевки одинаковой длины (10 – 15м). По команде игроки быстро наматывают бечевку на палочку, подтягивая к себе машинку. Если вода плещется, ведущий называет номер «шофера», и тот на секунду перестаёт мотать бечевку. Побеждает тот, кто быстрее всех подтянул машину и не расплескал воду.</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 xml:space="preserve"> «Дорога, транспорт, пешеход, пассажир»</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Дети становятся в круг, в середине его становится регулировщик дорожного движения. Он бросает мяч кому-нибудь из играющих, произнося при этом одно из слов: дорога, транспорт, пешеход, пассажир. Если водящий сказал слово </w:t>
      </w:r>
      <w:proofErr w:type="gramStart"/>
      <w:r w:rsidRPr="009C1DEC">
        <w:rPr>
          <w:rFonts w:ascii="Times New Roman" w:hAnsi="Times New Roman" w:cs="Times New Roman"/>
          <w:sz w:val="24"/>
          <w:szCs w:val="24"/>
        </w:rPr>
        <w:t>« Дорога</w:t>
      </w:r>
      <w:proofErr w:type="gramEnd"/>
      <w:r w:rsidRPr="009C1DEC">
        <w:rPr>
          <w:rFonts w:ascii="Times New Roman" w:hAnsi="Times New Roman" w:cs="Times New Roman"/>
          <w:sz w:val="24"/>
          <w:szCs w:val="24"/>
        </w:rPr>
        <w:t xml:space="preserve">!», тот, кто поймал мяч, должен быстро назвать какое-либо слово, связанное с дорогой. </w:t>
      </w:r>
      <w:proofErr w:type="gramStart"/>
      <w:r w:rsidRPr="009C1DEC">
        <w:rPr>
          <w:rFonts w:ascii="Times New Roman" w:hAnsi="Times New Roman" w:cs="Times New Roman"/>
          <w:sz w:val="24"/>
          <w:szCs w:val="24"/>
        </w:rPr>
        <w:t>Например</w:t>
      </w:r>
      <w:proofErr w:type="gramEnd"/>
      <w:r w:rsidRPr="009C1DEC">
        <w:rPr>
          <w:rFonts w:ascii="Times New Roman" w:hAnsi="Times New Roman" w:cs="Times New Roman"/>
          <w:sz w:val="24"/>
          <w:szCs w:val="24"/>
        </w:rPr>
        <w:t xml:space="preserve">: улица, тротуар, обочина и т. д. На слово </w:t>
      </w:r>
      <w:proofErr w:type="gramStart"/>
      <w:r w:rsidRPr="009C1DEC">
        <w:rPr>
          <w:rFonts w:ascii="Times New Roman" w:hAnsi="Times New Roman" w:cs="Times New Roman"/>
          <w:sz w:val="24"/>
          <w:szCs w:val="24"/>
        </w:rPr>
        <w:t>« Транспорт</w:t>
      </w:r>
      <w:proofErr w:type="gramEnd"/>
      <w:r w:rsidRPr="009C1DEC">
        <w:rPr>
          <w:rFonts w:ascii="Times New Roman" w:hAnsi="Times New Roman" w:cs="Times New Roman"/>
          <w:sz w:val="24"/>
          <w:szCs w:val="24"/>
        </w:rPr>
        <w:t>!» играющий отвечает названием какого-либо транспорта; на слово «Пешеход!» можно ответить - светофор, переход и т.д. Затем мяч возвращается регулировщику дорожного движения. Ошибившийся игрок выбывает из игры.</w:t>
      </w:r>
    </w:p>
    <w:p w:rsidR="00557233" w:rsidRPr="009C1DEC" w:rsidRDefault="00557233" w:rsidP="009C1DEC">
      <w:pPr>
        <w:pStyle w:val="a3"/>
        <w:spacing w:line="276" w:lineRule="auto"/>
        <w:jc w:val="both"/>
        <w:rPr>
          <w:rFonts w:ascii="Times New Roman" w:hAnsi="Times New Roman" w:cs="Times New Roman"/>
          <w:b/>
          <w:bCs/>
          <w:i/>
          <w:sz w:val="24"/>
          <w:szCs w:val="24"/>
        </w:rPr>
      </w:pPr>
      <w:r w:rsidRPr="009C1DEC">
        <w:rPr>
          <w:rFonts w:ascii="Times New Roman" w:eastAsia="Times New Roman" w:hAnsi="Times New Roman" w:cs="Times New Roman"/>
          <w:b/>
          <w:bCs/>
          <w:i/>
          <w:sz w:val="24"/>
          <w:szCs w:val="24"/>
          <w:lang w:eastAsia="ru-RU"/>
        </w:rPr>
        <w:t>Игры на сплочения коллектива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eastAsia="Times New Roman" w:hAnsi="Times New Roman" w:cs="Times New Roman"/>
          <w:sz w:val="24"/>
          <w:szCs w:val="24"/>
          <w:u w:val="single"/>
          <w:lang w:eastAsia="ru-RU"/>
        </w:rPr>
        <w:t xml:space="preserve">«Машины» </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Все присутствующие, разбившись на пары: «водитель» и «</w:t>
      </w:r>
      <w:proofErr w:type="spellStart"/>
      <w:r w:rsidRPr="009C1DEC">
        <w:rPr>
          <w:rFonts w:ascii="Times New Roman" w:hAnsi="Times New Roman" w:cs="Times New Roman"/>
          <w:sz w:val="24"/>
          <w:szCs w:val="24"/>
        </w:rPr>
        <w:t>машина</w:t>
      </w:r>
      <w:proofErr w:type="gramStart"/>
      <w:r w:rsidRPr="009C1DEC">
        <w:rPr>
          <w:rFonts w:ascii="Times New Roman" w:hAnsi="Times New Roman" w:cs="Times New Roman"/>
          <w:sz w:val="24"/>
          <w:szCs w:val="24"/>
        </w:rPr>
        <w:t>».Суть</w:t>
      </w:r>
      <w:proofErr w:type="spellEnd"/>
      <w:proofErr w:type="gramEnd"/>
      <w:r w:rsidRPr="009C1DEC">
        <w:rPr>
          <w:rFonts w:ascii="Times New Roman" w:hAnsi="Times New Roman" w:cs="Times New Roman"/>
          <w:sz w:val="24"/>
          <w:szCs w:val="24"/>
        </w:rPr>
        <w:t xml:space="preserve"> игры: Пары игроков выстраиваются в круг на игровом поле. По команде руководителя «машины» закрывают глаза и начинают хаотичное движение по игровому полю, а «водители» в это время должны управлять «машинами» так, чтобы те не столкнулись. Через некоторое время «водители» и «машины» в паре меняются местами. Игра учит</w:t>
      </w:r>
      <w:r w:rsidRPr="009C1DEC">
        <w:rPr>
          <w:rFonts w:ascii="Times New Roman" w:hAnsi="Times New Roman" w:cs="Times New Roman"/>
          <w:i/>
          <w:sz w:val="24"/>
          <w:szCs w:val="24"/>
        </w:rPr>
        <w:t xml:space="preserve">: </w:t>
      </w:r>
      <w:r w:rsidRPr="009C1DEC">
        <w:rPr>
          <w:rFonts w:ascii="Times New Roman" w:hAnsi="Times New Roman" w:cs="Times New Roman"/>
          <w:sz w:val="24"/>
          <w:szCs w:val="24"/>
        </w:rPr>
        <w:t>умению доверять партнёру, снимает напряжение, сближает игроков.</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eastAsia="Times New Roman" w:hAnsi="Times New Roman" w:cs="Times New Roman"/>
          <w:sz w:val="24"/>
          <w:szCs w:val="24"/>
          <w:u w:val="single"/>
        </w:rPr>
        <w:t>Игра «Рисунок на спине»</w:t>
      </w:r>
    </w:p>
    <w:p w:rsidR="00557233" w:rsidRPr="009C1DEC" w:rsidRDefault="00557233" w:rsidP="009C1DEC">
      <w:pPr>
        <w:pStyle w:val="a3"/>
        <w:spacing w:line="276" w:lineRule="auto"/>
        <w:ind w:firstLine="708"/>
        <w:jc w:val="both"/>
        <w:rPr>
          <w:rFonts w:ascii="Times New Roman" w:eastAsia="Times New Roman" w:hAnsi="Times New Roman" w:cs="Times New Roman"/>
          <w:sz w:val="24"/>
          <w:szCs w:val="24"/>
        </w:rPr>
      </w:pPr>
      <w:r w:rsidRPr="009C1DEC">
        <w:rPr>
          <w:rFonts w:ascii="Times New Roman" w:eastAsia="Times New Roman" w:hAnsi="Times New Roman" w:cs="Times New Roman"/>
          <w:sz w:val="24"/>
          <w:szCs w:val="24"/>
        </w:rPr>
        <w:t xml:space="preserve">Участники становятся в цепочку, друг за другом. (Если людей много, то их стоит разбить на несколько групп и выстроить в цепочки) Последнему в цепочке необходимо показать картинку. Рисовать будем пальчиком. Он рисует эту картинку на спине у </w:t>
      </w:r>
      <w:proofErr w:type="gramStart"/>
      <w:r w:rsidRPr="009C1DEC">
        <w:rPr>
          <w:rFonts w:ascii="Times New Roman" w:eastAsia="Times New Roman" w:hAnsi="Times New Roman" w:cs="Times New Roman"/>
          <w:sz w:val="24"/>
          <w:szCs w:val="24"/>
        </w:rPr>
        <w:t>участника ,</w:t>
      </w:r>
      <w:proofErr w:type="gramEnd"/>
      <w:r w:rsidRPr="009C1DEC">
        <w:rPr>
          <w:rFonts w:ascii="Times New Roman" w:eastAsia="Times New Roman" w:hAnsi="Times New Roman" w:cs="Times New Roman"/>
          <w:sz w:val="24"/>
          <w:szCs w:val="24"/>
        </w:rPr>
        <w:t xml:space="preserve"> который стоит впереди него. Последний пытается в это время </w:t>
      </w:r>
      <w:proofErr w:type="gramStart"/>
      <w:r w:rsidRPr="009C1DEC">
        <w:rPr>
          <w:rFonts w:ascii="Times New Roman" w:eastAsia="Times New Roman" w:hAnsi="Times New Roman" w:cs="Times New Roman"/>
          <w:sz w:val="24"/>
          <w:szCs w:val="24"/>
        </w:rPr>
        <w:t>понять</w:t>
      </w:r>
      <w:proofErr w:type="gramEnd"/>
      <w:r w:rsidRPr="009C1DEC">
        <w:rPr>
          <w:rFonts w:ascii="Times New Roman" w:eastAsia="Times New Roman" w:hAnsi="Times New Roman" w:cs="Times New Roman"/>
          <w:sz w:val="24"/>
          <w:szCs w:val="24"/>
        </w:rPr>
        <w:t xml:space="preserve"> что же было нарисовано у него на спине и нарисовать это же на спине у человека, стоящего впереди него. И так до конца цепочки. После окончания сверяются первый и последний </w:t>
      </w:r>
      <w:r w:rsidRPr="009C1DEC">
        <w:rPr>
          <w:rFonts w:ascii="Times New Roman" w:eastAsia="Times New Roman" w:hAnsi="Times New Roman" w:cs="Times New Roman"/>
          <w:sz w:val="24"/>
          <w:szCs w:val="24"/>
        </w:rPr>
        <w:lastRenderedPageBreak/>
        <w:t xml:space="preserve">рисунок. Данная игра – хороший повод посмеяться и уловить особенности окружающих людей. </w:t>
      </w:r>
    </w:p>
    <w:p w:rsidR="006D7972" w:rsidRPr="009C1DEC" w:rsidRDefault="006D7972" w:rsidP="009C1DEC">
      <w:pPr>
        <w:pStyle w:val="a3"/>
        <w:spacing w:line="276" w:lineRule="auto"/>
        <w:jc w:val="both"/>
        <w:rPr>
          <w:rFonts w:ascii="Times New Roman" w:hAnsi="Times New Roman" w:cs="Times New Roman"/>
          <w:sz w:val="24"/>
          <w:szCs w:val="24"/>
        </w:rPr>
      </w:pPr>
    </w:p>
    <w:p w:rsidR="006D7972" w:rsidRPr="009C1DEC" w:rsidRDefault="006D7972" w:rsidP="009C1DEC">
      <w:pPr>
        <w:pStyle w:val="a3"/>
        <w:spacing w:line="276" w:lineRule="auto"/>
        <w:jc w:val="both"/>
        <w:rPr>
          <w:rFonts w:ascii="Times New Roman" w:hAnsi="Times New Roman" w:cs="Times New Roman"/>
          <w:sz w:val="24"/>
          <w:szCs w:val="24"/>
        </w:rPr>
      </w:pPr>
    </w:p>
    <w:p w:rsidR="006D7972" w:rsidRPr="009C1DEC" w:rsidRDefault="006D7972" w:rsidP="009C1DEC">
      <w:pPr>
        <w:pStyle w:val="a3"/>
        <w:spacing w:line="276" w:lineRule="auto"/>
        <w:jc w:val="both"/>
        <w:rPr>
          <w:rFonts w:ascii="Times New Roman" w:hAnsi="Times New Roman" w:cs="Times New Roman"/>
          <w:sz w:val="24"/>
          <w:szCs w:val="24"/>
        </w:rPr>
      </w:pPr>
    </w:p>
    <w:p w:rsidR="00557233" w:rsidRPr="009C1DEC" w:rsidRDefault="00557233" w:rsidP="0009459B">
      <w:pPr>
        <w:pStyle w:val="a3"/>
        <w:spacing w:line="276" w:lineRule="auto"/>
        <w:jc w:val="center"/>
        <w:rPr>
          <w:rFonts w:ascii="Times New Roman" w:hAnsi="Times New Roman" w:cs="Times New Roman"/>
          <w:b/>
          <w:sz w:val="24"/>
          <w:szCs w:val="24"/>
        </w:rPr>
      </w:pPr>
      <w:r w:rsidRPr="009C1DEC">
        <w:rPr>
          <w:rFonts w:ascii="Times New Roman" w:hAnsi="Times New Roman" w:cs="Times New Roman"/>
          <w:b/>
          <w:sz w:val="24"/>
          <w:szCs w:val="24"/>
        </w:rPr>
        <w:t>Приложение № 7</w:t>
      </w:r>
    </w:p>
    <w:p w:rsidR="00557233" w:rsidRPr="009C1DEC" w:rsidRDefault="0009459B" w:rsidP="0009459B">
      <w:pPr>
        <w:pStyle w:val="a3"/>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Упражнения</w:t>
      </w:r>
      <w:r w:rsidR="00557233" w:rsidRPr="009C1DEC">
        <w:rPr>
          <w:rFonts w:ascii="Times New Roman" w:hAnsi="Times New Roman" w:cs="Times New Roman"/>
          <w:b/>
          <w:i/>
          <w:sz w:val="24"/>
          <w:szCs w:val="24"/>
        </w:rPr>
        <w:t xml:space="preserve"> на </w:t>
      </w:r>
      <w:r w:rsidR="006D7972" w:rsidRPr="009C1DEC">
        <w:rPr>
          <w:rFonts w:ascii="Times New Roman" w:hAnsi="Times New Roman" w:cs="Times New Roman"/>
          <w:b/>
          <w:i/>
          <w:sz w:val="24"/>
          <w:szCs w:val="24"/>
        </w:rPr>
        <w:t xml:space="preserve">развитие мелкой моторики </w:t>
      </w:r>
      <w:r w:rsidR="00557233" w:rsidRPr="009C1DEC">
        <w:rPr>
          <w:rFonts w:ascii="Times New Roman" w:hAnsi="Times New Roman" w:cs="Times New Roman"/>
          <w:b/>
          <w:i/>
          <w:sz w:val="24"/>
          <w:szCs w:val="24"/>
        </w:rPr>
        <w:t>пальцев рук</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«Прыгучий карандашик»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Материал: карандаш или палочка. Цель упражнения: развитие гибкости и силы пальцев. Описание: ладонь ребенка лежит на столе, здесь же лежит и карандашик; поднимая вверх палец (и не отрывая кисти от поверхности стола), нужно ударять по карандашику так, чтобы он подпрыгивал; удары пальцами чередуются. Можно задавать условие, когда карандашом необходимо попасть в некоторую цель. </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«Карандашик»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Ребенок зажимает карандаш между средним и указательным пальцами. Далее выполняет движения так, что сначала сверху оказывается средний палец, а потом указательный. </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u w:val="single"/>
        </w:rPr>
        <w:t>«Самомассаж рук»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Массаж карандашами: с помощью граненых карандашей ребенок массирует запястья и кисти рук (пальцы, ладони, тыльные поверхности ладоней, межпальцевые зоны). Такой массаж способствует овладению тонкими движениями пальцев, улучшает трофику тканей и кровоснабжение пальцев рук, стимулирует речевое развитие. </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Пальчиковая гимнастика «Транспорт»</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Будем пальчики сгибать. </w:t>
      </w:r>
      <w:r w:rsidRPr="009C1DEC">
        <w:rPr>
          <w:rFonts w:ascii="Times New Roman" w:hAnsi="Times New Roman" w:cs="Times New Roman"/>
          <w:i/>
          <w:sz w:val="24"/>
          <w:szCs w:val="24"/>
        </w:rPr>
        <w:t>Сжимают и разжимают пальчики.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Будем транспорт называть: </w:t>
      </w:r>
      <w:r w:rsidRPr="009C1DEC">
        <w:rPr>
          <w:rFonts w:ascii="Times New Roman" w:hAnsi="Times New Roman" w:cs="Times New Roman"/>
          <w:i/>
          <w:sz w:val="24"/>
          <w:szCs w:val="24"/>
        </w:rPr>
        <w:t>Оставили сжатыми в кулачек,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Автомобиль и вертолет, </w:t>
      </w:r>
      <w:r w:rsidRPr="009C1DEC">
        <w:rPr>
          <w:rFonts w:ascii="Times New Roman" w:hAnsi="Times New Roman" w:cs="Times New Roman"/>
          <w:i/>
          <w:sz w:val="24"/>
          <w:szCs w:val="24"/>
        </w:rPr>
        <w:t>поочередно разжимают пальчики,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Трамвай, метро и самолет. </w:t>
      </w:r>
      <w:r w:rsidRPr="009C1DEC">
        <w:rPr>
          <w:rFonts w:ascii="Times New Roman" w:hAnsi="Times New Roman" w:cs="Times New Roman"/>
          <w:i/>
          <w:sz w:val="24"/>
          <w:szCs w:val="24"/>
        </w:rPr>
        <w:t xml:space="preserve">начиная с </w:t>
      </w:r>
      <w:r w:rsidR="0009459B" w:rsidRPr="009C1DEC">
        <w:rPr>
          <w:rFonts w:ascii="Times New Roman" w:hAnsi="Times New Roman" w:cs="Times New Roman"/>
          <w:i/>
          <w:sz w:val="24"/>
          <w:szCs w:val="24"/>
        </w:rPr>
        <w:t>мизинца.</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 xml:space="preserve">Пять пальцев мы в кулак зажали, </w:t>
      </w:r>
      <w:r w:rsidRPr="009C1DEC">
        <w:rPr>
          <w:rFonts w:ascii="Times New Roman" w:hAnsi="Times New Roman" w:cs="Times New Roman"/>
          <w:i/>
          <w:sz w:val="24"/>
          <w:szCs w:val="24"/>
        </w:rPr>
        <w:t>Пальцы сжаты в кулачек,</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Пять видов транспорта назвали</w:t>
      </w:r>
      <w:r w:rsidRPr="009C1DEC">
        <w:rPr>
          <w:rFonts w:ascii="Times New Roman" w:hAnsi="Times New Roman" w:cs="Times New Roman"/>
          <w:i/>
          <w:sz w:val="24"/>
          <w:szCs w:val="24"/>
        </w:rPr>
        <w:t>. разжать все пальцы</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Упражнение «Барабаним»</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Кладём ладони на стол и барабаним пальчиками по столу.</w:t>
      </w:r>
      <w:r w:rsidRPr="009C1DEC">
        <w:rPr>
          <w:rFonts w:ascii="Times New Roman" w:hAnsi="Times New Roman" w:cs="Times New Roman"/>
          <w:sz w:val="24"/>
          <w:szCs w:val="24"/>
        </w:rPr>
        <w:br/>
        <w:t>Ребёнок представляет, что играет на пианино.</w:t>
      </w:r>
      <w:r w:rsidRPr="009C1DEC">
        <w:rPr>
          <w:rFonts w:ascii="Times New Roman" w:hAnsi="Times New Roman" w:cs="Times New Roman"/>
          <w:sz w:val="24"/>
          <w:szCs w:val="24"/>
        </w:rPr>
        <w:br/>
        <w:t>Далее нужно по 5 раз стукнуть каждым пальчиком по столу. Ребенок должен научиться управлять каждым пальчиком по отдельности.</w:t>
      </w:r>
    </w:p>
    <w:p w:rsidR="00557233" w:rsidRPr="009C1DEC" w:rsidRDefault="00557233" w:rsidP="009C1DEC">
      <w:pPr>
        <w:pStyle w:val="a3"/>
        <w:spacing w:line="276" w:lineRule="auto"/>
        <w:ind w:firstLine="708"/>
        <w:jc w:val="both"/>
        <w:rPr>
          <w:rFonts w:ascii="Times New Roman" w:hAnsi="Times New Roman" w:cs="Times New Roman"/>
          <w:sz w:val="24"/>
          <w:szCs w:val="24"/>
          <w:u w:val="single"/>
        </w:rPr>
      </w:pPr>
      <w:r w:rsidRPr="009C1DEC">
        <w:rPr>
          <w:rFonts w:ascii="Times New Roman" w:hAnsi="Times New Roman" w:cs="Times New Roman"/>
          <w:sz w:val="24"/>
          <w:szCs w:val="24"/>
          <w:u w:val="single"/>
        </w:rPr>
        <w:t>Игра «Солнце, заборчик, камешки»</w:t>
      </w:r>
    </w:p>
    <w:p w:rsidR="00557233" w:rsidRPr="009C1DEC" w:rsidRDefault="00557233" w:rsidP="009C1DEC">
      <w:pPr>
        <w:pStyle w:val="a3"/>
        <w:spacing w:line="276" w:lineRule="auto"/>
        <w:ind w:firstLine="708"/>
        <w:jc w:val="both"/>
        <w:rPr>
          <w:rFonts w:ascii="Times New Roman" w:hAnsi="Times New Roman" w:cs="Times New Roman"/>
          <w:sz w:val="24"/>
          <w:szCs w:val="24"/>
        </w:rPr>
      </w:pPr>
      <w:r w:rsidRPr="009C1DEC">
        <w:rPr>
          <w:rFonts w:ascii="Times New Roman" w:hAnsi="Times New Roman" w:cs="Times New Roman"/>
          <w:sz w:val="24"/>
          <w:szCs w:val="24"/>
        </w:rPr>
        <w:t>Руки поднять вверх, пальцы обеих рук выпрямлены и широко разведены - это «солнышко».</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Теперь пальцы плотно прижать друг к другу и выпрямить — это «заборчик».</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 xml:space="preserve">Обе руки сжать в кулаки - это «камешки». </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По вашей команде: ребенок (группа детей) показывает пальчиками: солнышко с растопыренными пальчиками, заборчик с прямыми пальчиками или камешки - кулачки. Сначала это упражнение выполняется в медленном темпе, затем все быстрее и быстрее. Чтобы выполнить это задание, ребенок должен быть чрезвычайно внимательным.</w:t>
      </w:r>
    </w:p>
    <w:p w:rsidR="00557233" w:rsidRPr="009C1DEC" w:rsidRDefault="00557233" w:rsidP="009C1DEC">
      <w:pPr>
        <w:pStyle w:val="a3"/>
        <w:spacing w:line="276" w:lineRule="auto"/>
        <w:jc w:val="both"/>
        <w:rPr>
          <w:rFonts w:ascii="Times New Roman" w:hAnsi="Times New Roman" w:cs="Times New Roman"/>
          <w:sz w:val="24"/>
          <w:szCs w:val="24"/>
        </w:rPr>
      </w:pPr>
      <w:r w:rsidRPr="009C1DEC">
        <w:rPr>
          <w:rFonts w:ascii="Times New Roman" w:hAnsi="Times New Roman" w:cs="Times New Roman"/>
          <w:sz w:val="24"/>
          <w:szCs w:val="24"/>
        </w:rPr>
        <w:t xml:space="preserve">По мере освоения ребенком упражнения вносятся более сложные элементы: меняется последовательность, скорость произнесения слов-команд. </w:t>
      </w:r>
    </w:p>
    <w:sectPr w:rsidR="00557233" w:rsidRPr="009C1DEC" w:rsidSect="00C67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8B6"/>
    <w:multiLevelType w:val="multilevel"/>
    <w:tmpl w:val="99249B2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A186508"/>
    <w:multiLevelType w:val="hybridMultilevel"/>
    <w:tmpl w:val="4E4ADD60"/>
    <w:lvl w:ilvl="0" w:tplc="0ED200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E41B11"/>
    <w:multiLevelType w:val="multilevel"/>
    <w:tmpl w:val="355A2B8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11162398"/>
    <w:multiLevelType w:val="hybridMultilevel"/>
    <w:tmpl w:val="8B34EDC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6B37D65"/>
    <w:multiLevelType w:val="hybridMultilevel"/>
    <w:tmpl w:val="BC627DA6"/>
    <w:lvl w:ilvl="0" w:tplc="FA2635D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A24B38"/>
    <w:multiLevelType w:val="multilevel"/>
    <w:tmpl w:val="D31677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D910472"/>
    <w:multiLevelType w:val="hybridMultilevel"/>
    <w:tmpl w:val="89A88D78"/>
    <w:lvl w:ilvl="0" w:tplc="B47ED75A">
      <w:start w:val="1"/>
      <w:numFmt w:val="decimal"/>
      <w:lvlText w:val="%1."/>
      <w:lvlJc w:val="left"/>
      <w:pPr>
        <w:ind w:left="472" w:hanging="240"/>
        <w:jc w:val="left"/>
      </w:pPr>
      <w:rPr>
        <w:rFonts w:ascii="Times New Roman" w:eastAsia="Times New Roman" w:hAnsi="Times New Roman" w:cs="Times New Roman" w:hint="default"/>
        <w:w w:val="99"/>
        <w:sz w:val="24"/>
        <w:szCs w:val="24"/>
        <w:lang w:val="ru-RU" w:eastAsia="en-US" w:bidi="ar-SA"/>
      </w:rPr>
    </w:lvl>
    <w:lvl w:ilvl="1" w:tplc="1E982F5A">
      <w:numFmt w:val="bullet"/>
      <w:lvlText w:val="•"/>
      <w:lvlJc w:val="left"/>
      <w:pPr>
        <w:ind w:left="1510" w:hanging="240"/>
      </w:pPr>
      <w:rPr>
        <w:rFonts w:hint="default"/>
        <w:lang w:val="ru-RU" w:eastAsia="en-US" w:bidi="ar-SA"/>
      </w:rPr>
    </w:lvl>
    <w:lvl w:ilvl="2" w:tplc="F85C916A">
      <w:numFmt w:val="bullet"/>
      <w:lvlText w:val="•"/>
      <w:lvlJc w:val="left"/>
      <w:pPr>
        <w:ind w:left="2540" w:hanging="240"/>
      </w:pPr>
      <w:rPr>
        <w:rFonts w:hint="default"/>
        <w:lang w:val="ru-RU" w:eastAsia="en-US" w:bidi="ar-SA"/>
      </w:rPr>
    </w:lvl>
    <w:lvl w:ilvl="3" w:tplc="2D7E9ADC">
      <w:numFmt w:val="bullet"/>
      <w:lvlText w:val="•"/>
      <w:lvlJc w:val="left"/>
      <w:pPr>
        <w:ind w:left="3570" w:hanging="240"/>
      </w:pPr>
      <w:rPr>
        <w:rFonts w:hint="default"/>
        <w:lang w:val="ru-RU" w:eastAsia="en-US" w:bidi="ar-SA"/>
      </w:rPr>
    </w:lvl>
    <w:lvl w:ilvl="4" w:tplc="61E4EB32">
      <w:numFmt w:val="bullet"/>
      <w:lvlText w:val="•"/>
      <w:lvlJc w:val="left"/>
      <w:pPr>
        <w:ind w:left="4600" w:hanging="240"/>
      </w:pPr>
      <w:rPr>
        <w:rFonts w:hint="default"/>
        <w:lang w:val="ru-RU" w:eastAsia="en-US" w:bidi="ar-SA"/>
      </w:rPr>
    </w:lvl>
    <w:lvl w:ilvl="5" w:tplc="86F6115E">
      <w:numFmt w:val="bullet"/>
      <w:lvlText w:val="•"/>
      <w:lvlJc w:val="left"/>
      <w:pPr>
        <w:ind w:left="5630" w:hanging="240"/>
      </w:pPr>
      <w:rPr>
        <w:rFonts w:hint="default"/>
        <w:lang w:val="ru-RU" w:eastAsia="en-US" w:bidi="ar-SA"/>
      </w:rPr>
    </w:lvl>
    <w:lvl w:ilvl="6" w:tplc="B6B4AB90">
      <w:numFmt w:val="bullet"/>
      <w:lvlText w:val="•"/>
      <w:lvlJc w:val="left"/>
      <w:pPr>
        <w:ind w:left="6660" w:hanging="240"/>
      </w:pPr>
      <w:rPr>
        <w:rFonts w:hint="default"/>
        <w:lang w:val="ru-RU" w:eastAsia="en-US" w:bidi="ar-SA"/>
      </w:rPr>
    </w:lvl>
    <w:lvl w:ilvl="7" w:tplc="44E67C24">
      <w:numFmt w:val="bullet"/>
      <w:lvlText w:val="•"/>
      <w:lvlJc w:val="left"/>
      <w:pPr>
        <w:ind w:left="7690" w:hanging="240"/>
      </w:pPr>
      <w:rPr>
        <w:rFonts w:hint="default"/>
        <w:lang w:val="ru-RU" w:eastAsia="en-US" w:bidi="ar-SA"/>
      </w:rPr>
    </w:lvl>
    <w:lvl w:ilvl="8" w:tplc="DFB4A30A">
      <w:numFmt w:val="bullet"/>
      <w:lvlText w:val="•"/>
      <w:lvlJc w:val="left"/>
      <w:pPr>
        <w:ind w:left="8720" w:hanging="240"/>
      </w:pPr>
      <w:rPr>
        <w:rFonts w:hint="default"/>
        <w:lang w:val="ru-RU" w:eastAsia="en-US" w:bidi="ar-SA"/>
      </w:rPr>
    </w:lvl>
  </w:abstractNum>
  <w:abstractNum w:abstractNumId="7" w15:restartNumberingAfterBreak="0">
    <w:nsid w:val="1F194281"/>
    <w:multiLevelType w:val="multilevel"/>
    <w:tmpl w:val="3982BAF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1F9A0396"/>
    <w:multiLevelType w:val="hybridMultilevel"/>
    <w:tmpl w:val="53FA1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32DC2"/>
    <w:multiLevelType w:val="hybridMultilevel"/>
    <w:tmpl w:val="69987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4C327F"/>
    <w:multiLevelType w:val="multilevel"/>
    <w:tmpl w:val="051A3940"/>
    <w:lvl w:ilvl="0">
      <w:start w:val="2"/>
      <w:numFmt w:val="decimal"/>
      <w:lvlText w:val="%1"/>
      <w:lvlJc w:val="left"/>
      <w:pPr>
        <w:ind w:left="232" w:hanging="444"/>
        <w:jc w:val="left"/>
      </w:pPr>
      <w:rPr>
        <w:rFonts w:hint="default"/>
        <w:lang w:val="ru-RU" w:eastAsia="en-US" w:bidi="ar-SA"/>
      </w:rPr>
    </w:lvl>
    <w:lvl w:ilvl="1">
      <w:start w:val="9"/>
      <w:numFmt w:val="decimal"/>
      <w:lvlText w:val="%1.%2."/>
      <w:lvlJc w:val="left"/>
      <w:pPr>
        <w:ind w:left="232" w:hanging="444"/>
        <w:jc w:val="lef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348" w:hanging="444"/>
      </w:pPr>
      <w:rPr>
        <w:rFonts w:hint="default"/>
        <w:lang w:val="ru-RU" w:eastAsia="en-US" w:bidi="ar-SA"/>
      </w:rPr>
    </w:lvl>
    <w:lvl w:ilvl="3">
      <w:numFmt w:val="bullet"/>
      <w:lvlText w:val="•"/>
      <w:lvlJc w:val="left"/>
      <w:pPr>
        <w:ind w:left="3402" w:hanging="444"/>
      </w:pPr>
      <w:rPr>
        <w:rFonts w:hint="default"/>
        <w:lang w:val="ru-RU" w:eastAsia="en-US" w:bidi="ar-SA"/>
      </w:rPr>
    </w:lvl>
    <w:lvl w:ilvl="4">
      <w:numFmt w:val="bullet"/>
      <w:lvlText w:val="•"/>
      <w:lvlJc w:val="left"/>
      <w:pPr>
        <w:ind w:left="4456" w:hanging="444"/>
      </w:pPr>
      <w:rPr>
        <w:rFonts w:hint="default"/>
        <w:lang w:val="ru-RU" w:eastAsia="en-US" w:bidi="ar-SA"/>
      </w:rPr>
    </w:lvl>
    <w:lvl w:ilvl="5">
      <w:numFmt w:val="bullet"/>
      <w:lvlText w:val="•"/>
      <w:lvlJc w:val="left"/>
      <w:pPr>
        <w:ind w:left="5510" w:hanging="444"/>
      </w:pPr>
      <w:rPr>
        <w:rFonts w:hint="default"/>
        <w:lang w:val="ru-RU" w:eastAsia="en-US" w:bidi="ar-SA"/>
      </w:rPr>
    </w:lvl>
    <w:lvl w:ilvl="6">
      <w:numFmt w:val="bullet"/>
      <w:lvlText w:val="•"/>
      <w:lvlJc w:val="left"/>
      <w:pPr>
        <w:ind w:left="6564" w:hanging="444"/>
      </w:pPr>
      <w:rPr>
        <w:rFonts w:hint="default"/>
        <w:lang w:val="ru-RU" w:eastAsia="en-US" w:bidi="ar-SA"/>
      </w:rPr>
    </w:lvl>
    <w:lvl w:ilvl="7">
      <w:numFmt w:val="bullet"/>
      <w:lvlText w:val="•"/>
      <w:lvlJc w:val="left"/>
      <w:pPr>
        <w:ind w:left="7618" w:hanging="444"/>
      </w:pPr>
      <w:rPr>
        <w:rFonts w:hint="default"/>
        <w:lang w:val="ru-RU" w:eastAsia="en-US" w:bidi="ar-SA"/>
      </w:rPr>
    </w:lvl>
    <w:lvl w:ilvl="8">
      <w:numFmt w:val="bullet"/>
      <w:lvlText w:val="•"/>
      <w:lvlJc w:val="left"/>
      <w:pPr>
        <w:ind w:left="8672" w:hanging="444"/>
      </w:pPr>
      <w:rPr>
        <w:rFonts w:hint="default"/>
        <w:lang w:val="ru-RU" w:eastAsia="en-US" w:bidi="ar-SA"/>
      </w:rPr>
    </w:lvl>
  </w:abstractNum>
  <w:abstractNum w:abstractNumId="11" w15:restartNumberingAfterBreak="0">
    <w:nsid w:val="2BE5317F"/>
    <w:multiLevelType w:val="multilevel"/>
    <w:tmpl w:val="4558C72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2D4B590C"/>
    <w:multiLevelType w:val="multilevel"/>
    <w:tmpl w:val="BCC6B2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7E5FE4"/>
    <w:multiLevelType w:val="multilevel"/>
    <w:tmpl w:val="005E5AF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332F47E6"/>
    <w:multiLevelType w:val="multilevel"/>
    <w:tmpl w:val="F5124B1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15:restartNumberingAfterBreak="0">
    <w:nsid w:val="33AE65C9"/>
    <w:multiLevelType w:val="hybridMultilevel"/>
    <w:tmpl w:val="27FEBAD8"/>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6" w15:restartNumberingAfterBreak="0">
    <w:nsid w:val="353D1E39"/>
    <w:multiLevelType w:val="multilevel"/>
    <w:tmpl w:val="AA54DEB2"/>
    <w:lvl w:ilvl="0">
      <w:start w:val="1"/>
      <w:numFmt w:val="decimal"/>
      <w:lvlText w:val="%1."/>
      <w:lvlJc w:val="left"/>
      <w:pPr>
        <w:ind w:left="232" w:hanging="181"/>
        <w:jc w:val="left"/>
      </w:pPr>
      <w:rPr>
        <w:rFonts w:ascii="Times New Roman" w:eastAsia="Times New Roman" w:hAnsi="Times New Roman" w:cs="Times New Roman" w:hint="default"/>
        <w:w w:val="99"/>
        <w:sz w:val="22"/>
        <w:szCs w:val="22"/>
        <w:lang w:val="ru-RU" w:eastAsia="en-US" w:bidi="ar-SA"/>
      </w:rPr>
    </w:lvl>
    <w:lvl w:ilvl="1">
      <w:start w:val="1"/>
      <w:numFmt w:val="decimal"/>
      <w:lvlText w:val="%1.%2."/>
      <w:lvlJc w:val="left"/>
      <w:pPr>
        <w:ind w:left="232" w:hanging="512"/>
        <w:jc w:val="lef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348" w:hanging="512"/>
      </w:pPr>
      <w:rPr>
        <w:rFonts w:hint="default"/>
        <w:lang w:val="ru-RU" w:eastAsia="en-US" w:bidi="ar-SA"/>
      </w:rPr>
    </w:lvl>
    <w:lvl w:ilvl="3">
      <w:numFmt w:val="bullet"/>
      <w:lvlText w:val="•"/>
      <w:lvlJc w:val="left"/>
      <w:pPr>
        <w:ind w:left="3402" w:hanging="512"/>
      </w:pPr>
      <w:rPr>
        <w:rFonts w:hint="default"/>
        <w:lang w:val="ru-RU" w:eastAsia="en-US" w:bidi="ar-SA"/>
      </w:rPr>
    </w:lvl>
    <w:lvl w:ilvl="4">
      <w:numFmt w:val="bullet"/>
      <w:lvlText w:val="•"/>
      <w:lvlJc w:val="left"/>
      <w:pPr>
        <w:ind w:left="4456" w:hanging="512"/>
      </w:pPr>
      <w:rPr>
        <w:rFonts w:hint="default"/>
        <w:lang w:val="ru-RU" w:eastAsia="en-US" w:bidi="ar-SA"/>
      </w:rPr>
    </w:lvl>
    <w:lvl w:ilvl="5">
      <w:numFmt w:val="bullet"/>
      <w:lvlText w:val="•"/>
      <w:lvlJc w:val="left"/>
      <w:pPr>
        <w:ind w:left="5510" w:hanging="512"/>
      </w:pPr>
      <w:rPr>
        <w:rFonts w:hint="default"/>
        <w:lang w:val="ru-RU" w:eastAsia="en-US" w:bidi="ar-SA"/>
      </w:rPr>
    </w:lvl>
    <w:lvl w:ilvl="6">
      <w:numFmt w:val="bullet"/>
      <w:lvlText w:val="•"/>
      <w:lvlJc w:val="left"/>
      <w:pPr>
        <w:ind w:left="6564" w:hanging="512"/>
      </w:pPr>
      <w:rPr>
        <w:rFonts w:hint="default"/>
        <w:lang w:val="ru-RU" w:eastAsia="en-US" w:bidi="ar-SA"/>
      </w:rPr>
    </w:lvl>
    <w:lvl w:ilvl="7">
      <w:numFmt w:val="bullet"/>
      <w:lvlText w:val="•"/>
      <w:lvlJc w:val="left"/>
      <w:pPr>
        <w:ind w:left="7618" w:hanging="512"/>
      </w:pPr>
      <w:rPr>
        <w:rFonts w:hint="default"/>
        <w:lang w:val="ru-RU" w:eastAsia="en-US" w:bidi="ar-SA"/>
      </w:rPr>
    </w:lvl>
    <w:lvl w:ilvl="8">
      <w:numFmt w:val="bullet"/>
      <w:lvlText w:val="•"/>
      <w:lvlJc w:val="left"/>
      <w:pPr>
        <w:ind w:left="8672" w:hanging="512"/>
      </w:pPr>
      <w:rPr>
        <w:rFonts w:hint="default"/>
        <w:lang w:val="ru-RU" w:eastAsia="en-US" w:bidi="ar-SA"/>
      </w:rPr>
    </w:lvl>
  </w:abstractNum>
  <w:abstractNum w:abstractNumId="17" w15:restartNumberingAfterBreak="0">
    <w:nsid w:val="376C7112"/>
    <w:multiLevelType w:val="multilevel"/>
    <w:tmpl w:val="FBDA6286"/>
    <w:lvl w:ilvl="0">
      <w:start w:val="2"/>
      <w:numFmt w:val="decimal"/>
      <w:lvlText w:val="%1"/>
      <w:lvlJc w:val="left"/>
      <w:pPr>
        <w:ind w:left="232" w:hanging="492"/>
        <w:jc w:val="left"/>
      </w:pPr>
      <w:rPr>
        <w:rFonts w:hint="default"/>
        <w:lang w:val="ru-RU" w:eastAsia="en-US" w:bidi="ar-SA"/>
      </w:rPr>
    </w:lvl>
    <w:lvl w:ilvl="1">
      <w:start w:val="4"/>
      <w:numFmt w:val="decimal"/>
      <w:lvlText w:val="%1.%2."/>
      <w:lvlJc w:val="left"/>
      <w:pPr>
        <w:ind w:left="232" w:hanging="492"/>
        <w:jc w:val="lef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348" w:hanging="492"/>
      </w:pPr>
      <w:rPr>
        <w:rFonts w:hint="default"/>
        <w:lang w:val="ru-RU" w:eastAsia="en-US" w:bidi="ar-SA"/>
      </w:rPr>
    </w:lvl>
    <w:lvl w:ilvl="3">
      <w:numFmt w:val="bullet"/>
      <w:lvlText w:val="•"/>
      <w:lvlJc w:val="left"/>
      <w:pPr>
        <w:ind w:left="3402" w:hanging="492"/>
      </w:pPr>
      <w:rPr>
        <w:rFonts w:hint="default"/>
        <w:lang w:val="ru-RU" w:eastAsia="en-US" w:bidi="ar-SA"/>
      </w:rPr>
    </w:lvl>
    <w:lvl w:ilvl="4">
      <w:numFmt w:val="bullet"/>
      <w:lvlText w:val="•"/>
      <w:lvlJc w:val="left"/>
      <w:pPr>
        <w:ind w:left="4456" w:hanging="492"/>
      </w:pPr>
      <w:rPr>
        <w:rFonts w:hint="default"/>
        <w:lang w:val="ru-RU" w:eastAsia="en-US" w:bidi="ar-SA"/>
      </w:rPr>
    </w:lvl>
    <w:lvl w:ilvl="5">
      <w:numFmt w:val="bullet"/>
      <w:lvlText w:val="•"/>
      <w:lvlJc w:val="left"/>
      <w:pPr>
        <w:ind w:left="5510" w:hanging="492"/>
      </w:pPr>
      <w:rPr>
        <w:rFonts w:hint="default"/>
        <w:lang w:val="ru-RU" w:eastAsia="en-US" w:bidi="ar-SA"/>
      </w:rPr>
    </w:lvl>
    <w:lvl w:ilvl="6">
      <w:numFmt w:val="bullet"/>
      <w:lvlText w:val="•"/>
      <w:lvlJc w:val="left"/>
      <w:pPr>
        <w:ind w:left="6564" w:hanging="492"/>
      </w:pPr>
      <w:rPr>
        <w:rFonts w:hint="default"/>
        <w:lang w:val="ru-RU" w:eastAsia="en-US" w:bidi="ar-SA"/>
      </w:rPr>
    </w:lvl>
    <w:lvl w:ilvl="7">
      <w:numFmt w:val="bullet"/>
      <w:lvlText w:val="•"/>
      <w:lvlJc w:val="left"/>
      <w:pPr>
        <w:ind w:left="7618" w:hanging="492"/>
      </w:pPr>
      <w:rPr>
        <w:rFonts w:hint="default"/>
        <w:lang w:val="ru-RU" w:eastAsia="en-US" w:bidi="ar-SA"/>
      </w:rPr>
    </w:lvl>
    <w:lvl w:ilvl="8">
      <w:numFmt w:val="bullet"/>
      <w:lvlText w:val="•"/>
      <w:lvlJc w:val="left"/>
      <w:pPr>
        <w:ind w:left="8672" w:hanging="492"/>
      </w:pPr>
      <w:rPr>
        <w:rFonts w:hint="default"/>
        <w:lang w:val="ru-RU" w:eastAsia="en-US" w:bidi="ar-SA"/>
      </w:rPr>
    </w:lvl>
  </w:abstractNum>
  <w:abstractNum w:abstractNumId="18" w15:restartNumberingAfterBreak="0">
    <w:nsid w:val="3C1526E2"/>
    <w:multiLevelType w:val="multilevel"/>
    <w:tmpl w:val="B700052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9" w15:restartNumberingAfterBreak="0">
    <w:nsid w:val="3CD33199"/>
    <w:multiLevelType w:val="multilevel"/>
    <w:tmpl w:val="ED0C6EF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0" w15:restartNumberingAfterBreak="0">
    <w:nsid w:val="3D622ABF"/>
    <w:multiLevelType w:val="hybridMultilevel"/>
    <w:tmpl w:val="21145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75013A"/>
    <w:multiLevelType w:val="multilevel"/>
    <w:tmpl w:val="6A6ACA6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2" w15:restartNumberingAfterBreak="0">
    <w:nsid w:val="42CB1C91"/>
    <w:multiLevelType w:val="hybridMultilevel"/>
    <w:tmpl w:val="3A66A656"/>
    <w:lvl w:ilvl="0" w:tplc="A78048DA">
      <w:numFmt w:val="bullet"/>
      <w:lvlText w:val="-"/>
      <w:lvlJc w:val="left"/>
      <w:pPr>
        <w:ind w:left="232" w:hanging="168"/>
      </w:pPr>
      <w:rPr>
        <w:rFonts w:ascii="Times New Roman" w:eastAsia="Times New Roman" w:hAnsi="Times New Roman" w:cs="Times New Roman" w:hint="default"/>
        <w:w w:val="99"/>
        <w:sz w:val="24"/>
        <w:szCs w:val="24"/>
        <w:lang w:val="ru-RU" w:eastAsia="en-US" w:bidi="ar-SA"/>
      </w:rPr>
    </w:lvl>
    <w:lvl w:ilvl="1" w:tplc="48B23842">
      <w:numFmt w:val="bullet"/>
      <w:lvlText w:val="•"/>
      <w:lvlJc w:val="left"/>
      <w:pPr>
        <w:ind w:left="1294" w:hanging="168"/>
      </w:pPr>
      <w:rPr>
        <w:rFonts w:hint="default"/>
        <w:lang w:val="ru-RU" w:eastAsia="en-US" w:bidi="ar-SA"/>
      </w:rPr>
    </w:lvl>
    <w:lvl w:ilvl="2" w:tplc="863643C4">
      <w:numFmt w:val="bullet"/>
      <w:lvlText w:val="•"/>
      <w:lvlJc w:val="left"/>
      <w:pPr>
        <w:ind w:left="2348" w:hanging="168"/>
      </w:pPr>
      <w:rPr>
        <w:rFonts w:hint="default"/>
        <w:lang w:val="ru-RU" w:eastAsia="en-US" w:bidi="ar-SA"/>
      </w:rPr>
    </w:lvl>
    <w:lvl w:ilvl="3" w:tplc="37449F00">
      <w:numFmt w:val="bullet"/>
      <w:lvlText w:val="•"/>
      <w:lvlJc w:val="left"/>
      <w:pPr>
        <w:ind w:left="3402" w:hanging="168"/>
      </w:pPr>
      <w:rPr>
        <w:rFonts w:hint="default"/>
        <w:lang w:val="ru-RU" w:eastAsia="en-US" w:bidi="ar-SA"/>
      </w:rPr>
    </w:lvl>
    <w:lvl w:ilvl="4" w:tplc="40EAD5D2">
      <w:numFmt w:val="bullet"/>
      <w:lvlText w:val="•"/>
      <w:lvlJc w:val="left"/>
      <w:pPr>
        <w:ind w:left="4456" w:hanging="168"/>
      </w:pPr>
      <w:rPr>
        <w:rFonts w:hint="default"/>
        <w:lang w:val="ru-RU" w:eastAsia="en-US" w:bidi="ar-SA"/>
      </w:rPr>
    </w:lvl>
    <w:lvl w:ilvl="5" w:tplc="51FE1056">
      <w:numFmt w:val="bullet"/>
      <w:lvlText w:val="•"/>
      <w:lvlJc w:val="left"/>
      <w:pPr>
        <w:ind w:left="5510" w:hanging="168"/>
      </w:pPr>
      <w:rPr>
        <w:rFonts w:hint="default"/>
        <w:lang w:val="ru-RU" w:eastAsia="en-US" w:bidi="ar-SA"/>
      </w:rPr>
    </w:lvl>
    <w:lvl w:ilvl="6" w:tplc="128C0CDE">
      <w:numFmt w:val="bullet"/>
      <w:lvlText w:val="•"/>
      <w:lvlJc w:val="left"/>
      <w:pPr>
        <w:ind w:left="6564" w:hanging="168"/>
      </w:pPr>
      <w:rPr>
        <w:rFonts w:hint="default"/>
        <w:lang w:val="ru-RU" w:eastAsia="en-US" w:bidi="ar-SA"/>
      </w:rPr>
    </w:lvl>
    <w:lvl w:ilvl="7" w:tplc="FCCCAE1E">
      <w:numFmt w:val="bullet"/>
      <w:lvlText w:val="•"/>
      <w:lvlJc w:val="left"/>
      <w:pPr>
        <w:ind w:left="7618" w:hanging="168"/>
      </w:pPr>
      <w:rPr>
        <w:rFonts w:hint="default"/>
        <w:lang w:val="ru-RU" w:eastAsia="en-US" w:bidi="ar-SA"/>
      </w:rPr>
    </w:lvl>
    <w:lvl w:ilvl="8" w:tplc="53F43A4E">
      <w:numFmt w:val="bullet"/>
      <w:lvlText w:val="•"/>
      <w:lvlJc w:val="left"/>
      <w:pPr>
        <w:ind w:left="8672" w:hanging="168"/>
      </w:pPr>
      <w:rPr>
        <w:rFonts w:hint="default"/>
        <w:lang w:val="ru-RU" w:eastAsia="en-US" w:bidi="ar-SA"/>
      </w:rPr>
    </w:lvl>
  </w:abstractNum>
  <w:abstractNum w:abstractNumId="23" w15:restartNumberingAfterBreak="0">
    <w:nsid w:val="45627C30"/>
    <w:multiLevelType w:val="multilevel"/>
    <w:tmpl w:val="0FAEF91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4" w15:restartNumberingAfterBreak="0">
    <w:nsid w:val="47C21802"/>
    <w:multiLevelType w:val="hybridMultilevel"/>
    <w:tmpl w:val="82BA9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59027D"/>
    <w:multiLevelType w:val="multilevel"/>
    <w:tmpl w:val="94C02BF2"/>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D12652C"/>
    <w:multiLevelType w:val="hybridMultilevel"/>
    <w:tmpl w:val="96084B6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E196465"/>
    <w:multiLevelType w:val="hybridMultilevel"/>
    <w:tmpl w:val="9E4EB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5D3E29"/>
    <w:multiLevelType w:val="multilevel"/>
    <w:tmpl w:val="7B469956"/>
    <w:lvl w:ilvl="0">
      <w:start w:val="1"/>
      <w:numFmt w:val="decimal"/>
      <w:lvlText w:val="%1."/>
      <w:lvlJc w:val="left"/>
      <w:pPr>
        <w:ind w:left="720" w:hanging="360"/>
      </w:pPr>
      <w:rPr>
        <w:rFonts w:eastAsia="Times New Roman" w:cs="Times New Roman" w:hint="default"/>
        <w:b/>
        <w:color w:val="000000"/>
        <w:sz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4EF0EED"/>
    <w:multiLevelType w:val="multilevel"/>
    <w:tmpl w:val="B434CF8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0" w15:restartNumberingAfterBreak="0">
    <w:nsid w:val="580D4233"/>
    <w:multiLevelType w:val="hybridMultilevel"/>
    <w:tmpl w:val="BC549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DA1074"/>
    <w:multiLevelType w:val="hybridMultilevel"/>
    <w:tmpl w:val="D422D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0A3BEE"/>
    <w:multiLevelType w:val="multilevel"/>
    <w:tmpl w:val="AC92008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3" w15:restartNumberingAfterBreak="0">
    <w:nsid w:val="5D6540FC"/>
    <w:multiLevelType w:val="multilevel"/>
    <w:tmpl w:val="A970D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518107C"/>
    <w:multiLevelType w:val="hybridMultilevel"/>
    <w:tmpl w:val="0DE46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040037"/>
    <w:multiLevelType w:val="multilevel"/>
    <w:tmpl w:val="C3040CC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6" w15:restartNumberingAfterBreak="0">
    <w:nsid w:val="6DE006B1"/>
    <w:multiLevelType w:val="multilevel"/>
    <w:tmpl w:val="CE4E11C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7" w15:restartNumberingAfterBreak="0">
    <w:nsid w:val="6E4069F6"/>
    <w:multiLevelType w:val="multilevel"/>
    <w:tmpl w:val="B4A4A02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8" w15:restartNumberingAfterBreak="0">
    <w:nsid w:val="6F782956"/>
    <w:multiLevelType w:val="multilevel"/>
    <w:tmpl w:val="F2EE21C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9" w15:restartNumberingAfterBreak="0">
    <w:nsid w:val="758D78EA"/>
    <w:multiLevelType w:val="multilevel"/>
    <w:tmpl w:val="2B8E4096"/>
    <w:lvl w:ilvl="0">
      <w:start w:val="2"/>
      <w:numFmt w:val="decimal"/>
      <w:lvlText w:val="%1."/>
      <w:lvlJc w:val="left"/>
      <w:pPr>
        <w:ind w:left="232" w:hanging="281"/>
        <w:jc w:val="left"/>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232" w:hanging="461"/>
        <w:jc w:val="lef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348" w:hanging="461"/>
      </w:pPr>
      <w:rPr>
        <w:rFonts w:hint="default"/>
        <w:lang w:val="ru-RU" w:eastAsia="en-US" w:bidi="ar-SA"/>
      </w:rPr>
    </w:lvl>
    <w:lvl w:ilvl="3">
      <w:numFmt w:val="bullet"/>
      <w:lvlText w:val="•"/>
      <w:lvlJc w:val="left"/>
      <w:pPr>
        <w:ind w:left="3402" w:hanging="461"/>
      </w:pPr>
      <w:rPr>
        <w:rFonts w:hint="default"/>
        <w:lang w:val="ru-RU" w:eastAsia="en-US" w:bidi="ar-SA"/>
      </w:rPr>
    </w:lvl>
    <w:lvl w:ilvl="4">
      <w:numFmt w:val="bullet"/>
      <w:lvlText w:val="•"/>
      <w:lvlJc w:val="left"/>
      <w:pPr>
        <w:ind w:left="4456" w:hanging="461"/>
      </w:pPr>
      <w:rPr>
        <w:rFonts w:hint="default"/>
        <w:lang w:val="ru-RU" w:eastAsia="en-US" w:bidi="ar-SA"/>
      </w:rPr>
    </w:lvl>
    <w:lvl w:ilvl="5">
      <w:numFmt w:val="bullet"/>
      <w:lvlText w:val="•"/>
      <w:lvlJc w:val="left"/>
      <w:pPr>
        <w:ind w:left="5510" w:hanging="461"/>
      </w:pPr>
      <w:rPr>
        <w:rFonts w:hint="default"/>
        <w:lang w:val="ru-RU" w:eastAsia="en-US" w:bidi="ar-SA"/>
      </w:rPr>
    </w:lvl>
    <w:lvl w:ilvl="6">
      <w:numFmt w:val="bullet"/>
      <w:lvlText w:val="•"/>
      <w:lvlJc w:val="left"/>
      <w:pPr>
        <w:ind w:left="6564" w:hanging="461"/>
      </w:pPr>
      <w:rPr>
        <w:rFonts w:hint="default"/>
        <w:lang w:val="ru-RU" w:eastAsia="en-US" w:bidi="ar-SA"/>
      </w:rPr>
    </w:lvl>
    <w:lvl w:ilvl="7">
      <w:numFmt w:val="bullet"/>
      <w:lvlText w:val="•"/>
      <w:lvlJc w:val="left"/>
      <w:pPr>
        <w:ind w:left="7618" w:hanging="461"/>
      </w:pPr>
      <w:rPr>
        <w:rFonts w:hint="default"/>
        <w:lang w:val="ru-RU" w:eastAsia="en-US" w:bidi="ar-SA"/>
      </w:rPr>
    </w:lvl>
    <w:lvl w:ilvl="8">
      <w:numFmt w:val="bullet"/>
      <w:lvlText w:val="•"/>
      <w:lvlJc w:val="left"/>
      <w:pPr>
        <w:ind w:left="8672" w:hanging="461"/>
      </w:pPr>
      <w:rPr>
        <w:rFonts w:hint="default"/>
        <w:lang w:val="ru-RU" w:eastAsia="en-US" w:bidi="ar-SA"/>
      </w:rPr>
    </w:lvl>
  </w:abstractNum>
  <w:abstractNum w:abstractNumId="40" w15:restartNumberingAfterBreak="0">
    <w:nsid w:val="79631739"/>
    <w:multiLevelType w:val="multilevel"/>
    <w:tmpl w:val="2AA2D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5"/>
  </w:num>
  <w:num w:numId="2">
    <w:abstractNumId w:val="5"/>
  </w:num>
  <w:num w:numId="3">
    <w:abstractNumId w:val="35"/>
  </w:num>
  <w:num w:numId="4">
    <w:abstractNumId w:val="13"/>
  </w:num>
  <w:num w:numId="5">
    <w:abstractNumId w:val="29"/>
  </w:num>
  <w:num w:numId="6">
    <w:abstractNumId w:val="2"/>
  </w:num>
  <w:num w:numId="7">
    <w:abstractNumId w:val="11"/>
  </w:num>
  <w:num w:numId="8">
    <w:abstractNumId w:val="37"/>
  </w:num>
  <w:num w:numId="9">
    <w:abstractNumId w:val="7"/>
  </w:num>
  <w:num w:numId="10">
    <w:abstractNumId w:val="0"/>
  </w:num>
  <w:num w:numId="11">
    <w:abstractNumId w:val="18"/>
  </w:num>
  <w:num w:numId="12">
    <w:abstractNumId w:val="19"/>
  </w:num>
  <w:num w:numId="13">
    <w:abstractNumId w:val="21"/>
  </w:num>
  <w:num w:numId="14">
    <w:abstractNumId w:val="38"/>
  </w:num>
  <w:num w:numId="15">
    <w:abstractNumId w:val="23"/>
  </w:num>
  <w:num w:numId="16">
    <w:abstractNumId w:val="36"/>
  </w:num>
  <w:num w:numId="17">
    <w:abstractNumId w:val="32"/>
  </w:num>
  <w:num w:numId="18">
    <w:abstractNumId w:val="14"/>
  </w:num>
  <w:num w:numId="19">
    <w:abstractNumId w:val="28"/>
  </w:num>
  <w:num w:numId="20">
    <w:abstractNumId w:val="33"/>
  </w:num>
  <w:num w:numId="21">
    <w:abstractNumId w:val="12"/>
  </w:num>
  <w:num w:numId="22">
    <w:abstractNumId w:val="3"/>
  </w:num>
  <w:num w:numId="23">
    <w:abstractNumId w:val="15"/>
  </w:num>
  <w:num w:numId="24">
    <w:abstractNumId w:val="24"/>
  </w:num>
  <w:num w:numId="25">
    <w:abstractNumId w:val="1"/>
  </w:num>
  <w:num w:numId="26">
    <w:abstractNumId w:val="8"/>
  </w:num>
  <w:num w:numId="27">
    <w:abstractNumId w:val="40"/>
  </w:num>
  <w:num w:numId="28">
    <w:abstractNumId w:val="4"/>
  </w:num>
  <w:num w:numId="29">
    <w:abstractNumId w:val="26"/>
  </w:num>
  <w:num w:numId="30">
    <w:abstractNumId w:val="22"/>
  </w:num>
  <w:num w:numId="31">
    <w:abstractNumId w:val="6"/>
  </w:num>
  <w:num w:numId="32">
    <w:abstractNumId w:val="10"/>
  </w:num>
  <w:num w:numId="33">
    <w:abstractNumId w:val="17"/>
  </w:num>
  <w:num w:numId="34">
    <w:abstractNumId w:val="39"/>
  </w:num>
  <w:num w:numId="35">
    <w:abstractNumId w:val="16"/>
  </w:num>
  <w:num w:numId="36">
    <w:abstractNumId w:val="20"/>
  </w:num>
  <w:num w:numId="37">
    <w:abstractNumId w:val="27"/>
  </w:num>
  <w:num w:numId="38">
    <w:abstractNumId w:val="30"/>
  </w:num>
  <w:num w:numId="39">
    <w:abstractNumId w:val="31"/>
  </w:num>
  <w:num w:numId="40">
    <w:abstractNumId w:val="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57233"/>
    <w:rsid w:val="00001E0E"/>
    <w:rsid w:val="0009459B"/>
    <w:rsid w:val="000C071B"/>
    <w:rsid w:val="001F52DD"/>
    <w:rsid w:val="00376C04"/>
    <w:rsid w:val="003B2088"/>
    <w:rsid w:val="0044735E"/>
    <w:rsid w:val="004505A1"/>
    <w:rsid w:val="004723E7"/>
    <w:rsid w:val="004B1F17"/>
    <w:rsid w:val="00557233"/>
    <w:rsid w:val="005F59B0"/>
    <w:rsid w:val="00631B8D"/>
    <w:rsid w:val="006A35D6"/>
    <w:rsid w:val="006C323A"/>
    <w:rsid w:val="006C79E5"/>
    <w:rsid w:val="006D7972"/>
    <w:rsid w:val="0070551D"/>
    <w:rsid w:val="007116AB"/>
    <w:rsid w:val="007218FF"/>
    <w:rsid w:val="00736995"/>
    <w:rsid w:val="00736FAE"/>
    <w:rsid w:val="007660F5"/>
    <w:rsid w:val="00882A56"/>
    <w:rsid w:val="008B5E69"/>
    <w:rsid w:val="008D7616"/>
    <w:rsid w:val="009C1DEC"/>
    <w:rsid w:val="009F498A"/>
    <w:rsid w:val="00A243F4"/>
    <w:rsid w:val="00A47E6B"/>
    <w:rsid w:val="00B369B6"/>
    <w:rsid w:val="00C67C9C"/>
    <w:rsid w:val="00C71D68"/>
    <w:rsid w:val="00D0415A"/>
    <w:rsid w:val="00E030AC"/>
    <w:rsid w:val="00E3155D"/>
    <w:rsid w:val="00EB7E77"/>
    <w:rsid w:val="00FA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CD83"/>
  <w15:docId w15:val="{D6F563A8-8284-4B5A-9B8B-421BC656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233"/>
    <w:rPr>
      <w:rFonts w:eastAsiaTheme="minorEastAsia"/>
      <w:lang w:eastAsia="ru-RU"/>
    </w:rPr>
  </w:style>
  <w:style w:type="paragraph" w:styleId="1">
    <w:name w:val="heading 1"/>
    <w:basedOn w:val="a"/>
    <w:next w:val="a"/>
    <w:link w:val="10"/>
    <w:uiPriority w:val="9"/>
    <w:qFormat/>
    <w:rsid w:val="009C1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57233"/>
    <w:pPr>
      <w:spacing w:after="0" w:line="240" w:lineRule="auto"/>
    </w:pPr>
  </w:style>
  <w:style w:type="character" w:styleId="a5">
    <w:name w:val="Hyperlink"/>
    <w:basedOn w:val="a0"/>
    <w:uiPriority w:val="99"/>
    <w:unhideWhenUsed/>
    <w:rsid w:val="00557233"/>
    <w:rPr>
      <w:color w:val="0000FF"/>
      <w:u w:val="single"/>
    </w:rPr>
  </w:style>
  <w:style w:type="table" w:styleId="a6">
    <w:name w:val="Table Grid"/>
    <w:basedOn w:val="a1"/>
    <w:uiPriority w:val="59"/>
    <w:rsid w:val="0055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rsid w:val="00557233"/>
  </w:style>
  <w:style w:type="paragraph" w:styleId="a7">
    <w:name w:val="Balloon Text"/>
    <w:basedOn w:val="a"/>
    <w:link w:val="a8"/>
    <w:uiPriority w:val="99"/>
    <w:semiHidden/>
    <w:unhideWhenUsed/>
    <w:rsid w:val="005572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233"/>
    <w:rPr>
      <w:rFonts w:ascii="Tahoma" w:eastAsiaTheme="minorEastAsia" w:hAnsi="Tahoma" w:cs="Tahoma"/>
      <w:sz w:val="16"/>
      <w:szCs w:val="16"/>
      <w:lang w:eastAsia="ru-RU"/>
    </w:rPr>
  </w:style>
  <w:style w:type="paragraph" w:customStyle="1" w:styleId="11">
    <w:name w:val="Заголовок 11"/>
    <w:basedOn w:val="a"/>
    <w:next w:val="a9"/>
    <w:qFormat/>
    <w:rsid w:val="00557233"/>
    <w:pPr>
      <w:keepNext/>
      <w:numPr>
        <w:numId w:val="1"/>
      </w:numPr>
      <w:spacing w:before="240" w:after="120"/>
      <w:outlineLvl w:val="0"/>
    </w:pPr>
    <w:rPr>
      <w:rFonts w:ascii="Times New Roman" w:eastAsia="Tahoma" w:hAnsi="Times New Roman" w:cs="Tahoma"/>
      <w:b/>
      <w:bCs/>
      <w:sz w:val="48"/>
      <w:szCs w:val="48"/>
      <w:lang w:eastAsia="en-US"/>
    </w:rPr>
  </w:style>
  <w:style w:type="character" w:customStyle="1" w:styleId="-">
    <w:name w:val="Интернет-ссылка"/>
    <w:basedOn w:val="a0"/>
    <w:uiPriority w:val="99"/>
    <w:unhideWhenUsed/>
    <w:rsid w:val="00557233"/>
    <w:rPr>
      <w:color w:val="0000FF" w:themeColor="hyperlink"/>
      <w:u w:val="single"/>
    </w:rPr>
  </w:style>
  <w:style w:type="character" w:customStyle="1" w:styleId="c3">
    <w:name w:val="c3"/>
    <w:basedOn w:val="a0"/>
    <w:qFormat/>
    <w:rsid w:val="00557233"/>
  </w:style>
  <w:style w:type="character" w:customStyle="1" w:styleId="aa">
    <w:name w:val="Выделение жирным"/>
    <w:qFormat/>
    <w:rsid w:val="00557233"/>
    <w:rPr>
      <w:b/>
      <w:bCs/>
    </w:rPr>
  </w:style>
  <w:style w:type="paragraph" w:styleId="a9">
    <w:name w:val="Body Text"/>
    <w:basedOn w:val="a"/>
    <w:link w:val="ab"/>
    <w:rsid w:val="00557233"/>
    <w:pPr>
      <w:spacing w:after="140"/>
    </w:pPr>
    <w:rPr>
      <w:rFonts w:eastAsiaTheme="minorHAnsi"/>
      <w:lang w:eastAsia="en-US"/>
    </w:rPr>
  </w:style>
  <w:style w:type="character" w:customStyle="1" w:styleId="ab">
    <w:name w:val="Основной текст Знак"/>
    <w:basedOn w:val="a0"/>
    <w:link w:val="a9"/>
    <w:rsid w:val="00557233"/>
  </w:style>
  <w:style w:type="paragraph" w:styleId="ac">
    <w:name w:val="List Paragraph"/>
    <w:basedOn w:val="a"/>
    <w:uiPriority w:val="34"/>
    <w:qFormat/>
    <w:rsid w:val="00557233"/>
    <w:pPr>
      <w:ind w:left="720"/>
      <w:contextualSpacing/>
    </w:pPr>
    <w:rPr>
      <w:rFonts w:eastAsiaTheme="minorHAnsi"/>
      <w:lang w:eastAsia="en-US"/>
    </w:rPr>
  </w:style>
  <w:style w:type="paragraph" w:customStyle="1" w:styleId="ad">
    <w:name w:val="Содержимое таблицы"/>
    <w:basedOn w:val="a"/>
    <w:qFormat/>
    <w:rsid w:val="00557233"/>
    <w:pPr>
      <w:suppressLineNumbers/>
    </w:pPr>
    <w:rPr>
      <w:rFonts w:eastAsiaTheme="minorHAnsi"/>
      <w:lang w:eastAsia="en-US"/>
    </w:rPr>
  </w:style>
  <w:style w:type="paragraph" w:customStyle="1" w:styleId="12">
    <w:name w:val="Верхний колонтитул1"/>
    <w:basedOn w:val="a"/>
    <w:uiPriority w:val="99"/>
    <w:semiHidden/>
    <w:unhideWhenUsed/>
    <w:rsid w:val="00557233"/>
    <w:pPr>
      <w:tabs>
        <w:tab w:val="center" w:pos="4677"/>
        <w:tab w:val="right" w:pos="9355"/>
      </w:tabs>
      <w:spacing w:after="0" w:line="240" w:lineRule="auto"/>
    </w:pPr>
    <w:rPr>
      <w:rFonts w:eastAsiaTheme="minorHAnsi"/>
      <w:lang w:eastAsia="en-US"/>
    </w:rPr>
  </w:style>
  <w:style w:type="paragraph" w:customStyle="1" w:styleId="c2">
    <w:name w:val="c2"/>
    <w:basedOn w:val="a"/>
    <w:qFormat/>
    <w:rsid w:val="00557233"/>
    <w:pPr>
      <w:spacing w:beforeAutospacing="1" w:afterAutospacing="1" w:line="240" w:lineRule="auto"/>
    </w:pPr>
    <w:rPr>
      <w:rFonts w:ascii="Times New Roman" w:eastAsia="Times New Roman" w:hAnsi="Times New Roman" w:cs="Times New Roman"/>
      <w:sz w:val="24"/>
      <w:szCs w:val="24"/>
    </w:rPr>
  </w:style>
  <w:style w:type="character" w:styleId="ae">
    <w:name w:val="Emphasis"/>
    <w:qFormat/>
    <w:rsid w:val="00557233"/>
    <w:rPr>
      <w:i/>
      <w:iCs/>
    </w:rPr>
  </w:style>
  <w:style w:type="paragraph" w:customStyle="1" w:styleId="af">
    <w:name w:val="Таблица"/>
    <w:basedOn w:val="a"/>
    <w:qFormat/>
    <w:rsid w:val="00557233"/>
    <w:pPr>
      <w:suppressLineNumbers/>
      <w:spacing w:before="120" w:after="120"/>
    </w:pPr>
    <w:rPr>
      <w:rFonts w:eastAsiaTheme="minorHAnsi" w:cs="Arial"/>
      <w:i/>
      <w:iCs/>
      <w:sz w:val="24"/>
      <w:szCs w:val="24"/>
      <w:lang w:eastAsia="en-US"/>
    </w:rPr>
  </w:style>
  <w:style w:type="paragraph" w:styleId="af0">
    <w:name w:val="Normal (Web)"/>
    <w:basedOn w:val="a"/>
    <w:uiPriority w:val="99"/>
    <w:semiHidden/>
    <w:unhideWhenUsed/>
    <w:rsid w:val="009C1DE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9C1D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DEC"/>
    <w:pPr>
      <w:widowControl w:val="0"/>
      <w:autoSpaceDE w:val="0"/>
      <w:autoSpaceDN w:val="0"/>
      <w:spacing w:after="0" w:line="256" w:lineRule="exact"/>
      <w:jc w:val="center"/>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9C1DEC"/>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48714">
      <w:bodyDiv w:val="1"/>
      <w:marLeft w:val="0"/>
      <w:marRight w:val="0"/>
      <w:marTop w:val="0"/>
      <w:marBottom w:val="0"/>
      <w:divBdr>
        <w:top w:val="none" w:sz="0" w:space="0" w:color="auto"/>
        <w:left w:val="none" w:sz="0" w:space="0" w:color="auto"/>
        <w:bottom w:val="none" w:sz="0" w:space="0" w:color="auto"/>
        <w:right w:val="none" w:sz="0" w:space="0" w:color="auto"/>
      </w:divBdr>
      <w:divsChild>
        <w:div w:id="443691536">
          <w:marLeft w:val="0"/>
          <w:marRight w:val="0"/>
          <w:marTop w:val="0"/>
          <w:marBottom w:val="0"/>
          <w:divBdr>
            <w:top w:val="none" w:sz="0" w:space="0" w:color="auto"/>
            <w:left w:val="none" w:sz="0" w:space="0" w:color="auto"/>
            <w:bottom w:val="none" w:sz="0" w:space="0" w:color="auto"/>
            <w:right w:val="none" w:sz="0" w:space="0" w:color="auto"/>
          </w:divBdr>
        </w:div>
        <w:div w:id="1942372364">
          <w:marLeft w:val="0"/>
          <w:marRight w:val="0"/>
          <w:marTop w:val="0"/>
          <w:marBottom w:val="0"/>
          <w:divBdr>
            <w:top w:val="none" w:sz="0" w:space="0" w:color="auto"/>
            <w:left w:val="none" w:sz="0" w:space="0" w:color="auto"/>
            <w:bottom w:val="none" w:sz="0" w:space="0" w:color="auto"/>
            <w:right w:val="none" w:sz="0" w:space="0" w:color="auto"/>
          </w:divBdr>
        </w:div>
      </w:divsChild>
    </w:div>
    <w:div w:id="10986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veselajashkola.ru/interesno/&amp;sa=D&amp;ust=1557669061337000" TargetMode="External"/><Relationship Id="rId3" Type="http://schemas.openxmlformats.org/officeDocument/2006/relationships/settings" Target="settings.xml"/><Relationship Id="rId7" Type="http://schemas.openxmlformats.org/officeDocument/2006/relationships/hyperlink" Target="https://www.google.com/url?q=http://www.dddgazeta.ru/&amp;sa=D&amp;ust=1557669061336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d1ahba2alia5i.xn--p1ai/document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ak-to-ent.net/load/182-1-0-22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1</Pages>
  <Words>8308</Words>
  <Characters>47357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Алина</cp:lastModifiedBy>
  <cp:revision>13</cp:revision>
  <dcterms:created xsi:type="dcterms:W3CDTF">2020-11-19T02:49:00Z</dcterms:created>
  <dcterms:modified xsi:type="dcterms:W3CDTF">2025-09-07T11:47:00Z</dcterms:modified>
</cp:coreProperties>
</file>