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C" w:rsidRPr="00932CCC" w:rsidRDefault="00932CCC" w:rsidP="00932CCC">
      <w:pPr>
        <w:autoSpaceDE w:val="0"/>
        <w:autoSpaceDN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  <w:r w:rsidRPr="00932CCC">
        <w:rPr>
          <w:b/>
          <w:color w:val="000000"/>
          <w:w w:val="0"/>
          <w:kern w:val="2"/>
          <w:sz w:val="28"/>
          <w:szCs w:val="28"/>
          <w:lang w:eastAsia="ko-KR"/>
        </w:rPr>
        <w:t xml:space="preserve">Муниципальное бюджетное общеобразовательное учреждение </w:t>
      </w:r>
    </w:p>
    <w:p w:rsidR="00932CCC" w:rsidRPr="00932CCC" w:rsidRDefault="00932CCC" w:rsidP="00932CCC">
      <w:pPr>
        <w:autoSpaceDE w:val="0"/>
        <w:autoSpaceDN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  <w:r w:rsidRPr="00932CCC">
        <w:rPr>
          <w:b/>
          <w:color w:val="000000"/>
          <w:w w:val="0"/>
          <w:kern w:val="2"/>
          <w:sz w:val="28"/>
          <w:szCs w:val="28"/>
          <w:lang w:eastAsia="ko-KR"/>
        </w:rPr>
        <w:t>Вознесенская средняя общеобразовательная школа</w:t>
      </w:r>
    </w:p>
    <w:p w:rsidR="00932CCC" w:rsidRPr="00932CCC" w:rsidRDefault="00932CCC" w:rsidP="00932CCC">
      <w:pPr>
        <w:autoSpaceDE w:val="0"/>
        <w:autoSpaceDN w:val="0"/>
        <w:jc w:val="center"/>
        <w:rPr>
          <w:b/>
          <w:color w:val="000000"/>
          <w:w w:val="0"/>
          <w:kern w:val="2"/>
          <w:sz w:val="28"/>
          <w:szCs w:val="28"/>
          <w:lang w:eastAsia="ko-KR"/>
        </w:rPr>
      </w:pPr>
      <w:proofErr w:type="gramStart"/>
      <w:r w:rsidRPr="00932CCC">
        <w:rPr>
          <w:b/>
          <w:color w:val="000000"/>
          <w:w w:val="0"/>
          <w:kern w:val="2"/>
          <w:sz w:val="28"/>
          <w:szCs w:val="28"/>
          <w:lang w:eastAsia="ko-KR"/>
        </w:rPr>
        <w:t>имени</w:t>
      </w:r>
      <w:proofErr w:type="gramEnd"/>
      <w:r w:rsidRPr="00932CCC">
        <w:rPr>
          <w:b/>
          <w:color w:val="000000"/>
          <w:w w:val="0"/>
          <w:kern w:val="2"/>
          <w:sz w:val="28"/>
          <w:szCs w:val="28"/>
          <w:lang w:eastAsia="ko-KR"/>
        </w:rPr>
        <w:t xml:space="preserve"> Леонида Чекмарёва</w:t>
      </w:r>
    </w:p>
    <w:p w:rsidR="00932CCC" w:rsidRPr="00932CCC" w:rsidRDefault="00932CCC" w:rsidP="00932CCC">
      <w:pPr>
        <w:autoSpaceDE w:val="0"/>
        <w:autoSpaceDN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932CCC" w:rsidRPr="00932CCC" w:rsidRDefault="00932CCC" w:rsidP="00932CCC">
      <w:pPr>
        <w:autoSpaceDE w:val="0"/>
        <w:autoSpaceDN w:val="0"/>
        <w:jc w:val="center"/>
        <w:rPr>
          <w:b/>
          <w:color w:val="000000"/>
          <w:w w:val="0"/>
          <w:kern w:val="2"/>
          <w:sz w:val="24"/>
          <w:szCs w:val="24"/>
          <w:lang w:eastAsia="ko-KR"/>
        </w:rPr>
      </w:pPr>
    </w:p>
    <w:p w:rsidR="00932CCC" w:rsidRPr="00932CCC" w:rsidRDefault="00932CCC" w:rsidP="00932CCC">
      <w:pPr>
        <w:widowControl/>
      </w:pPr>
    </w:p>
    <w:p w:rsidR="00932CCC" w:rsidRPr="00932CCC" w:rsidRDefault="00932CCC" w:rsidP="00932CCC">
      <w:pPr>
        <w:widowControl/>
      </w:pPr>
    </w:p>
    <w:p w:rsidR="00932CCC" w:rsidRPr="00932CCC" w:rsidRDefault="00303280" w:rsidP="00932CCC">
      <w:pPr>
        <w:widowControl/>
        <w:rPr>
          <w:sz w:val="28"/>
          <w:szCs w:val="28"/>
        </w:rPr>
      </w:pPr>
      <w:r>
        <w:rPr>
          <w:noProof/>
          <w:kern w:val="2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85.3pt;margin-top:-19.3pt;width:239.6pt;height:109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" stroked="f">
            <v:textbox>
              <w:txbxContent>
                <w:p w:rsidR="008D3AC2" w:rsidRPr="00C876B4" w:rsidRDefault="008D3AC2" w:rsidP="00932CCC">
                  <w:pPr>
                    <w:pStyle w:val="ae"/>
                    <w:rPr>
                      <w:rFonts w:ascii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932CCC" w:rsidRPr="00932CCC">
        <w:rPr>
          <w:sz w:val="28"/>
          <w:szCs w:val="28"/>
        </w:rPr>
        <w:t xml:space="preserve">Согласовано  </w:t>
      </w:r>
    </w:p>
    <w:p w:rsidR="00932CCC" w:rsidRPr="00932CCC" w:rsidRDefault="00932CCC" w:rsidP="00932CCC">
      <w:pPr>
        <w:widowControl/>
        <w:rPr>
          <w:sz w:val="28"/>
          <w:szCs w:val="28"/>
        </w:rPr>
      </w:pPr>
      <w:r w:rsidRPr="00932CCC">
        <w:rPr>
          <w:sz w:val="28"/>
          <w:szCs w:val="28"/>
        </w:rPr>
        <w:t>Протокол педагогического совета</w:t>
      </w:r>
    </w:p>
    <w:p w:rsidR="00932CCC" w:rsidRPr="00932CCC" w:rsidRDefault="00D3413F" w:rsidP="00932CCC">
      <w:pPr>
        <w:widowControl/>
        <w:rPr>
          <w:sz w:val="28"/>
          <w:szCs w:val="28"/>
        </w:rPr>
      </w:pPr>
      <w:r>
        <w:rPr>
          <w:sz w:val="28"/>
          <w:szCs w:val="28"/>
        </w:rPr>
        <w:t>№1 от 28.08.2025</w:t>
      </w:r>
      <w:r w:rsidR="00932CCC" w:rsidRPr="00932CCC">
        <w:rPr>
          <w:sz w:val="28"/>
          <w:szCs w:val="28"/>
        </w:rPr>
        <w:t>г.</w:t>
      </w: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b/>
          <w:sz w:val="28"/>
          <w:szCs w:val="28"/>
        </w:rPr>
      </w:pPr>
      <w:r w:rsidRPr="00932CCC">
        <w:rPr>
          <w:b/>
          <w:sz w:val="28"/>
          <w:szCs w:val="28"/>
        </w:rPr>
        <w:t>Приложение</w:t>
      </w:r>
    </w:p>
    <w:p w:rsidR="00932CCC" w:rsidRPr="00932CCC" w:rsidRDefault="00932CCC" w:rsidP="00932CCC">
      <w:pPr>
        <w:widowControl/>
        <w:jc w:val="center"/>
        <w:rPr>
          <w:sz w:val="28"/>
          <w:szCs w:val="28"/>
        </w:rPr>
      </w:pPr>
      <w:proofErr w:type="gramStart"/>
      <w:r w:rsidRPr="00932CCC">
        <w:rPr>
          <w:sz w:val="28"/>
          <w:szCs w:val="28"/>
        </w:rPr>
        <w:t>к</w:t>
      </w:r>
      <w:proofErr w:type="gramEnd"/>
      <w:r w:rsidRPr="00932CCC">
        <w:rPr>
          <w:sz w:val="28"/>
          <w:szCs w:val="28"/>
        </w:rPr>
        <w:t xml:space="preserve"> рабочей программе воспитания</w:t>
      </w:r>
    </w:p>
    <w:p w:rsidR="00932CCC" w:rsidRPr="00932CCC" w:rsidRDefault="00932CCC" w:rsidP="00932CCC">
      <w:pPr>
        <w:widowControl/>
        <w:jc w:val="center"/>
        <w:rPr>
          <w:sz w:val="28"/>
          <w:szCs w:val="28"/>
        </w:rPr>
      </w:pPr>
      <w:r w:rsidRPr="00932CCC">
        <w:rPr>
          <w:sz w:val="28"/>
          <w:szCs w:val="28"/>
        </w:rPr>
        <w:t>Календарный план в</w:t>
      </w:r>
      <w:r w:rsidR="0020555A">
        <w:rPr>
          <w:sz w:val="28"/>
          <w:szCs w:val="28"/>
        </w:rPr>
        <w:t>оспитательной работы НОО на 2025-2026</w:t>
      </w:r>
      <w:r w:rsidRPr="00932CCC">
        <w:rPr>
          <w:sz w:val="28"/>
          <w:szCs w:val="28"/>
        </w:rPr>
        <w:t xml:space="preserve"> учебный год</w:t>
      </w:r>
    </w:p>
    <w:p w:rsidR="00932CCC" w:rsidRPr="00932CCC" w:rsidRDefault="00932CCC" w:rsidP="00932CCC">
      <w:pPr>
        <w:widowControl/>
        <w:rPr>
          <w:sz w:val="28"/>
          <w:szCs w:val="28"/>
        </w:rPr>
      </w:pPr>
    </w:p>
    <w:p w:rsidR="00932CCC" w:rsidRPr="00932CCC" w:rsidRDefault="00932CCC" w:rsidP="00932CCC">
      <w:pPr>
        <w:widowControl/>
        <w:jc w:val="center"/>
        <w:rPr>
          <w:sz w:val="28"/>
          <w:szCs w:val="28"/>
        </w:rPr>
      </w:pPr>
    </w:p>
    <w:p w:rsidR="00932CCC" w:rsidRPr="00932CCC" w:rsidRDefault="00932CCC" w:rsidP="00932CCC">
      <w:pPr>
        <w:widowControl/>
        <w:jc w:val="center"/>
        <w:rPr>
          <w:sz w:val="28"/>
          <w:szCs w:val="28"/>
        </w:rPr>
      </w:pPr>
    </w:p>
    <w:p w:rsidR="00932CCC" w:rsidRPr="00932CCC" w:rsidRDefault="00932CCC" w:rsidP="00932CCC">
      <w:pPr>
        <w:widowControl/>
        <w:jc w:val="center"/>
        <w:rPr>
          <w:sz w:val="28"/>
          <w:szCs w:val="28"/>
        </w:rPr>
      </w:pPr>
    </w:p>
    <w:p w:rsidR="00932CCC" w:rsidRPr="00932CCC" w:rsidRDefault="00932CCC" w:rsidP="00932CCC">
      <w:pPr>
        <w:widowControl/>
        <w:jc w:val="center"/>
        <w:rPr>
          <w:sz w:val="28"/>
          <w:szCs w:val="28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932CCC" w:rsidP="00932CCC">
      <w:pPr>
        <w:widowControl/>
        <w:jc w:val="center"/>
        <w:rPr>
          <w:sz w:val="24"/>
          <w:szCs w:val="24"/>
        </w:rPr>
      </w:pPr>
    </w:p>
    <w:p w:rsidR="00932CCC" w:rsidRPr="00932CCC" w:rsidRDefault="00CF178F" w:rsidP="00932CCC">
      <w:pPr>
        <w:widowControl/>
        <w:jc w:val="center"/>
        <w:rPr>
          <w:sz w:val="24"/>
          <w:szCs w:val="24"/>
        </w:rPr>
      </w:pPr>
      <w:r>
        <w:rPr>
          <w:b/>
          <w:noProof/>
          <w:color w:val="000000"/>
          <w:w w:val="0"/>
          <w:kern w:val="2"/>
          <w:sz w:val="28"/>
          <w:szCs w:val="28"/>
        </w:rPr>
        <w:drawing>
          <wp:inline distT="0" distB="0" distL="0" distR="0">
            <wp:extent cx="3867150" cy="1552575"/>
            <wp:effectExtent l="0" t="0" r="0" b="9525"/>
            <wp:docPr id="2" name="Рисунок 2" descr="C:\Users\Богданова Е А\YandexDisk\ВКОНТРОЛЬ ПО ГОДАМ\ВОС РАБ по ГОДАМ\2024-2025 уч.год\Программа воспитания\На сайт\подпись и печать дире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гданова Е А\YandexDisk\ВКОНТРОЛЬ ПО ГОДАМ\ВОС РАБ по ГОДАМ\2024-2025 уч.год\Программа воспитания\На сайт\подпись и печать директ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77F" w:rsidRDefault="00B6277F" w:rsidP="00932CCC">
      <w:pPr>
        <w:rPr>
          <w:sz w:val="28"/>
          <w:szCs w:val="28"/>
        </w:rPr>
      </w:pPr>
    </w:p>
    <w:p w:rsidR="00932CCC" w:rsidRDefault="00932CCC" w:rsidP="00932CCC">
      <w:pPr>
        <w:jc w:val="both"/>
        <w:rPr>
          <w:sz w:val="28"/>
          <w:szCs w:val="28"/>
        </w:rPr>
      </w:pPr>
    </w:p>
    <w:p w:rsidR="00932CCC" w:rsidRDefault="00932CCC" w:rsidP="00932CCC">
      <w:pPr>
        <w:jc w:val="both"/>
        <w:rPr>
          <w:sz w:val="28"/>
          <w:szCs w:val="28"/>
        </w:rPr>
      </w:pPr>
    </w:p>
    <w:p w:rsidR="00932CCC" w:rsidRDefault="00932CCC" w:rsidP="00932CCC">
      <w:pPr>
        <w:jc w:val="both"/>
        <w:rPr>
          <w:sz w:val="28"/>
          <w:szCs w:val="28"/>
        </w:rPr>
      </w:pPr>
    </w:p>
    <w:p w:rsidR="00932CCC" w:rsidRDefault="00932CCC" w:rsidP="00932CCC">
      <w:pPr>
        <w:jc w:val="both"/>
        <w:rPr>
          <w:sz w:val="28"/>
          <w:szCs w:val="28"/>
        </w:rPr>
      </w:pPr>
    </w:p>
    <w:p w:rsidR="00B6277F" w:rsidRDefault="00B6277F" w:rsidP="00DE336E">
      <w:pPr>
        <w:jc w:val="both"/>
        <w:rPr>
          <w:b/>
          <w:sz w:val="28"/>
          <w:szCs w:val="28"/>
        </w:rPr>
      </w:pPr>
    </w:p>
    <w:p w:rsidR="00B6277F" w:rsidRDefault="00B6277F" w:rsidP="00DE336E">
      <w:pPr>
        <w:jc w:val="both"/>
        <w:rPr>
          <w:b/>
          <w:sz w:val="28"/>
          <w:szCs w:val="28"/>
        </w:rPr>
      </w:pPr>
    </w:p>
    <w:p w:rsidR="00CD1174" w:rsidRPr="002A3516" w:rsidRDefault="00DE336E" w:rsidP="002A3516">
      <w:pPr>
        <w:jc w:val="both"/>
        <w:rPr>
          <w:sz w:val="28"/>
          <w:szCs w:val="28"/>
        </w:rPr>
      </w:pPr>
      <w:r w:rsidRPr="002A3516">
        <w:rPr>
          <w:b/>
          <w:sz w:val="28"/>
          <w:szCs w:val="28"/>
        </w:rPr>
        <w:lastRenderedPageBreak/>
        <w:t xml:space="preserve">Целью воспитательной работы </w:t>
      </w:r>
      <w:r w:rsidRPr="002A3516">
        <w:rPr>
          <w:sz w:val="28"/>
          <w:szCs w:val="28"/>
        </w:rPr>
        <w:t>в МБОУ Вознесенско</w:t>
      </w:r>
      <w:r w:rsidR="004262EE" w:rsidRPr="002A3516">
        <w:rPr>
          <w:sz w:val="28"/>
          <w:szCs w:val="28"/>
        </w:rPr>
        <w:t xml:space="preserve">й СОШ имени Л. </w:t>
      </w:r>
      <w:r w:rsidR="003F05CF" w:rsidRPr="002A3516">
        <w:rPr>
          <w:sz w:val="28"/>
          <w:szCs w:val="28"/>
        </w:rPr>
        <w:t>Чекмарёва в</w:t>
      </w:r>
      <w:r w:rsidR="008D3AC2">
        <w:rPr>
          <w:sz w:val="28"/>
          <w:szCs w:val="28"/>
        </w:rPr>
        <w:t xml:space="preserve"> 2025-2026</w:t>
      </w:r>
      <w:r w:rsidRPr="002A3516">
        <w:rPr>
          <w:sz w:val="28"/>
          <w:szCs w:val="28"/>
        </w:rPr>
        <w:t xml:space="preserve"> учебном году </w:t>
      </w:r>
      <w:r w:rsidR="00CD1174" w:rsidRPr="002A3516">
        <w:rPr>
          <w:sz w:val="28"/>
          <w:szCs w:val="28"/>
        </w:rPr>
        <w:t>повышение качества образования через создание единого образовательного пространства, обеспечение информационной безопасности и построение системы профессиональной ориентации обучающихся.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>Задачи: для достижения намеченных целей необходимо: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использовать</w:t>
      </w:r>
      <w:proofErr w:type="gramEnd"/>
      <w:r w:rsidRPr="002A3516">
        <w:rPr>
          <w:sz w:val="28"/>
          <w:szCs w:val="28"/>
        </w:rPr>
        <w:t xml:space="preserve"> воспитательные возможностей единой образовательной среды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proofErr w:type="gramStart"/>
      <w:r w:rsidRPr="002A3516">
        <w:rPr>
          <w:sz w:val="28"/>
          <w:szCs w:val="28"/>
        </w:rPr>
        <w:t>и</w:t>
      </w:r>
      <w:proofErr w:type="gramEnd"/>
      <w:r w:rsidRPr="002A3516">
        <w:rPr>
          <w:sz w:val="28"/>
          <w:szCs w:val="28"/>
        </w:rPr>
        <w:t xml:space="preserve"> пространства;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совершенствовать</w:t>
      </w:r>
      <w:proofErr w:type="gramEnd"/>
      <w:r w:rsidRPr="002A3516">
        <w:rPr>
          <w:sz w:val="28"/>
          <w:szCs w:val="28"/>
        </w:rPr>
        <w:t xml:space="preserve"> материально-технические и иные условия реализации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proofErr w:type="gramStart"/>
      <w:r w:rsidRPr="002A3516">
        <w:rPr>
          <w:sz w:val="28"/>
          <w:szCs w:val="28"/>
        </w:rPr>
        <w:t>основных</w:t>
      </w:r>
      <w:proofErr w:type="gramEnd"/>
      <w:r w:rsidRPr="002A3516">
        <w:rPr>
          <w:sz w:val="28"/>
          <w:szCs w:val="28"/>
        </w:rPr>
        <w:t xml:space="preserve"> образовательных программ, соответствующих ФОП;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повышать</w:t>
      </w:r>
      <w:proofErr w:type="gramEnd"/>
      <w:r w:rsidRPr="002A3516">
        <w:rPr>
          <w:sz w:val="28"/>
          <w:szCs w:val="28"/>
        </w:rPr>
        <w:t xml:space="preserve"> компетенции педагогических работников в вопросах применения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>ФОП;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проводить</w:t>
      </w:r>
      <w:proofErr w:type="gramEnd"/>
      <w:r w:rsidRPr="002A3516">
        <w:rPr>
          <w:sz w:val="28"/>
          <w:szCs w:val="28"/>
        </w:rPr>
        <w:t xml:space="preserve"> мероприятия, направленные на повышение грамотности обучающихся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proofErr w:type="gramStart"/>
      <w:r w:rsidRPr="002A3516">
        <w:rPr>
          <w:sz w:val="28"/>
          <w:szCs w:val="28"/>
        </w:rPr>
        <w:t>по</w:t>
      </w:r>
      <w:proofErr w:type="gramEnd"/>
      <w:r w:rsidRPr="002A3516">
        <w:rPr>
          <w:sz w:val="28"/>
          <w:szCs w:val="28"/>
        </w:rPr>
        <w:t xml:space="preserve"> вопросам информационной безопасности;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совершенствовать</w:t>
      </w:r>
      <w:proofErr w:type="gramEnd"/>
      <w:r w:rsidRPr="002A3516">
        <w:rPr>
          <w:sz w:val="28"/>
          <w:szCs w:val="28"/>
        </w:rPr>
        <w:t xml:space="preserve"> формы и методы обеспечения информационной безопасности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proofErr w:type="gramStart"/>
      <w:r w:rsidRPr="002A3516">
        <w:rPr>
          <w:sz w:val="28"/>
          <w:szCs w:val="28"/>
        </w:rPr>
        <w:t>обучающихся</w:t>
      </w:r>
      <w:proofErr w:type="gramEnd"/>
      <w:r w:rsidRPr="002A3516">
        <w:rPr>
          <w:sz w:val="28"/>
          <w:szCs w:val="28"/>
        </w:rPr>
        <w:t>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проводить</w:t>
      </w:r>
      <w:proofErr w:type="gramEnd"/>
      <w:r w:rsidRPr="002A3516">
        <w:rPr>
          <w:sz w:val="28"/>
          <w:szCs w:val="28"/>
        </w:rPr>
        <w:t xml:space="preserve"> мероприятия, направленные на формирование у подростков навыков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proofErr w:type="gramStart"/>
      <w:r w:rsidRPr="002A3516">
        <w:rPr>
          <w:sz w:val="28"/>
          <w:szCs w:val="28"/>
        </w:rPr>
        <w:t>законопослушного</w:t>
      </w:r>
      <w:proofErr w:type="gramEnd"/>
      <w:r w:rsidRPr="002A3516">
        <w:rPr>
          <w:sz w:val="28"/>
          <w:szCs w:val="28"/>
        </w:rPr>
        <w:t xml:space="preserve"> и ответственного поведения в цифровой среде;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развивать</w:t>
      </w:r>
      <w:proofErr w:type="gramEnd"/>
      <w:r w:rsidRPr="002A3516">
        <w:rPr>
          <w:sz w:val="28"/>
          <w:szCs w:val="28"/>
        </w:rPr>
        <w:t xml:space="preserve"> нормативно-правовое обеспечение профориентационной деятельности;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организовать</w:t>
      </w:r>
      <w:proofErr w:type="gramEnd"/>
      <w:r w:rsidRPr="002A3516">
        <w:rPr>
          <w:sz w:val="28"/>
          <w:szCs w:val="28"/>
        </w:rPr>
        <w:t xml:space="preserve"> и систематизировать первичную профориентационную помощь;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создать</w:t>
      </w:r>
      <w:proofErr w:type="gramEnd"/>
      <w:r w:rsidRPr="002A3516">
        <w:rPr>
          <w:sz w:val="28"/>
          <w:szCs w:val="28"/>
        </w:rPr>
        <w:t xml:space="preserve"> условия для полноценного сотрудничества с социальными партнерами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proofErr w:type="gramStart"/>
      <w:r w:rsidRPr="002A3516">
        <w:rPr>
          <w:sz w:val="28"/>
          <w:szCs w:val="28"/>
        </w:rPr>
        <w:t>для</w:t>
      </w:r>
      <w:proofErr w:type="gramEnd"/>
      <w:r w:rsidRPr="002A3516">
        <w:rPr>
          <w:sz w:val="28"/>
          <w:szCs w:val="28"/>
        </w:rPr>
        <w:t xml:space="preserve"> разностороннего развития обучающихся;</w:t>
      </w:r>
    </w:p>
    <w:p w:rsidR="00CD1174" w:rsidRPr="002A3516" w:rsidRDefault="00CD1174" w:rsidP="002A3516">
      <w:pPr>
        <w:jc w:val="both"/>
        <w:rPr>
          <w:sz w:val="28"/>
          <w:szCs w:val="28"/>
        </w:rPr>
      </w:pPr>
      <w:r w:rsidRPr="002A3516">
        <w:rPr>
          <w:sz w:val="28"/>
          <w:szCs w:val="28"/>
        </w:rPr>
        <w:t xml:space="preserve"> </w:t>
      </w:r>
      <w:proofErr w:type="gramStart"/>
      <w:r w:rsidRPr="002A3516">
        <w:rPr>
          <w:sz w:val="28"/>
          <w:szCs w:val="28"/>
        </w:rPr>
        <w:t>развивать</w:t>
      </w:r>
      <w:proofErr w:type="gramEnd"/>
      <w:r w:rsidRPr="002A3516">
        <w:rPr>
          <w:sz w:val="28"/>
          <w:szCs w:val="28"/>
        </w:rPr>
        <w:t xml:space="preserve"> представления обучающихся о современном разнообразии профессий</w:t>
      </w:r>
    </w:p>
    <w:p w:rsidR="00DE336E" w:rsidRPr="002A3516" w:rsidRDefault="00CD1174" w:rsidP="002A3516">
      <w:pPr>
        <w:jc w:val="both"/>
        <w:rPr>
          <w:sz w:val="28"/>
          <w:szCs w:val="28"/>
        </w:rPr>
      </w:pPr>
      <w:proofErr w:type="gramStart"/>
      <w:r w:rsidRPr="002A3516">
        <w:rPr>
          <w:sz w:val="28"/>
          <w:szCs w:val="28"/>
        </w:rPr>
        <w:t>и</w:t>
      </w:r>
      <w:proofErr w:type="gramEnd"/>
      <w:r w:rsidRPr="002A3516">
        <w:rPr>
          <w:sz w:val="28"/>
          <w:szCs w:val="28"/>
        </w:rPr>
        <w:t xml:space="preserve"> специальностей, возможностях профессионального образования. </w:t>
      </w:r>
    </w:p>
    <w:p w:rsidR="00DE336E" w:rsidRPr="00783406" w:rsidRDefault="00DE336E" w:rsidP="00DE336E">
      <w:pPr>
        <w:pStyle w:val="a3"/>
        <w:tabs>
          <w:tab w:val="left" w:pos="5812"/>
        </w:tabs>
        <w:spacing w:before="2"/>
        <w:rPr>
          <w:sz w:val="28"/>
          <w:szCs w:val="28"/>
        </w:rPr>
      </w:pPr>
    </w:p>
    <w:p w:rsidR="00DE336E" w:rsidRPr="00783406" w:rsidRDefault="00DE336E" w:rsidP="00DE336E">
      <w:pPr>
        <w:tabs>
          <w:tab w:val="left" w:pos="5812"/>
        </w:tabs>
        <w:rPr>
          <w:b/>
          <w:i/>
          <w:sz w:val="28"/>
          <w:szCs w:val="28"/>
        </w:rPr>
      </w:pPr>
      <w:r w:rsidRPr="00783406">
        <w:rPr>
          <w:b/>
          <w:i/>
          <w:sz w:val="28"/>
          <w:szCs w:val="28"/>
        </w:rPr>
        <w:t xml:space="preserve">                 На уровне начального общего образования</w:t>
      </w:r>
    </w:p>
    <w:p w:rsidR="00DE336E" w:rsidRPr="00783406" w:rsidRDefault="00DE336E" w:rsidP="00DE336E">
      <w:pPr>
        <w:pStyle w:val="a3"/>
        <w:tabs>
          <w:tab w:val="left" w:pos="5812"/>
        </w:tabs>
        <w:spacing w:before="3"/>
        <w:rPr>
          <w:i/>
          <w:sz w:val="28"/>
          <w:szCs w:val="28"/>
        </w:rPr>
      </w:pPr>
    </w:p>
    <w:p w:rsidR="00DE336E" w:rsidRPr="00783406" w:rsidRDefault="00DE336E" w:rsidP="00DE336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формирование</w:t>
      </w:r>
      <w:proofErr w:type="gramEnd"/>
      <w:r w:rsidRPr="00783406">
        <w:rPr>
          <w:sz w:val="28"/>
          <w:szCs w:val="28"/>
        </w:rPr>
        <w:t xml:space="preserve">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 нравственной компетенции – «становиться лучше»;</w:t>
      </w:r>
    </w:p>
    <w:p w:rsidR="00DE336E" w:rsidRPr="00783406" w:rsidRDefault="00DE336E" w:rsidP="00DE336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формирование</w:t>
      </w:r>
      <w:proofErr w:type="gramEnd"/>
      <w:r w:rsidRPr="00783406">
        <w:rPr>
          <w:sz w:val="28"/>
          <w:szCs w:val="28"/>
        </w:rPr>
        <w:t xml:space="preserve"> основ нравственного самосознания личности (совести);</w:t>
      </w:r>
    </w:p>
    <w:p w:rsidR="00DE336E" w:rsidRPr="00783406" w:rsidRDefault="00DE336E" w:rsidP="00DE336E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принятие</w:t>
      </w:r>
      <w:proofErr w:type="gramEnd"/>
      <w:r w:rsidRPr="00783406">
        <w:rPr>
          <w:sz w:val="28"/>
          <w:szCs w:val="28"/>
        </w:rPr>
        <w:t xml:space="preserve"> обучающимся базовых национальных ценностей, национальных и этнических              духовных традиций;</w:t>
      </w:r>
    </w:p>
    <w:p w:rsidR="00DE336E" w:rsidRPr="00783406" w:rsidRDefault="00DE336E" w:rsidP="00DE336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формирование</w:t>
      </w:r>
      <w:proofErr w:type="gramEnd"/>
      <w:r w:rsidRPr="00783406">
        <w:rPr>
          <w:sz w:val="28"/>
          <w:szCs w:val="28"/>
        </w:rPr>
        <w:t xml:space="preserve"> эстетических потребностей, ценностей и чувств;</w:t>
      </w:r>
    </w:p>
    <w:p w:rsidR="00DE336E" w:rsidRPr="00783406" w:rsidRDefault="00DE336E" w:rsidP="00DE336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формирование</w:t>
      </w:r>
      <w:proofErr w:type="gramEnd"/>
      <w:r w:rsidRPr="00783406">
        <w:rPr>
          <w:sz w:val="28"/>
          <w:szCs w:val="28"/>
        </w:rPr>
        <w:t xml:space="preserve">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DE336E" w:rsidRPr="00783406" w:rsidRDefault="00DE336E" w:rsidP="00DE336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развитие</w:t>
      </w:r>
      <w:proofErr w:type="gramEnd"/>
      <w:r w:rsidRPr="00783406">
        <w:rPr>
          <w:sz w:val="28"/>
          <w:szCs w:val="28"/>
        </w:rPr>
        <w:t xml:space="preserve"> трудолюбия, способности к преодолению трудностей, целеустремленности и настойчивости в достижении результата;</w:t>
      </w:r>
    </w:p>
    <w:p w:rsidR="00DE336E" w:rsidRPr="00783406" w:rsidRDefault="00DE336E" w:rsidP="00DE336E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осознание</w:t>
      </w:r>
      <w:proofErr w:type="gramEnd"/>
      <w:r w:rsidRPr="00783406">
        <w:rPr>
          <w:sz w:val="28"/>
          <w:szCs w:val="28"/>
        </w:rPr>
        <w:t xml:space="preserve"> обучающимся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личности.</w:t>
      </w:r>
    </w:p>
    <w:p w:rsidR="00072D69" w:rsidRPr="00783406" w:rsidRDefault="00072D69" w:rsidP="00072D69">
      <w:pPr>
        <w:pStyle w:val="1"/>
        <w:tabs>
          <w:tab w:val="left" w:pos="5812"/>
        </w:tabs>
        <w:rPr>
          <w:sz w:val="28"/>
          <w:szCs w:val="28"/>
        </w:rPr>
      </w:pPr>
      <w:bookmarkStart w:id="0" w:name="Реализация_этих_целей_и_задач_предполага"/>
      <w:bookmarkEnd w:id="0"/>
      <w:r w:rsidRPr="00783406">
        <w:rPr>
          <w:sz w:val="28"/>
          <w:szCs w:val="28"/>
        </w:rPr>
        <w:lastRenderedPageBreak/>
        <w:t>Реализация</w:t>
      </w:r>
      <w:r w:rsidR="00CE4530">
        <w:rPr>
          <w:sz w:val="28"/>
          <w:szCs w:val="28"/>
        </w:rPr>
        <w:t xml:space="preserve"> </w:t>
      </w:r>
      <w:r w:rsidRPr="00783406">
        <w:rPr>
          <w:sz w:val="28"/>
          <w:szCs w:val="28"/>
        </w:rPr>
        <w:t>этих</w:t>
      </w:r>
      <w:r w:rsidR="00CE4530">
        <w:rPr>
          <w:sz w:val="28"/>
          <w:szCs w:val="28"/>
        </w:rPr>
        <w:t xml:space="preserve"> </w:t>
      </w:r>
      <w:r w:rsidRPr="00783406">
        <w:rPr>
          <w:sz w:val="28"/>
          <w:szCs w:val="28"/>
        </w:rPr>
        <w:t>целей</w:t>
      </w:r>
      <w:r w:rsidR="00CE4530">
        <w:rPr>
          <w:sz w:val="28"/>
          <w:szCs w:val="28"/>
        </w:rPr>
        <w:t xml:space="preserve"> </w:t>
      </w:r>
      <w:r w:rsidRPr="00783406">
        <w:rPr>
          <w:sz w:val="28"/>
          <w:szCs w:val="28"/>
        </w:rPr>
        <w:t>и</w:t>
      </w:r>
      <w:r w:rsidR="00CE4530">
        <w:rPr>
          <w:sz w:val="28"/>
          <w:szCs w:val="28"/>
        </w:rPr>
        <w:t xml:space="preserve"> </w:t>
      </w:r>
      <w:r w:rsidRPr="00783406">
        <w:rPr>
          <w:sz w:val="28"/>
          <w:szCs w:val="28"/>
        </w:rPr>
        <w:t>задач</w:t>
      </w:r>
      <w:r w:rsidR="00CE4530">
        <w:rPr>
          <w:sz w:val="28"/>
          <w:szCs w:val="28"/>
        </w:rPr>
        <w:t xml:space="preserve"> </w:t>
      </w:r>
      <w:r w:rsidRPr="00783406">
        <w:rPr>
          <w:sz w:val="28"/>
          <w:szCs w:val="28"/>
        </w:rPr>
        <w:t>предполагает:</w:t>
      </w:r>
    </w:p>
    <w:p w:rsidR="00072D69" w:rsidRPr="00783406" w:rsidRDefault="00072D69" w:rsidP="00072D6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создание</w:t>
      </w:r>
      <w:proofErr w:type="gramEnd"/>
      <w:r w:rsidRPr="00783406">
        <w:rPr>
          <w:sz w:val="28"/>
          <w:szCs w:val="28"/>
        </w:rPr>
        <w:t xml:space="preserve"> благоприятных условий и возможностей для полноценного развития личности, для охраны здоровья и жизни обучающихся;</w:t>
      </w:r>
    </w:p>
    <w:p w:rsidR="00072D69" w:rsidRPr="00783406" w:rsidRDefault="00072D69" w:rsidP="00072D6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создание</w:t>
      </w:r>
      <w:proofErr w:type="gramEnd"/>
      <w:r w:rsidRPr="00783406">
        <w:rPr>
          <w:sz w:val="28"/>
          <w:szCs w:val="28"/>
        </w:rPr>
        <w:t xml:space="preserve"> условий проявления и мотивации творческой активности воспитанников в различных сферах социально значимой деятельности;</w:t>
      </w:r>
    </w:p>
    <w:p w:rsidR="00072D69" w:rsidRPr="00783406" w:rsidRDefault="00072D69" w:rsidP="00072D6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развитие</w:t>
      </w:r>
      <w:proofErr w:type="gramEnd"/>
      <w:r w:rsidRPr="00783406">
        <w:rPr>
          <w:sz w:val="28"/>
          <w:szCs w:val="28"/>
        </w:rPr>
        <w:t xml:space="preserve"> системы непрерывного образования; преемственность уровней и ступеней образования; поддержка исследовательской и   проектной деятельности;</w:t>
      </w:r>
    </w:p>
    <w:p w:rsidR="00072D69" w:rsidRPr="00783406" w:rsidRDefault="00072D69" w:rsidP="00072D6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освоение</w:t>
      </w:r>
      <w:proofErr w:type="gramEnd"/>
      <w:r w:rsidRPr="00783406">
        <w:rPr>
          <w:sz w:val="28"/>
          <w:szCs w:val="28"/>
        </w:rPr>
        <w:t xml:space="preserve"> и использование в практической деятельности новых педагогических технологий и методик воспитательной работы;</w:t>
      </w:r>
    </w:p>
    <w:p w:rsidR="00072D69" w:rsidRPr="00783406" w:rsidRDefault="00072D69" w:rsidP="00072D6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развитие</w:t>
      </w:r>
      <w:proofErr w:type="gramEnd"/>
      <w:r w:rsidRPr="00783406">
        <w:rPr>
          <w:sz w:val="28"/>
          <w:szCs w:val="28"/>
        </w:rPr>
        <w:t xml:space="preserve"> различных форм ученического самоуправления;</w:t>
      </w:r>
    </w:p>
    <w:p w:rsidR="00072D69" w:rsidRPr="00783406" w:rsidRDefault="00072D69" w:rsidP="00072D6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дальнейшее</w:t>
      </w:r>
      <w:proofErr w:type="gramEnd"/>
      <w:r w:rsidRPr="00783406">
        <w:rPr>
          <w:sz w:val="28"/>
          <w:szCs w:val="28"/>
        </w:rPr>
        <w:t xml:space="preserve"> развитие и совершенствование системы дополнительного образования в школе;</w:t>
      </w:r>
    </w:p>
    <w:p w:rsidR="00072D69" w:rsidRPr="00783406" w:rsidRDefault="00072D69" w:rsidP="00072D69">
      <w:pPr>
        <w:pStyle w:val="a5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координация</w:t>
      </w:r>
      <w:proofErr w:type="gramEnd"/>
      <w:r w:rsidRPr="00783406">
        <w:rPr>
          <w:sz w:val="28"/>
          <w:szCs w:val="28"/>
        </w:rPr>
        <w:t xml:space="preserve"> деятельности и взаимодействие всех звеньев воспитательной системы: школы и социума; школы и семьи.</w:t>
      </w:r>
    </w:p>
    <w:p w:rsidR="00072D69" w:rsidRPr="00783406" w:rsidRDefault="00072D69" w:rsidP="00072D69">
      <w:pPr>
        <w:pStyle w:val="1"/>
        <w:tabs>
          <w:tab w:val="left" w:pos="5812"/>
        </w:tabs>
        <w:rPr>
          <w:sz w:val="28"/>
          <w:szCs w:val="28"/>
        </w:rPr>
      </w:pPr>
      <w:bookmarkStart w:id="1" w:name="Планируемые_результаты:"/>
      <w:bookmarkEnd w:id="1"/>
      <w:r w:rsidRPr="00783406">
        <w:rPr>
          <w:sz w:val="28"/>
          <w:szCs w:val="28"/>
        </w:rPr>
        <w:t>Планируемыерезультаты:</w:t>
      </w:r>
    </w:p>
    <w:p w:rsidR="00072D69" w:rsidRPr="00783406" w:rsidRDefault="00072D69" w:rsidP="00072D6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у</w:t>
      </w:r>
      <w:proofErr w:type="gramEnd"/>
      <w:r w:rsidRPr="00783406">
        <w:rPr>
          <w:sz w:val="28"/>
          <w:szCs w:val="28"/>
        </w:rPr>
        <w:t xml:space="preserve"> обучающихся сформированы представления о базовых национальных ценностях российского общества;</w:t>
      </w:r>
    </w:p>
    <w:p w:rsidR="00072D69" w:rsidRPr="00783406" w:rsidRDefault="00072D69" w:rsidP="00072D6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обучающиеся</w:t>
      </w:r>
      <w:proofErr w:type="gramEnd"/>
      <w:r w:rsidRPr="00783406">
        <w:rPr>
          <w:sz w:val="28"/>
          <w:szCs w:val="28"/>
        </w:rPr>
        <w:t xml:space="preserve"> включены в коллективную творческую деятельность ученического самоуправления, ориентированную на общечеловеческие и национальные ценности;</w:t>
      </w:r>
    </w:p>
    <w:p w:rsidR="00072D69" w:rsidRPr="00783406" w:rsidRDefault="00072D69" w:rsidP="00072D6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повышено</w:t>
      </w:r>
      <w:proofErr w:type="gramEnd"/>
      <w:r w:rsidRPr="00783406">
        <w:rPr>
          <w:sz w:val="28"/>
          <w:szCs w:val="28"/>
        </w:rPr>
        <w:t xml:space="preserve"> профессиональное мастерство классных руководителей и мотивация к самообразованию, благодаря чему увеличилась эффективность воспитательной работы в классах.</w:t>
      </w:r>
    </w:p>
    <w:p w:rsidR="00072D69" w:rsidRPr="00783406" w:rsidRDefault="00072D69" w:rsidP="00072D69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proofErr w:type="gramStart"/>
      <w:r w:rsidRPr="00783406">
        <w:rPr>
          <w:sz w:val="28"/>
          <w:szCs w:val="28"/>
        </w:rPr>
        <w:t>система</w:t>
      </w:r>
      <w:proofErr w:type="gramEnd"/>
      <w:r w:rsidRPr="00783406">
        <w:rPr>
          <w:sz w:val="28"/>
          <w:szCs w:val="28"/>
        </w:rPr>
        <w:t xml:space="preserve"> мониторинга эффективности воспитательного процесса позволяет своевременное выявление и анализ изменений, происходящих в воспитательном процессе, и факторов, вызывающих их;</w:t>
      </w:r>
    </w:p>
    <w:p w:rsidR="00072D69" w:rsidRPr="00467A91" w:rsidRDefault="00072D69" w:rsidP="00467A91">
      <w:pPr>
        <w:pStyle w:val="a5"/>
        <w:numPr>
          <w:ilvl w:val="0"/>
          <w:numId w:val="11"/>
        </w:numPr>
        <w:jc w:val="both"/>
        <w:rPr>
          <w:sz w:val="28"/>
          <w:szCs w:val="28"/>
        </w:rPr>
        <w:sectPr w:rsidR="00072D69" w:rsidRPr="00467A91" w:rsidSect="00B6277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proofErr w:type="gramStart"/>
      <w:r w:rsidRPr="00783406">
        <w:rPr>
          <w:sz w:val="28"/>
          <w:szCs w:val="28"/>
        </w:rPr>
        <w:t>повышена</w:t>
      </w:r>
      <w:proofErr w:type="gramEnd"/>
      <w:r w:rsidRPr="00783406">
        <w:rPr>
          <w:sz w:val="28"/>
          <w:szCs w:val="28"/>
        </w:rPr>
        <w:t xml:space="preserve"> педагогическая культура родителей, система работы способствует раскрытию творческого потенциала родителей, совершенствованию семейного воспитания на примерах традиций семьи, усилени</w:t>
      </w:r>
      <w:r w:rsidR="00375119">
        <w:rPr>
          <w:sz w:val="28"/>
          <w:szCs w:val="28"/>
        </w:rPr>
        <w:t>ю роли семьи в воспитании детей</w:t>
      </w:r>
    </w:p>
    <w:p w:rsidR="00072D69" w:rsidRDefault="00072D69" w:rsidP="00072D69">
      <w:pPr>
        <w:tabs>
          <w:tab w:val="left" w:pos="5812"/>
        </w:tabs>
        <w:spacing w:line="276" w:lineRule="auto"/>
        <w:jc w:val="both"/>
        <w:rPr>
          <w:sz w:val="24"/>
        </w:rPr>
        <w:sectPr w:rsidR="00072D69" w:rsidSect="00467A91">
          <w:pgSz w:w="11910" w:h="16840"/>
          <w:pgMar w:top="278" w:right="618" w:bottom="1202" w:left="318" w:header="720" w:footer="720" w:gutter="0"/>
          <w:cols w:space="720"/>
          <w:docGrid w:linePitch="299"/>
        </w:sectPr>
      </w:pPr>
    </w:p>
    <w:p w:rsidR="00072D69" w:rsidRDefault="00072D69" w:rsidP="00072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W w:w="103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1134"/>
        <w:gridCol w:w="2268"/>
        <w:gridCol w:w="2668"/>
      </w:tblGrid>
      <w:tr w:rsidR="00072D69" w:rsidTr="00B6277F">
        <w:trPr>
          <w:trHeight w:val="633"/>
        </w:trPr>
        <w:tc>
          <w:tcPr>
            <w:tcW w:w="10350" w:type="dxa"/>
            <w:gridSpan w:val="4"/>
            <w:shd w:val="clear" w:color="auto" w:fill="66FFCC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КАЛЕНДАРНЫЙ ПЛАН ВОСПИТАТЕЛЬНОЙ РАБОТЫ</w:t>
            </w:r>
          </w:p>
          <w:p w:rsidR="00072D69" w:rsidRDefault="008D3AC2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80" w:right="167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 2025-2026</w:t>
            </w:r>
            <w:r w:rsidR="00072D69">
              <w:rPr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072D69" w:rsidTr="00B6277F">
        <w:trPr>
          <w:trHeight w:val="370"/>
        </w:trPr>
        <w:tc>
          <w:tcPr>
            <w:tcW w:w="10350" w:type="dxa"/>
            <w:gridSpan w:val="4"/>
            <w:shd w:val="clear" w:color="auto" w:fill="66FFCC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80" w:right="168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Начальная школа (1-4 классы)</w:t>
            </w:r>
          </w:p>
        </w:tc>
      </w:tr>
      <w:tr w:rsidR="00072D69" w:rsidTr="00B6277F">
        <w:trPr>
          <w:trHeight w:val="274"/>
        </w:trPr>
        <w:tc>
          <w:tcPr>
            <w:tcW w:w="10350" w:type="dxa"/>
            <w:gridSpan w:val="4"/>
            <w:shd w:val="clear" w:color="auto" w:fill="66FFCC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072D69" w:rsidTr="00060F73">
        <w:trPr>
          <w:trHeight w:val="277"/>
        </w:trPr>
        <w:tc>
          <w:tcPr>
            <w:tcW w:w="4280" w:type="dxa"/>
          </w:tcPr>
          <w:p w:rsidR="00072D69" w:rsidRPr="00AB32C4" w:rsidRDefault="00072D69" w:rsidP="00626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right="2068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134" w:type="dxa"/>
          </w:tcPr>
          <w:p w:rsidR="00072D69" w:rsidRPr="00AB32C4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72D69" w:rsidRPr="00AB32C4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348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68" w:type="dxa"/>
          </w:tcPr>
          <w:p w:rsidR="00072D69" w:rsidRPr="00AB32C4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5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AB32C4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072D69" w:rsidRDefault="004F618D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«Первому звонку – 2025</w:t>
            </w:r>
            <w:r w:rsidR="00072D69">
              <w:rPr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522E72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72D69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72D69" w:rsidTr="00060F73">
        <w:trPr>
          <w:trHeight w:val="554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Классный час </w:t>
            </w:r>
            <w:r w:rsidR="00DE14FD">
              <w:rPr>
                <w:color w:val="000000"/>
                <w:sz w:val="24"/>
                <w:szCs w:val="24"/>
              </w:rPr>
              <w:t>«</w:t>
            </w:r>
            <w:r w:rsidR="00C2236E">
              <w:rPr>
                <w:color w:val="000000"/>
                <w:sz w:val="24"/>
                <w:szCs w:val="24"/>
              </w:rPr>
              <w:t>Зачем человеку учиться?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522E72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072D69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Подъем Флага РФ и исполнение Гимна РФ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 w:right="3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</w:t>
            </w:r>
            <w:r w:rsidR="00BF346B">
              <w:rPr>
                <w:color w:val="000000"/>
                <w:sz w:val="24"/>
                <w:szCs w:val="24"/>
              </w:rPr>
              <w:t>ектора по ВР</w:t>
            </w:r>
          </w:p>
          <w:p w:rsidR="00BF346B" w:rsidRDefault="00BF346B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072D69" w:rsidTr="00060F73">
        <w:trPr>
          <w:trHeight w:val="392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41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72D69" w:rsidTr="00060F73">
        <w:trPr>
          <w:trHeight w:val="554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6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физкультуры</w:t>
            </w:r>
            <w:proofErr w:type="gramEnd"/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15 сентября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3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сентября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Педагог-организатор,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Pr="00930690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 w:themeColor="text1"/>
                <w:sz w:val="20"/>
                <w:szCs w:val="20"/>
              </w:rPr>
            </w:pPr>
            <w:r w:rsidRPr="00930690">
              <w:rPr>
                <w:color w:val="000000" w:themeColor="text1"/>
                <w:sz w:val="24"/>
                <w:szCs w:val="24"/>
              </w:rPr>
              <w:t>Международный Конкурс «Красота Божьего мира»</w:t>
            </w:r>
          </w:p>
        </w:tc>
        <w:tc>
          <w:tcPr>
            <w:tcW w:w="1134" w:type="dxa"/>
          </w:tcPr>
          <w:p w:rsidR="00072D69" w:rsidRPr="00930690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 w:themeColor="text1"/>
                <w:sz w:val="24"/>
                <w:szCs w:val="24"/>
              </w:rPr>
            </w:pPr>
            <w:r w:rsidRPr="00930690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Pr="00930690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 w:themeColor="text1"/>
                <w:sz w:val="24"/>
                <w:szCs w:val="24"/>
              </w:rPr>
            </w:pPr>
            <w:r w:rsidRPr="00930690">
              <w:rPr>
                <w:color w:val="000000" w:themeColor="text1"/>
                <w:sz w:val="24"/>
                <w:szCs w:val="24"/>
              </w:rPr>
              <w:t>Сентябрь -октябрь</w:t>
            </w:r>
          </w:p>
        </w:tc>
        <w:tc>
          <w:tcPr>
            <w:tcW w:w="2668" w:type="dxa"/>
          </w:tcPr>
          <w:p w:rsidR="00072D69" w:rsidRPr="00930690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 w:themeColor="text1"/>
                <w:sz w:val="24"/>
                <w:szCs w:val="24"/>
              </w:rPr>
            </w:pPr>
            <w:r w:rsidRPr="00930690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/>
                <w:sz w:val="24"/>
                <w:szCs w:val="24"/>
              </w:rPr>
            </w:pPr>
            <w:r w:rsidRPr="00930690">
              <w:rPr>
                <w:color w:val="000000" w:themeColor="text1"/>
                <w:sz w:val="24"/>
                <w:szCs w:val="24"/>
              </w:rPr>
              <w:t>Конкурс детского творчества «Золотая осень»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Pr="00930690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9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«День пожилого человека»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275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«День Учителя»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Pr="00A119DB" w:rsidRDefault="00072D69" w:rsidP="00B6277F">
            <w:pPr>
              <w:tabs>
                <w:tab w:val="left" w:pos="5812"/>
              </w:tabs>
              <w:autoSpaceDE w:val="0"/>
              <w:autoSpaceDN w:val="0"/>
              <w:spacing w:line="202" w:lineRule="exact"/>
              <w:rPr>
                <w:sz w:val="24"/>
                <w:szCs w:val="24"/>
              </w:rPr>
            </w:pPr>
            <w:r w:rsidRPr="00A119DB">
              <w:rPr>
                <w:sz w:val="24"/>
                <w:szCs w:val="24"/>
              </w:rPr>
              <w:t>Мероприятия, посвященные Дню матери</w:t>
            </w:r>
          </w:p>
          <w:p w:rsidR="00072D69" w:rsidRPr="00A119DB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1" w:right="2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1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ноября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ВР Педагог организатор классные руководители</w:t>
            </w:r>
          </w:p>
        </w:tc>
      </w:tr>
      <w:tr w:rsidR="00072D69" w:rsidTr="00060F73">
        <w:trPr>
          <w:trHeight w:val="551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мероприятия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29-30 декабря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Зам. директора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 ВР 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Старшая вожатая</w:t>
            </w:r>
          </w:p>
        </w:tc>
      </w:tr>
      <w:tr w:rsidR="00072D69" w:rsidTr="00060F73">
        <w:trPr>
          <w:trHeight w:val="552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«Неделя школьных наук», посвященная М.В. Ломоносову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16 января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Pr="005E6127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19-21 февраля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4"/>
        </w:trPr>
        <w:tc>
          <w:tcPr>
            <w:tcW w:w="4280" w:type="dxa"/>
          </w:tcPr>
          <w:p w:rsidR="00072D69" w:rsidRPr="005E6127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4-6 марта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277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«Письмо солдату»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072D69" w:rsidTr="00060F73">
        <w:trPr>
          <w:trHeight w:val="552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Детского творчества «Космические дали»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Учителя технологии</w:t>
            </w:r>
          </w:p>
        </w:tc>
      </w:tr>
      <w:tr w:rsidR="00072D69" w:rsidTr="00060F73">
        <w:trPr>
          <w:trHeight w:val="550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педагог</w:t>
            </w:r>
            <w:proofErr w:type="gramEnd"/>
            <w:r>
              <w:rPr>
                <w:color w:val="000000"/>
                <w:sz w:val="24"/>
                <w:szCs w:val="24"/>
              </w:rPr>
              <w:t>-организатор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275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акции «Окна Победы», «Георгиевская ленточка», «Журавлики»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072D69" w:rsidTr="00060F73">
        <w:trPr>
          <w:trHeight w:val="278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060F73">
        <w:trPr>
          <w:trHeight w:val="278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072D69" w:rsidTr="00060F73">
        <w:trPr>
          <w:trHeight w:val="278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</w:t>
            </w:r>
            <w:r w:rsidR="00722F6D">
              <w:rPr>
                <w:color w:val="000000"/>
                <w:sz w:val="24"/>
                <w:szCs w:val="24"/>
              </w:rPr>
              <w:t>ейка «Последний звонок -2026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B44C28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072D69">
              <w:rPr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072D69" w:rsidTr="00060F73">
        <w:trPr>
          <w:trHeight w:val="278"/>
        </w:trPr>
        <w:tc>
          <w:tcPr>
            <w:tcW w:w="4280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134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72D69" w:rsidRDefault="00B44C28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="00072D69">
              <w:rPr>
                <w:color w:val="000000"/>
                <w:sz w:val="24"/>
                <w:szCs w:val="24"/>
              </w:rPr>
              <w:t>мая</w:t>
            </w:r>
          </w:p>
        </w:tc>
        <w:tc>
          <w:tcPr>
            <w:tcW w:w="266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72D69" w:rsidRDefault="00072D69" w:rsidP="00072D69">
      <w:pPr>
        <w:spacing w:line="258" w:lineRule="auto"/>
        <w:rPr>
          <w:sz w:val="24"/>
          <w:szCs w:val="24"/>
        </w:rPr>
        <w:sectPr w:rsidR="00072D69" w:rsidSect="00652F07">
          <w:pgSz w:w="11910" w:h="16840"/>
          <w:pgMar w:top="0" w:right="318" w:bottom="2977" w:left="618" w:header="360" w:footer="360" w:gutter="0"/>
          <w:pgNumType w:start="1"/>
          <w:cols w:space="720"/>
        </w:sectPr>
      </w:pPr>
    </w:p>
    <w:tbl>
      <w:tblPr>
        <w:tblpPr w:leftFromText="180" w:rightFromText="180" w:vertAnchor="text" w:horzAnchor="margin" w:tblpY="-436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4543D8" w:rsidTr="002511C5">
        <w:trPr>
          <w:trHeight w:val="550"/>
        </w:trPr>
        <w:tc>
          <w:tcPr>
            <w:tcW w:w="10350" w:type="dxa"/>
            <w:gridSpan w:val="4"/>
            <w:shd w:val="clear" w:color="auto" w:fill="66FFCC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«Классное руководство»</w:t>
            </w:r>
          </w:p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680" w:right="167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b/>
                <w:i/>
                <w:color w:val="000000"/>
                <w:sz w:val="24"/>
                <w:szCs w:val="24"/>
              </w:rPr>
              <w:t>согласно</w:t>
            </w:r>
            <w:proofErr w:type="gramEnd"/>
            <w:r>
              <w:rPr>
                <w:b/>
                <w:i/>
                <w:color w:val="000000"/>
                <w:sz w:val="24"/>
                <w:szCs w:val="24"/>
              </w:rPr>
              <w:t xml:space="preserve"> индивидуальным планам классных руководителей)</w:t>
            </w:r>
          </w:p>
        </w:tc>
      </w:tr>
      <w:tr w:rsidR="004543D8" w:rsidTr="002511C5">
        <w:trPr>
          <w:trHeight w:val="438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0F4FA9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4543D8">
              <w:rPr>
                <w:color w:val="000000"/>
                <w:sz w:val="24"/>
                <w:szCs w:val="24"/>
              </w:rPr>
              <w:t xml:space="preserve"> августа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4543D8" w:rsidTr="002511C5">
        <w:trPr>
          <w:trHeight w:val="550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42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Планирование воспит</w:t>
            </w:r>
            <w:r w:rsidR="000F4FA9">
              <w:rPr>
                <w:color w:val="000000"/>
                <w:sz w:val="24"/>
                <w:szCs w:val="24"/>
              </w:rPr>
              <w:t xml:space="preserve">ательной </w:t>
            </w:r>
            <w:proofErr w:type="gramStart"/>
            <w:r w:rsidR="000F4FA9">
              <w:rPr>
                <w:color w:val="000000"/>
                <w:sz w:val="24"/>
                <w:szCs w:val="24"/>
              </w:rPr>
              <w:t>работы  классов</w:t>
            </w:r>
            <w:proofErr w:type="gramEnd"/>
            <w:r w:rsidR="000F4FA9">
              <w:rPr>
                <w:color w:val="000000"/>
                <w:sz w:val="24"/>
                <w:szCs w:val="24"/>
              </w:rPr>
              <w:t xml:space="preserve"> на 2025-2026</w:t>
            </w:r>
            <w:r>
              <w:rPr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484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7" w:lineRule="auto"/>
              <w:ind w:left="107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раз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неделю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826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Планирование </w:t>
            </w:r>
          </w:p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Индивидуальной работы с обучающимися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830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434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социометрии в классе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438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550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Планов воспитательной работы с классами на </w:t>
            </w:r>
            <w:r w:rsidR="00303280">
              <w:rPr>
                <w:color w:val="000000"/>
                <w:sz w:val="24"/>
                <w:szCs w:val="24"/>
              </w:rPr>
              <w:t xml:space="preserve">новый </w:t>
            </w:r>
            <w:bookmarkStart w:id="2" w:name="_GoBack"/>
            <w:bookmarkEnd w:id="2"/>
            <w:r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15 сентября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 ШМО</w:t>
            </w:r>
          </w:p>
        </w:tc>
      </w:tr>
      <w:tr w:rsidR="004543D8" w:rsidTr="002511C5">
        <w:trPr>
          <w:trHeight w:val="438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Заседание МО классных рук-ей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</w:t>
            </w:r>
          </w:p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66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543D8" w:rsidTr="002511C5">
        <w:trPr>
          <w:trHeight w:val="438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543D8" w:rsidTr="002511C5">
        <w:trPr>
          <w:trHeight w:val="434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550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435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350"/>
        </w:trPr>
        <w:tc>
          <w:tcPr>
            <w:tcW w:w="10350" w:type="dxa"/>
            <w:gridSpan w:val="4"/>
            <w:shd w:val="clear" w:color="auto" w:fill="66FFCC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«Внеурочная деятельность»</w:t>
            </w:r>
          </w:p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680" w:right="1671"/>
              <w:jc w:val="center"/>
              <w:rPr>
                <w:b/>
                <w:color w:val="000000"/>
                <w:sz w:val="24"/>
                <w:szCs w:val="24"/>
              </w:rPr>
            </w:pPr>
            <w:r w:rsidRPr="002330C5">
              <w:rPr>
                <w:b/>
                <w:color w:val="000000"/>
                <w:sz w:val="24"/>
                <w:szCs w:val="24"/>
              </w:rPr>
              <w:t>(</w:t>
            </w:r>
            <w:proofErr w:type="gramStart"/>
            <w:r w:rsidRPr="002330C5">
              <w:rPr>
                <w:b/>
                <w:color w:val="000000"/>
                <w:sz w:val="24"/>
                <w:szCs w:val="24"/>
              </w:rPr>
              <w:t>согласно</w:t>
            </w:r>
            <w:proofErr w:type="gramEnd"/>
            <w:r w:rsidRPr="002330C5">
              <w:rPr>
                <w:b/>
                <w:color w:val="000000"/>
                <w:sz w:val="24"/>
                <w:szCs w:val="24"/>
              </w:rPr>
              <w:t xml:space="preserve"> утвержденному расписанию внеурочной деятельности)</w:t>
            </w:r>
          </w:p>
        </w:tc>
      </w:tr>
      <w:tr w:rsidR="004543D8" w:rsidTr="002511C5">
        <w:trPr>
          <w:trHeight w:val="554"/>
        </w:trPr>
        <w:tc>
          <w:tcPr>
            <w:tcW w:w="4678" w:type="dxa"/>
          </w:tcPr>
          <w:p w:rsidR="004543D8" w:rsidRPr="0077312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2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993" w:type="dxa"/>
          </w:tcPr>
          <w:p w:rsidR="004543D8" w:rsidRPr="0077312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4543D8" w:rsidRPr="0077312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04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838" w:type="dxa"/>
          </w:tcPr>
          <w:p w:rsidR="004543D8" w:rsidRPr="0077312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i/>
                <w:color w:val="000000"/>
                <w:sz w:val="24"/>
                <w:szCs w:val="24"/>
              </w:rPr>
            </w:pPr>
            <w:r w:rsidRPr="00773128">
              <w:rPr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</w:tcPr>
          <w:p w:rsidR="004543D8" w:rsidRDefault="004543D8" w:rsidP="00991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both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 w:eastAsia="ko-KR"/>
              </w:rPr>
              <w:t>«С компьютером по жизни</w:t>
            </w:r>
            <w:r w:rsidRPr="00F840AF">
              <w:rPr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991FA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Тыченков Д.А.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both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«Инфознайка</w:t>
            </w:r>
            <w:r w:rsidRPr="00F840AF">
              <w:rPr>
                <w:rFonts w:eastAsia="№Е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991FA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Тыченков Д.А.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«Волшебный клубочек»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991FA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840AF">
              <w:rPr>
                <w:rFonts w:eastAsia="Batang"/>
                <w:color w:val="000000"/>
                <w:sz w:val="24"/>
                <w:szCs w:val="24"/>
              </w:rPr>
              <w:t>Лошкова И.А.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rPr>
                <w:sz w:val="24"/>
                <w:szCs w:val="24"/>
              </w:rPr>
            </w:pPr>
            <w:r w:rsidRPr="00F840AF">
              <w:rPr>
                <w:sz w:val="24"/>
                <w:szCs w:val="24"/>
              </w:rPr>
              <w:t>«Безграничная фантазия»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991FA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>
              <w:rPr>
                <w:rFonts w:eastAsia="Batang"/>
                <w:color w:val="000000"/>
                <w:sz w:val="24"/>
                <w:szCs w:val="24"/>
              </w:rPr>
              <w:t>Тыченков Д.А.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991FA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840AF">
              <w:rPr>
                <w:rFonts w:eastAsia="Batang"/>
                <w:color w:val="000000"/>
                <w:sz w:val="24"/>
                <w:szCs w:val="24"/>
              </w:rPr>
              <w:t>Шалина Е.Н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rPr>
                <w:kern w:val="2"/>
                <w:sz w:val="24"/>
                <w:szCs w:val="24"/>
                <w:lang w:eastAsia="ko-KR"/>
              </w:rPr>
            </w:pPr>
            <w:r w:rsidRPr="00F840AF">
              <w:rPr>
                <w:kern w:val="2"/>
                <w:sz w:val="24"/>
                <w:szCs w:val="24"/>
                <w:lang w:eastAsia="ko-KR"/>
              </w:rPr>
              <w:t>Спортивная секция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991FA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№Е"/>
                <w:color w:val="000000"/>
                <w:sz w:val="24"/>
                <w:szCs w:val="24"/>
              </w:rPr>
            </w:pPr>
            <w:r w:rsidRPr="00F840AF">
              <w:rPr>
                <w:rFonts w:eastAsia="№Е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3D8" w:rsidRPr="00F840AF" w:rsidRDefault="004543D8" w:rsidP="002511C5">
            <w:pPr>
              <w:ind w:right="-1"/>
              <w:jc w:val="center"/>
              <w:rPr>
                <w:rFonts w:eastAsia="Batang"/>
                <w:color w:val="000000"/>
                <w:sz w:val="24"/>
                <w:szCs w:val="24"/>
              </w:rPr>
            </w:pPr>
            <w:r w:rsidRPr="00F840AF">
              <w:rPr>
                <w:rFonts w:eastAsia="Batang"/>
                <w:color w:val="000000"/>
                <w:sz w:val="24"/>
                <w:szCs w:val="24"/>
              </w:rPr>
              <w:t>Курников А.А.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</w:tcPr>
          <w:p w:rsidR="004543D8" w:rsidRPr="00A119DB" w:rsidRDefault="004543D8" w:rsidP="002511C5">
            <w:pPr>
              <w:pStyle w:val="TableParagraph"/>
              <w:tabs>
                <w:tab w:val="left" w:pos="552"/>
                <w:tab w:val="left" w:pos="553"/>
                <w:tab w:val="left" w:pos="5812"/>
              </w:tabs>
              <w:spacing w:line="276" w:lineRule="auto"/>
              <w:rPr>
                <w:sz w:val="24"/>
                <w:szCs w:val="24"/>
              </w:rPr>
            </w:pPr>
            <w:r w:rsidRPr="00A119DB">
              <w:rPr>
                <w:sz w:val="24"/>
                <w:szCs w:val="24"/>
              </w:rPr>
              <w:t>Формирование списков обучающихся занятий внеурочной деятельности, кружков и секций</w:t>
            </w:r>
          </w:p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543D8" w:rsidTr="002511C5">
        <w:trPr>
          <w:trHeight w:val="273"/>
        </w:trPr>
        <w:tc>
          <w:tcPr>
            <w:tcW w:w="4678" w:type="dxa"/>
          </w:tcPr>
          <w:p w:rsidR="004543D8" w:rsidRPr="00A119DB" w:rsidRDefault="004543D8" w:rsidP="002511C5">
            <w:pPr>
              <w:pStyle w:val="TableParagraph"/>
              <w:tabs>
                <w:tab w:val="left" w:pos="552"/>
                <w:tab w:val="left" w:pos="553"/>
                <w:tab w:val="left" w:pos="581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A119DB">
              <w:rPr>
                <w:sz w:val="24"/>
                <w:szCs w:val="24"/>
              </w:rPr>
              <w:t>Работа согласно тематического планирования занятий внеурочной деятельности и дополнительного образования</w:t>
            </w:r>
          </w:p>
        </w:tc>
        <w:tc>
          <w:tcPr>
            <w:tcW w:w="993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4543D8" w:rsidRDefault="004543D8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72D69" w:rsidRDefault="00072D69" w:rsidP="00072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072D69" w:rsidRDefault="00072D69" w:rsidP="00072D69">
      <w:pPr>
        <w:spacing w:line="255" w:lineRule="auto"/>
        <w:rPr>
          <w:sz w:val="24"/>
          <w:szCs w:val="24"/>
        </w:rPr>
        <w:sectPr w:rsidR="00072D69" w:rsidSect="00B6277F">
          <w:pgSz w:w="11910" w:h="16840"/>
          <w:pgMar w:top="1202" w:right="318" w:bottom="278" w:left="618" w:header="360" w:footer="360" w:gutter="0"/>
          <w:cols w:space="720"/>
        </w:sectPr>
      </w:pPr>
    </w:p>
    <w:p w:rsidR="00072D69" w:rsidRPr="00773128" w:rsidRDefault="00072D69" w:rsidP="00072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3"/>
        <w:gridCol w:w="1841"/>
        <w:gridCol w:w="2838"/>
      </w:tblGrid>
      <w:tr w:rsidR="00072D69" w:rsidRPr="00773128" w:rsidTr="00B6277F">
        <w:trPr>
          <w:trHeight w:val="273"/>
        </w:trPr>
        <w:tc>
          <w:tcPr>
            <w:tcW w:w="10350" w:type="dxa"/>
            <w:gridSpan w:val="4"/>
            <w:shd w:val="clear" w:color="auto" w:fill="66FFCC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8748C4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072D69" w:rsidTr="00B6277F">
        <w:trPr>
          <w:trHeight w:val="273"/>
        </w:trPr>
        <w:tc>
          <w:tcPr>
            <w:tcW w:w="4678" w:type="dxa"/>
          </w:tcPr>
          <w:p w:rsidR="00072D69" w:rsidRPr="006D5E72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72D69" w:rsidRPr="006D5E72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72D69" w:rsidRPr="006D5E72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72D69" w:rsidRPr="006D5E72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b/>
                <w:i/>
                <w:color w:val="000000"/>
                <w:sz w:val="24"/>
                <w:szCs w:val="24"/>
              </w:rPr>
            </w:pPr>
            <w:r w:rsidRPr="006D5E72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2D69" w:rsidTr="00B6277F">
        <w:trPr>
          <w:trHeight w:val="1944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 w:rsidRPr="00A119DB">
              <w:rPr>
                <w:sz w:val="24"/>
                <w:szCs w:val="24"/>
              </w:rPr>
              <w:t>Утверждение нового состава общешкольного родительского комитета. Распределение обязанностей. Выбор председателя общешкольного родительского комитета школы, актива ОРК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заместитель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директора по ВР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598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классов</w:t>
            </w:r>
            <w:proofErr w:type="gramEnd"/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учебного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Председатели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родительских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комитетов</w:t>
            </w:r>
          </w:p>
        </w:tc>
      </w:tr>
      <w:tr w:rsidR="00072D69" w:rsidTr="00B6277F">
        <w:trPr>
          <w:trHeight w:val="598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jc w:val="both"/>
              <w:rPr>
                <w:color w:val="000000"/>
                <w:sz w:val="24"/>
                <w:szCs w:val="24"/>
              </w:rPr>
            </w:pPr>
            <w:r w:rsidRPr="00A119DB">
              <w:rPr>
                <w:sz w:val="24"/>
                <w:szCs w:val="24"/>
              </w:rPr>
              <w:t>Комплексное диагн</w:t>
            </w:r>
            <w:r>
              <w:rPr>
                <w:sz w:val="24"/>
                <w:szCs w:val="24"/>
              </w:rPr>
              <w:t xml:space="preserve">остированию </w:t>
            </w:r>
            <w:proofErr w:type="gramStart"/>
            <w:r>
              <w:rPr>
                <w:sz w:val="24"/>
                <w:szCs w:val="24"/>
              </w:rPr>
              <w:t>обучающихся  первого</w:t>
            </w:r>
            <w:proofErr w:type="gramEnd"/>
            <w:r>
              <w:rPr>
                <w:sz w:val="24"/>
                <w:szCs w:val="24"/>
              </w:rPr>
              <w:t xml:space="preserve"> класса</w:t>
            </w:r>
            <w:r w:rsidRPr="00A119DB">
              <w:rPr>
                <w:sz w:val="24"/>
                <w:szCs w:val="24"/>
              </w:rPr>
              <w:t>, анкетированиеродителей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072D69" w:rsidTr="00B6277F">
        <w:trPr>
          <w:trHeight w:val="554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социальный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педагог</w:t>
            </w:r>
            <w:proofErr w:type="gramEnd"/>
            <w:r>
              <w:rPr>
                <w:color w:val="000000"/>
                <w:sz w:val="24"/>
                <w:szCs w:val="24"/>
              </w:rPr>
              <w:t>-психолог</w:t>
            </w:r>
          </w:p>
        </w:tc>
      </w:tr>
      <w:tr w:rsidR="00072D69" w:rsidTr="00B6277F">
        <w:trPr>
          <w:trHeight w:val="506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Родительские собрания (согласно планам)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1654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правонарушений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т.д.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заместитель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директора по ВР</w:t>
            </w:r>
          </w:p>
        </w:tc>
      </w:tr>
      <w:tr w:rsidR="00072D69" w:rsidTr="00B6277F">
        <w:trPr>
          <w:trHeight w:val="1105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малообеспеченными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многодетными,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72D69" w:rsidTr="00B6277F">
        <w:trPr>
          <w:trHeight w:val="550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552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072D69" w:rsidTr="00B6277F">
        <w:trPr>
          <w:trHeight w:val="374"/>
        </w:trPr>
        <w:tc>
          <w:tcPr>
            <w:tcW w:w="10350" w:type="dxa"/>
            <w:gridSpan w:val="4"/>
            <w:shd w:val="clear" w:color="auto" w:fill="66FFCC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9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072D69" w:rsidTr="00B6277F">
        <w:trPr>
          <w:trHeight w:val="277"/>
        </w:trPr>
        <w:tc>
          <w:tcPr>
            <w:tcW w:w="4678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2D69" w:rsidTr="00B6277F">
        <w:trPr>
          <w:trHeight w:val="550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right="118" w:hanging="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Советник по воспитанию Классные руководители</w:t>
            </w:r>
          </w:p>
        </w:tc>
      </w:tr>
      <w:tr w:rsidR="00072D69" w:rsidTr="00B6277F">
        <w:trPr>
          <w:trHeight w:val="415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072D69" w:rsidTr="00B6277F">
        <w:trPr>
          <w:trHeight w:val="554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72D69" w:rsidTr="00B6277F">
        <w:trPr>
          <w:trHeight w:val="986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во Всероссийских проектах по активностям РДДМ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43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Участие в благотворительных акциях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17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706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движении «Орлята России»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r w:rsidRPr="00CC7E5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072D69" w:rsidTr="00B6277F">
        <w:trPr>
          <w:trHeight w:val="278"/>
        </w:trPr>
        <w:tc>
          <w:tcPr>
            <w:tcW w:w="4678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2D69" w:rsidTr="00B6277F">
        <w:trPr>
          <w:trHeight w:val="416"/>
        </w:trPr>
        <w:tc>
          <w:tcPr>
            <w:tcW w:w="4678" w:type="dxa"/>
          </w:tcPr>
          <w:p w:rsidR="00072D69" w:rsidRPr="00930690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Классные часы «Азбука профессий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экскурсии на предприятия села, района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386"/>
        </w:trPr>
        <w:tc>
          <w:tcPr>
            <w:tcW w:w="10350" w:type="dxa"/>
            <w:gridSpan w:val="4"/>
            <w:shd w:val="clear" w:color="auto" w:fill="66FFCC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67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72D69" w:rsidTr="00B6277F">
        <w:trPr>
          <w:trHeight w:val="386"/>
        </w:trPr>
        <w:tc>
          <w:tcPr>
            <w:tcW w:w="4678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072D69" w:rsidRPr="00773128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773128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2D69" w:rsidTr="00B6277F">
        <w:trPr>
          <w:trHeight w:val="1382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безопасности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4-9 сентября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549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8" w:right="443" w:firstLine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классные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072D69" w:rsidTr="00B6277F">
        <w:trPr>
          <w:trHeight w:val="551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7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Информационные минутки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классные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072D69" w:rsidTr="00B6277F">
        <w:trPr>
          <w:trHeight w:val="551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551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Неделя профилактики ДТП 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классные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8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6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ВР Соцпедагог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56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Зам.директора по ВР Соц.педагог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3F2351" w:rsidP="003F2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Конец четверти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13-20 ноября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 уходом на каникулы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 w:righ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Беседы с учащимися по правилам безопасности в </w:t>
            </w:r>
            <w:r>
              <w:rPr>
                <w:color w:val="000000"/>
                <w:sz w:val="24"/>
                <w:szCs w:val="24"/>
              </w:rPr>
              <w:lastRenderedPageBreak/>
              <w:t>период весенних каникул и «Осторожно, гололед».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 уходом </w:t>
            </w:r>
            <w:r>
              <w:rPr>
                <w:color w:val="000000"/>
                <w:sz w:val="24"/>
                <w:szCs w:val="24"/>
              </w:rPr>
              <w:lastRenderedPageBreak/>
              <w:t>на каникулы</w:t>
            </w:r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Месячник по профилактики ДТП</w:t>
            </w:r>
          </w:p>
        </w:tc>
        <w:tc>
          <w:tcPr>
            <w:tcW w:w="993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3" w:right="35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838" w:type="dxa"/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072D69" w:rsidTr="00B6277F">
        <w:trPr>
          <w:trHeight w:val="553"/>
        </w:trPr>
        <w:tc>
          <w:tcPr>
            <w:tcW w:w="4678" w:type="dxa"/>
            <w:tcBorders>
              <w:bottom w:val="single" w:sz="6" w:space="0" w:color="000000"/>
            </w:tcBorders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3" w:right="3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Перед уходом на каникулы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072D69" w:rsidRDefault="00072D69" w:rsidP="00B627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072D69" w:rsidRDefault="00072D69" w:rsidP="00072D69">
      <w:pPr>
        <w:spacing w:line="276" w:lineRule="auto"/>
        <w:rPr>
          <w:sz w:val="24"/>
          <w:szCs w:val="24"/>
        </w:rPr>
      </w:pPr>
    </w:p>
    <w:p w:rsidR="00072D69" w:rsidRPr="00680E43" w:rsidRDefault="00072D69" w:rsidP="00072D69">
      <w:pPr>
        <w:rPr>
          <w:sz w:val="24"/>
          <w:szCs w:val="24"/>
        </w:rPr>
      </w:pPr>
    </w:p>
    <w:p w:rsidR="00072D69" w:rsidRDefault="00072D69" w:rsidP="00072D69">
      <w:pPr>
        <w:spacing w:line="276" w:lineRule="auto"/>
        <w:rPr>
          <w:sz w:val="24"/>
          <w:szCs w:val="24"/>
        </w:rPr>
      </w:pPr>
    </w:p>
    <w:p w:rsidR="00072D69" w:rsidRDefault="00072D69" w:rsidP="00072D69">
      <w:pPr>
        <w:spacing w:line="276" w:lineRule="auto"/>
        <w:rPr>
          <w:sz w:val="24"/>
          <w:szCs w:val="24"/>
        </w:rPr>
      </w:pPr>
    </w:p>
    <w:p w:rsidR="00072D69" w:rsidRDefault="00072D69" w:rsidP="00072D69">
      <w:pPr>
        <w:spacing w:line="276" w:lineRule="auto"/>
        <w:rPr>
          <w:sz w:val="24"/>
          <w:szCs w:val="24"/>
        </w:rPr>
        <w:sectPr w:rsidR="00072D69" w:rsidSect="00B6277F">
          <w:pgSz w:w="11910" w:h="16840"/>
          <w:pgMar w:top="1202" w:right="318" w:bottom="278" w:left="618" w:header="360" w:footer="360" w:gutter="0"/>
          <w:cols w:space="720"/>
        </w:sectPr>
      </w:pPr>
      <w:r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horzAnchor="margin" w:tblpXSpec="center" w:tblpY="-382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7"/>
        <w:gridCol w:w="966"/>
        <w:gridCol w:w="26"/>
        <w:gridCol w:w="1815"/>
        <w:gridCol w:w="28"/>
        <w:gridCol w:w="2810"/>
      </w:tblGrid>
      <w:tr w:rsidR="002511C5" w:rsidTr="002511C5">
        <w:trPr>
          <w:trHeight w:val="407"/>
        </w:trPr>
        <w:tc>
          <w:tcPr>
            <w:tcW w:w="10350" w:type="dxa"/>
            <w:gridSpan w:val="7"/>
            <w:shd w:val="clear" w:color="auto" w:fill="66FFCC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675" w:right="168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2511C5" w:rsidTr="002511C5">
        <w:trPr>
          <w:trHeight w:val="278"/>
        </w:trPr>
        <w:tc>
          <w:tcPr>
            <w:tcW w:w="4678" w:type="dxa"/>
          </w:tcPr>
          <w:p w:rsidR="002511C5" w:rsidRPr="000B242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27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2511C5" w:rsidRPr="000B242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89" w:right="9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2511C5" w:rsidRPr="000B242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53" w:right="353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838" w:type="dxa"/>
            <w:gridSpan w:val="2"/>
          </w:tcPr>
          <w:p w:rsidR="002511C5" w:rsidRPr="000B242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4"/>
                <w:szCs w:val="24"/>
              </w:rPr>
            </w:pPr>
            <w:r w:rsidRPr="000B2425">
              <w:rPr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511C5" w:rsidTr="002511C5">
        <w:trPr>
          <w:trHeight w:val="410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406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4"/>
                <w:szCs w:val="24"/>
              </w:rPr>
            </w:pPr>
            <w:r w:rsidRPr="00A119DB">
              <w:rPr>
                <w:sz w:val="24"/>
                <w:szCs w:val="24"/>
              </w:rPr>
              <w:t>Библиотечный урок «Знакомство с библиотекой»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Классный руководитель</w:t>
            </w:r>
          </w:p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17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Библиотекарь</w:t>
            </w:r>
          </w:p>
        </w:tc>
      </w:tr>
      <w:tr w:rsidR="002511C5" w:rsidTr="002511C5">
        <w:trPr>
          <w:trHeight w:val="553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511C5" w:rsidTr="002511C5">
        <w:trPr>
          <w:trHeight w:val="552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2511C5" w:rsidTr="002511C5">
        <w:trPr>
          <w:trHeight w:val="552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Посещение тетра, музея, библиотеки, местного ДК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550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Новогодних плакатов, 1 от класса, формат А3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428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930690">
              <w:rPr>
                <w:color w:val="000000" w:themeColor="text1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553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Тематическая выставка «М.В. Ломоносов</w:t>
            </w:r>
          </w:p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– создатель Российской науки!»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15 января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726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 xml:space="preserve">Фото Вернисаж: </w:t>
            </w:r>
            <w:proofErr w:type="gramStart"/>
            <w:r>
              <w:rPr>
                <w:color w:val="000000"/>
                <w:sz w:val="24"/>
                <w:szCs w:val="24"/>
              </w:rPr>
              <w:t>« 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книга – лучшие друзья!»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26 февраля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726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rPr>
                <w:color w:val="000000"/>
                <w:sz w:val="24"/>
                <w:szCs w:val="24"/>
              </w:rPr>
            </w:pPr>
            <w:r w:rsidRPr="00930690">
              <w:rPr>
                <w:color w:val="000000" w:themeColor="text1"/>
                <w:sz w:val="24"/>
                <w:szCs w:val="24"/>
              </w:rPr>
              <w:t>Выставка рисунков и поделок «Космические дали»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430"/>
        </w:trPr>
        <w:tc>
          <w:tcPr>
            <w:tcW w:w="4678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993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9" w:right="9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10 мая</w:t>
            </w:r>
          </w:p>
        </w:tc>
        <w:tc>
          <w:tcPr>
            <w:tcW w:w="2838" w:type="dxa"/>
            <w:gridSpan w:val="2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"Внешкольные мероприятия"</w:t>
            </w:r>
          </w:p>
        </w:tc>
      </w:tr>
      <w:tr w:rsidR="002511C5" w:rsidTr="002511C5">
        <w:trPr>
          <w:trHeight w:val="430"/>
        </w:trPr>
        <w:tc>
          <w:tcPr>
            <w:tcW w:w="4705" w:type="dxa"/>
            <w:gridSpan w:val="2"/>
          </w:tcPr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992" w:type="dxa"/>
            <w:gridSpan w:val="2"/>
          </w:tcPr>
          <w:p w:rsidR="002511C5" w:rsidRDefault="002511C5" w:rsidP="002511C5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2511C5" w:rsidTr="002511C5">
        <w:trPr>
          <w:trHeight w:val="430"/>
        </w:trPr>
        <w:tc>
          <w:tcPr>
            <w:tcW w:w="4705" w:type="dxa"/>
            <w:gridSpan w:val="2"/>
          </w:tcPr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602680">
              <w:rPr>
                <w:color w:val="000000"/>
                <w:sz w:val="24"/>
                <w:szCs w:val="24"/>
              </w:rPr>
              <w:t>кскурсии,</w:t>
            </w:r>
            <w:r>
              <w:rPr>
                <w:color w:val="000000"/>
                <w:sz w:val="24"/>
                <w:szCs w:val="24"/>
              </w:rPr>
              <w:t xml:space="preserve"> походы выходного дня (в библиотеку, ДК,</w:t>
            </w:r>
            <w:r w:rsidRPr="00602680">
              <w:rPr>
                <w:color w:val="000000"/>
                <w:sz w:val="24"/>
                <w:szCs w:val="24"/>
              </w:rPr>
              <w:t xml:space="preserve"> на предприяти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602680">
              <w:rPr>
                <w:color w:val="000000"/>
                <w:sz w:val="24"/>
                <w:szCs w:val="24"/>
              </w:rPr>
              <w:t xml:space="preserve">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992" w:type="dxa"/>
            <w:gridSpan w:val="2"/>
          </w:tcPr>
          <w:p w:rsidR="002511C5" w:rsidRDefault="002511C5" w:rsidP="002511C5">
            <w:pPr>
              <w:jc w:val="center"/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</w:tcPr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02680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</w:tcPr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511C5" w:rsidTr="002511C5">
        <w:trPr>
          <w:trHeight w:val="430"/>
        </w:trPr>
        <w:tc>
          <w:tcPr>
            <w:tcW w:w="10350" w:type="dxa"/>
            <w:gridSpan w:val="7"/>
            <w:shd w:val="clear" w:color="auto" w:fill="00FF99"/>
          </w:tcPr>
          <w:p w:rsidR="002511C5" w:rsidRPr="00602680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69239F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2511C5" w:rsidTr="002511C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2511C5" w:rsidRPr="0069239F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37A5">
              <w:rPr>
                <w:rFonts w:eastAsia="Calibri"/>
                <w:sz w:val="24"/>
                <w:szCs w:val="24"/>
                <w:lang w:eastAsia="en-US"/>
              </w:rPr>
              <w:t>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511C5" w:rsidRPr="0069239F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11C5" w:rsidRPr="00CB37A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2511C5" w:rsidRPr="00CB37A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Соцпедагог</w:t>
            </w:r>
          </w:p>
        </w:tc>
      </w:tr>
      <w:tr w:rsidR="002511C5" w:rsidTr="002511C5">
        <w:trPr>
          <w:trHeight w:val="430"/>
        </w:trPr>
        <w:tc>
          <w:tcPr>
            <w:tcW w:w="4705" w:type="dxa"/>
            <w:gridSpan w:val="2"/>
            <w:shd w:val="clear" w:color="auto" w:fill="auto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A3770"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511C5" w:rsidRPr="0069239F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</w:rPr>
            </w:pPr>
            <w:r w:rsidRPr="00B02540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511C5" w:rsidRPr="00CB37A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0" w:type="dxa"/>
            <w:shd w:val="clear" w:color="auto" w:fill="auto"/>
          </w:tcPr>
          <w:p w:rsidR="002511C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B37A5">
              <w:rPr>
                <w:color w:val="000000"/>
                <w:sz w:val="24"/>
                <w:szCs w:val="24"/>
              </w:rPr>
              <w:t>Замдиректора по ВР</w:t>
            </w:r>
          </w:p>
          <w:p w:rsidR="002511C5" w:rsidRPr="00CB37A5" w:rsidRDefault="002511C5" w:rsidP="0025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</w:t>
            </w:r>
          </w:p>
        </w:tc>
      </w:tr>
    </w:tbl>
    <w:p w:rsidR="00072D69" w:rsidRDefault="00072D69" w:rsidP="00072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</w:rPr>
      </w:pPr>
    </w:p>
    <w:p w:rsidR="00626203" w:rsidRDefault="00626203" w:rsidP="003A30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4"/>
          <w:szCs w:val="24"/>
        </w:rPr>
      </w:pPr>
    </w:p>
    <w:p w:rsidR="003A30CA" w:rsidRPr="00D6217D" w:rsidRDefault="003A30CA" w:rsidP="003A30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 w:rsidRPr="00D6217D">
        <w:rPr>
          <w:b/>
          <w:sz w:val="24"/>
          <w:szCs w:val="24"/>
        </w:rPr>
        <w:t xml:space="preserve">Список тем классных часов согласно утвержденному </w:t>
      </w:r>
    </w:p>
    <w:p w:rsidR="003A30CA" w:rsidRPr="00D6217D" w:rsidRDefault="003A30CA" w:rsidP="003A30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 w:rsidRPr="00D6217D">
        <w:rPr>
          <w:b/>
          <w:sz w:val="24"/>
          <w:szCs w:val="24"/>
        </w:rPr>
        <w:t xml:space="preserve">Федеральному календарному плану </w:t>
      </w:r>
    </w:p>
    <w:p w:rsidR="003A30CA" w:rsidRPr="00D6217D" w:rsidRDefault="003A30CA" w:rsidP="003A30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proofErr w:type="gramStart"/>
      <w:r w:rsidRPr="00D6217D">
        <w:rPr>
          <w:b/>
          <w:sz w:val="24"/>
          <w:szCs w:val="24"/>
        </w:rPr>
        <w:t>воспитательной</w:t>
      </w:r>
      <w:proofErr w:type="gramEnd"/>
      <w:r w:rsidRPr="00D6217D">
        <w:rPr>
          <w:b/>
          <w:sz w:val="24"/>
          <w:szCs w:val="24"/>
        </w:rPr>
        <w:t xml:space="preserve"> работы </w:t>
      </w:r>
    </w:p>
    <w:p w:rsidR="003A30CA" w:rsidRPr="00D6217D" w:rsidRDefault="003A30CA" w:rsidP="003A30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 w:rsidRPr="00D6217D">
        <w:rPr>
          <w:b/>
          <w:sz w:val="24"/>
          <w:szCs w:val="24"/>
        </w:rPr>
        <w:t>(</w:t>
      </w:r>
      <w:proofErr w:type="gramStart"/>
      <w:r w:rsidRPr="00D6217D">
        <w:rPr>
          <w:b/>
          <w:sz w:val="24"/>
          <w:szCs w:val="24"/>
        </w:rPr>
        <w:t>является</w:t>
      </w:r>
      <w:proofErr w:type="gramEnd"/>
      <w:r w:rsidRPr="00D6217D">
        <w:rPr>
          <w:b/>
          <w:sz w:val="24"/>
          <w:szCs w:val="24"/>
        </w:rPr>
        <w:t xml:space="preserve"> единым для образовательных организаций)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1 сентября: День знаний;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3 сентября: День окончания Второй мировой войны, День солидарности в борьбе с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8 сентября: Международный день распространения грамотности;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10 сентября: Международный день памяти жертв фашизма.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1</w:t>
      </w:r>
      <w:r w:rsidR="00D6217D">
        <w:rPr>
          <w:sz w:val="24"/>
          <w:szCs w:val="24"/>
        </w:rPr>
        <w:t xml:space="preserve"> </w:t>
      </w:r>
      <w:r w:rsidRPr="00E8410C">
        <w:rPr>
          <w:sz w:val="24"/>
          <w:szCs w:val="24"/>
        </w:rPr>
        <w:t>октября: Международный день пожилых людей; Международный день музыки;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4</w:t>
      </w:r>
      <w:r w:rsidR="00D6217D">
        <w:rPr>
          <w:sz w:val="24"/>
          <w:szCs w:val="24"/>
        </w:rPr>
        <w:t xml:space="preserve"> </w:t>
      </w:r>
      <w:r w:rsidRPr="00E8410C">
        <w:rPr>
          <w:sz w:val="24"/>
          <w:szCs w:val="24"/>
        </w:rPr>
        <w:t>октября: День защиты животных;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4 октября: День учителя;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25 октября: Международный день школьных библиотек;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Третье воскресенье октября: День отца.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4 ноября: День народного единства;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8 ноября: День памяти погибших при исполнении служебных обязанностей сотрудников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proofErr w:type="gramStart"/>
      <w:r w:rsidRPr="00E8410C">
        <w:rPr>
          <w:sz w:val="24"/>
          <w:szCs w:val="24"/>
        </w:rPr>
        <w:t>органов</w:t>
      </w:r>
      <w:proofErr w:type="gramEnd"/>
      <w:r w:rsidRPr="00E8410C">
        <w:rPr>
          <w:sz w:val="24"/>
          <w:szCs w:val="24"/>
        </w:rPr>
        <w:t xml:space="preserve"> внутренних дел России;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Последнее воскресенье ноября: День Матери;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30 ноября: День Государственного герба Российской Федерации.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3 декабря: День неизвестного солдата; Международный день инвалидов;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5 декабря: День добровольца (волонтера) в России;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9 декабря: День Героев Отечества;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12 декабря: День Конституции Российской Федерации.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25 января: День российского студенчества;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27 января: День полного освобождения Ленинграда от фашистской блокады, День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proofErr w:type="gramStart"/>
      <w:r w:rsidRPr="00E8410C">
        <w:rPr>
          <w:sz w:val="24"/>
          <w:szCs w:val="24"/>
        </w:rPr>
        <w:t>освобождения</w:t>
      </w:r>
      <w:proofErr w:type="gramEnd"/>
      <w:r w:rsidRPr="00E8410C">
        <w:rPr>
          <w:sz w:val="24"/>
          <w:szCs w:val="24"/>
        </w:rPr>
        <w:t xml:space="preserve"> Красной армией крупнейшего «лагеря смерти» </w:t>
      </w:r>
      <w:proofErr w:type="spellStart"/>
      <w:r w:rsidRPr="00E8410C">
        <w:rPr>
          <w:sz w:val="24"/>
          <w:szCs w:val="24"/>
        </w:rPr>
        <w:t>Аушвиц-Биркенау</w:t>
      </w:r>
      <w:proofErr w:type="spellEnd"/>
      <w:r w:rsidRPr="00E8410C">
        <w:rPr>
          <w:sz w:val="24"/>
          <w:szCs w:val="24"/>
        </w:rPr>
        <w:t xml:space="preserve"> (Освенцима)</w:t>
      </w:r>
      <w:r w:rsidR="00D6217D">
        <w:rPr>
          <w:sz w:val="24"/>
          <w:szCs w:val="24"/>
        </w:rPr>
        <w:t xml:space="preserve"> </w:t>
      </w:r>
      <w:r w:rsidRPr="00E8410C">
        <w:rPr>
          <w:sz w:val="24"/>
          <w:szCs w:val="24"/>
        </w:rPr>
        <w:t>— День памяти жертв Холокоста.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2 февраля: День разгрома советскими войсками немецко-фашистских войск в Сталинградской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8 февраля: День российской науки;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15 февраля: День памяти о россиянах, исполнявших служебный долг за пределами Отечества;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21 февраля: Международный день родного языка;</w:t>
      </w:r>
    </w:p>
    <w:p w:rsidR="00E8410C" w:rsidRPr="00E8410C" w:rsidRDefault="00E8410C" w:rsidP="00E8410C">
      <w:pPr>
        <w:widowControl/>
        <w:shd w:val="clear" w:color="auto" w:fill="FFFFFF"/>
        <w:rPr>
          <w:sz w:val="24"/>
          <w:szCs w:val="24"/>
        </w:rPr>
      </w:pPr>
      <w:r w:rsidRPr="00E8410C">
        <w:rPr>
          <w:sz w:val="24"/>
          <w:szCs w:val="24"/>
        </w:rPr>
        <w:t>23 февраля: День защитника Отечества.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Март: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8 марта: Международный женский день;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18 марта: День воссоединения Крыма с Россией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27 марта: Всемирный день театра.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Апрель: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12 апреля: День космонавтики;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19 апреля: День памяти о геноциде советского народа нацистами и их пособниками в годы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Великой Отечественной войны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Май: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lastRenderedPageBreak/>
        <w:t>1 мая: Праздник Весны и Труда;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9 мая: День Победы;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19 мая: День детских общественных организаций России;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24 мая: День славянской письменности и культуры.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Июнь: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1 июня: День защиты детей;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6 июня: День русского языка;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12 июня: День России;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22 июня: День памяти и скорби;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27 июня: День молодежи.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Июль: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8 июля: День семьи, любви и верности.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Август: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Вторая суббота августа: День физкультурника;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22 августа: День Государственного флага Российской Федерации;</w:t>
      </w:r>
    </w:p>
    <w:p w:rsidR="00911E49" w:rsidRPr="00911E49" w:rsidRDefault="00911E49" w:rsidP="00911E49">
      <w:pPr>
        <w:widowControl/>
        <w:shd w:val="clear" w:color="auto" w:fill="FFFFFF"/>
        <w:rPr>
          <w:sz w:val="24"/>
          <w:szCs w:val="24"/>
        </w:rPr>
      </w:pPr>
      <w:r w:rsidRPr="00911E49">
        <w:rPr>
          <w:sz w:val="24"/>
          <w:szCs w:val="24"/>
        </w:rPr>
        <w:t>27 августа: День российского кино.</w:t>
      </w:r>
    </w:p>
    <w:p w:rsidR="00E8410C" w:rsidRPr="00D6217D" w:rsidRDefault="00E8410C" w:rsidP="003A30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</w:p>
    <w:p w:rsidR="00E8410C" w:rsidRPr="00911E49" w:rsidRDefault="00E8410C" w:rsidP="003A30C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FF0000"/>
          <w:sz w:val="24"/>
          <w:szCs w:val="24"/>
        </w:rPr>
      </w:pPr>
    </w:p>
    <w:sectPr w:rsidR="00E8410C" w:rsidRPr="00911E49" w:rsidSect="00BC0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29B"/>
    <w:multiLevelType w:val="hybridMultilevel"/>
    <w:tmpl w:val="0622AEB4"/>
    <w:lvl w:ilvl="0" w:tplc="0419000D">
      <w:start w:val="1"/>
      <w:numFmt w:val="bullet"/>
      <w:lvlText w:val=""/>
      <w:lvlJc w:val="left"/>
      <w:pPr>
        <w:ind w:left="552" w:hanging="361"/>
      </w:pPr>
      <w:rPr>
        <w:rFonts w:ascii="Wingdings" w:hAnsi="Wingdings" w:hint="default"/>
        <w:w w:val="101"/>
        <w:sz w:val="18"/>
        <w:szCs w:val="18"/>
        <w:lang w:val="ru-RU" w:eastAsia="en-US" w:bidi="ar-SA"/>
      </w:rPr>
    </w:lvl>
    <w:lvl w:ilvl="1" w:tplc="59AEBE9C">
      <w:numFmt w:val="bullet"/>
      <w:lvlText w:val="•"/>
      <w:lvlJc w:val="left"/>
      <w:pPr>
        <w:ind w:left="1116" w:hanging="361"/>
      </w:pPr>
      <w:rPr>
        <w:rFonts w:hint="default"/>
        <w:lang w:val="ru-RU" w:eastAsia="en-US" w:bidi="ar-SA"/>
      </w:rPr>
    </w:lvl>
    <w:lvl w:ilvl="2" w:tplc="F6E68DBE">
      <w:numFmt w:val="bullet"/>
      <w:lvlText w:val="•"/>
      <w:lvlJc w:val="left"/>
      <w:pPr>
        <w:ind w:left="1673" w:hanging="361"/>
      </w:pPr>
      <w:rPr>
        <w:rFonts w:hint="default"/>
        <w:lang w:val="ru-RU" w:eastAsia="en-US" w:bidi="ar-SA"/>
      </w:rPr>
    </w:lvl>
    <w:lvl w:ilvl="3" w:tplc="3CDC0FD4">
      <w:numFmt w:val="bullet"/>
      <w:lvlText w:val="•"/>
      <w:lvlJc w:val="left"/>
      <w:pPr>
        <w:ind w:left="2229" w:hanging="361"/>
      </w:pPr>
      <w:rPr>
        <w:rFonts w:hint="default"/>
        <w:lang w:val="ru-RU" w:eastAsia="en-US" w:bidi="ar-SA"/>
      </w:rPr>
    </w:lvl>
    <w:lvl w:ilvl="4" w:tplc="B9128146">
      <w:numFmt w:val="bullet"/>
      <w:lvlText w:val="•"/>
      <w:lvlJc w:val="left"/>
      <w:pPr>
        <w:ind w:left="2786" w:hanging="361"/>
      </w:pPr>
      <w:rPr>
        <w:rFonts w:hint="default"/>
        <w:lang w:val="ru-RU" w:eastAsia="en-US" w:bidi="ar-SA"/>
      </w:rPr>
    </w:lvl>
    <w:lvl w:ilvl="5" w:tplc="D74AF05C">
      <w:numFmt w:val="bullet"/>
      <w:lvlText w:val="•"/>
      <w:lvlJc w:val="left"/>
      <w:pPr>
        <w:ind w:left="3343" w:hanging="361"/>
      </w:pPr>
      <w:rPr>
        <w:rFonts w:hint="default"/>
        <w:lang w:val="ru-RU" w:eastAsia="en-US" w:bidi="ar-SA"/>
      </w:rPr>
    </w:lvl>
    <w:lvl w:ilvl="6" w:tplc="B25A9BCA">
      <w:numFmt w:val="bullet"/>
      <w:lvlText w:val="•"/>
      <w:lvlJc w:val="left"/>
      <w:pPr>
        <w:ind w:left="3899" w:hanging="361"/>
      </w:pPr>
      <w:rPr>
        <w:rFonts w:hint="default"/>
        <w:lang w:val="ru-RU" w:eastAsia="en-US" w:bidi="ar-SA"/>
      </w:rPr>
    </w:lvl>
    <w:lvl w:ilvl="7" w:tplc="FE883CC4">
      <w:numFmt w:val="bullet"/>
      <w:lvlText w:val="•"/>
      <w:lvlJc w:val="left"/>
      <w:pPr>
        <w:ind w:left="4456" w:hanging="361"/>
      </w:pPr>
      <w:rPr>
        <w:rFonts w:hint="default"/>
        <w:lang w:val="ru-RU" w:eastAsia="en-US" w:bidi="ar-SA"/>
      </w:rPr>
    </w:lvl>
    <w:lvl w:ilvl="8" w:tplc="AF1AFF42">
      <w:numFmt w:val="bullet"/>
      <w:lvlText w:val="•"/>
      <w:lvlJc w:val="left"/>
      <w:pPr>
        <w:ind w:left="5012" w:hanging="361"/>
      </w:pPr>
      <w:rPr>
        <w:rFonts w:hint="default"/>
        <w:lang w:val="ru-RU" w:eastAsia="en-US" w:bidi="ar-SA"/>
      </w:rPr>
    </w:lvl>
  </w:abstractNum>
  <w:abstractNum w:abstractNumId="1">
    <w:nsid w:val="0D2860BE"/>
    <w:multiLevelType w:val="hybridMultilevel"/>
    <w:tmpl w:val="6B98065A"/>
    <w:lvl w:ilvl="0" w:tplc="0AB29360">
      <w:numFmt w:val="bullet"/>
      <w:lvlText w:val="-"/>
      <w:lvlJc w:val="left"/>
      <w:pPr>
        <w:ind w:left="109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80F00A">
      <w:numFmt w:val="bullet"/>
      <w:lvlText w:val="•"/>
      <w:lvlJc w:val="left"/>
      <w:pPr>
        <w:ind w:left="1104" w:hanging="303"/>
      </w:pPr>
      <w:rPr>
        <w:rFonts w:hint="default"/>
        <w:lang w:val="ru-RU" w:eastAsia="en-US" w:bidi="ar-SA"/>
      </w:rPr>
    </w:lvl>
    <w:lvl w:ilvl="2" w:tplc="6D1420DA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3" w:tplc="BA108FE6">
      <w:numFmt w:val="bullet"/>
      <w:lvlText w:val="•"/>
      <w:lvlJc w:val="left"/>
      <w:pPr>
        <w:ind w:left="3112" w:hanging="303"/>
      </w:pPr>
      <w:rPr>
        <w:rFonts w:hint="default"/>
        <w:lang w:val="ru-RU" w:eastAsia="en-US" w:bidi="ar-SA"/>
      </w:rPr>
    </w:lvl>
    <w:lvl w:ilvl="4" w:tplc="E9A86AE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5" w:tplc="34B45DA8">
      <w:numFmt w:val="bullet"/>
      <w:lvlText w:val="•"/>
      <w:lvlJc w:val="left"/>
      <w:pPr>
        <w:ind w:left="5120" w:hanging="303"/>
      </w:pPr>
      <w:rPr>
        <w:rFonts w:hint="default"/>
        <w:lang w:val="ru-RU" w:eastAsia="en-US" w:bidi="ar-SA"/>
      </w:rPr>
    </w:lvl>
    <w:lvl w:ilvl="6" w:tplc="7520BA22">
      <w:numFmt w:val="bullet"/>
      <w:lvlText w:val="•"/>
      <w:lvlJc w:val="left"/>
      <w:pPr>
        <w:ind w:left="6124" w:hanging="303"/>
      </w:pPr>
      <w:rPr>
        <w:rFonts w:hint="default"/>
        <w:lang w:val="ru-RU" w:eastAsia="en-US" w:bidi="ar-SA"/>
      </w:rPr>
    </w:lvl>
    <w:lvl w:ilvl="7" w:tplc="3814A126">
      <w:numFmt w:val="bullet"/>
      <w:lvlText w:val="•"/>
      <w:lvlJc w:val="left"/>
      <w:pPr>
        <w:ind w:left="7128" w:hanging="303"/>
      </w:pPr>
      <w:rPr>
        <w:rFonts w:hint="default"/>
        <w:lang w:val="ru-RU" w:eastAsia="en-US" w:bidi="ar-SA"/>
      </w:rPr>
    </w:lvl>
    <w:lvl w:ilvl="8" w:tplc="AA480BAE">
      <w:numFmt w:val="bullet"/>
      <w:lvlText w:val="•"/>
      <w:lvlJc w:val="left"/>
      <w:pPr>
        <w:ind w:left="8132" w:hanging="303"/>
      </w:pPr>
      <w:rPr>
        <w:rFonts w:hint="default"/>
        <w:lang w:val="ru-RU" w:eastAsia="en-US" w:bidi="ar-SA"/>
      </w:rPr>
    </w:lvl>
  </w:abstractNum>
  <w:abstractNum w:abstractNumId="2">
    <w:nsid w:val="16D80A5A"/>
    <w:multiLevelType w:val="hybridMultilevel"/>
    <w:tmpl w:val="DBE81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BB0458"/>
    <w:multiLevelType w:val="hybridMultilevel"/>
    <w:tmpl w:val="B87CE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229F9"/>
    <w:multiLevelType w:val="hybridMultilevel"/>
    <w:tmpl w:val="778E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86FAF"/>
    <w:multiLevelType w:val="hybridMultilevel"/>
    <w:tmpl w:val="6A8CD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44B45"/>
    <w:multiLevelType w:val="hybridMultilevel"/>
    <w:tmpl w:val="A3301060"/>
    <w:lvl w:ilvl="0" w:tplc="AC4095D0">
      <w:numFmt w:val="bullet"/>
      <w:lvlText w:val="-"/>
      <w:lvlJc w:val="left"/>
      <w:pPr>
        <w:ind w:left="109" w:hanging="337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C3A6370A">
      <w:numFmt w:val="bullet"/>
      <w:lvlText w:val="•"/>
      <w:lvlJc w:val="left"/>
      <w:pPr>
        <w:ind w:left="1104" w:hanging="337"/>
      </w:pPr>
      <w:rPr>
        <w:rFonts w:hint="default"/>
        <w:lang w:val="ru-RU" w:eastAsia="en-US" w:bidi="ar-SA"/>
      </w:rPr>
    </w:lvl>
    <w:lvl w:ilvl="2" w:tplc="CDAE2868">
      <w:numFmt w:val="bullet"/>
      <w:lvlText w:val="•"/>
      <w:lvlJc w:val="left"/>
      <w:pPr>
        <w:ind w:left="2108" w:hanging="337"/>
      </w:pPr>
      <w:rPr>
        <w:rFonts w:hint="default"/>
        <w:lang w:val="ru-RU" w:eastAsia="en-US" w:bidi="ar-SA"/>
      </w:rPr>
    </w:lvl>
    <w:lvl w:ilvl="3" w:tplc="7A8254CE">
      <w:numFmt w:val="bullet"/>
      <w:lvlText w:val="•"/>
      <w:lvlJc w:val="left"/>
      <w:pPr>
        <w:ind w:left="3112" w:hanging="337"/>
      </w:pPr>
      <w:rPr>
        <w:rFonts w:hint="default"/>
        <w:lang w:val="ru-RU" w:eastAsia="en-US" w:bidi="ar-SA"/>
      </w:rPr>
    </w:lvl>
    <w:lvl w:ilvl="4" w:tplc="F5B009D2">
      <w:numFmt w:val="bullet"/>
      <w:lvlText w:val="•"/>
      <w:lvlJc w:val="left"/>
      <w:pPr>
        <w:ind w:left="4116" w:hanging="337"/>
      </w:pPr>
      <w:rPr>
        <w:rFonts w:hint="default"/>
        <w:lang w:val="ru-RU" w:eastAsia="en-US" w:bidi="ar-SA"/>
      </w:rPr>
    </w:lvl>
    <w:lvl w:ilvl="5" w:tplc="1ADA7BC4">
      <w:numFmt w:val="bullet"/>
      <w:lvlText w:val="•"/>
      <w:lvlJc w:val="left"/>
      <w:pPr>
        <w:ind w:left="5120" w:hanging="337"/>
      </w:pPr>
      <w:rPr>
        <w:rFonts w:hint="default"/>
        <w:lang w:val="ru-RU" w:eastAsia="en-US" w:bidi="ar-SA"/>
      </w:rPr>
    </w:lvl>
    <w:lvl w:ilvl="6" w:tplc="7A023E3C">
      <w:numFmt w:val="bullet"/>
      <w:lvlText w:val="•"/>
      <w:lvlJc w:val="left"/>
      <w:pPr>
        <w:ind w:left="6124" w:hanging="337"/>
      </w:pPr>
      <w:rPr>
        <w:rFonts w:hint="default"/>
        <w:lang w:val="ru-RU" w:eastAsia="en-US" w:bidi="ar-SA"/>
      </w:rPr>
    </w:lvl>
    <w:lvl w:ilvl="7" w:tplc="E03E2D12">
      <w:numFmt w:val="bullet"/>
      <w:lvlText w:val="•"/>
      <w:lvlJc w:val="left"/>
      <w:pPr>
        <w:ind w:left="7128" w:hanging="337"/>
      </w:pPr>
      <w:rPr>
        <w:rFonts w:hint="default"/>
        <w:lang w:val="ru-RU" w:eastAsia="en-US" w:bidi="ar-SA"/>
      </w:rPr>
    </w:lvl>
    <w:lvl w:ilvl="8" w:tplc="519C2B48">
      <w:numFmt w:val="bullet"/>
      <w:lvlText w:val="•"/>
      <w:lvlJc w:val="left"/>
      <w:pPr>
        <w:ind w:left="8132" w:hanging="337"/>
      </w:pPr>
      <w:rPr>
        <w:rFonts w:hint="default"/>
        <w:lang w:val="ru-RU" w:eastAsia="en-US" w:bidi="ar-SA"/>
      </w:rPr>
    </w:lvl>
  </w:abstractNum>
  <w:abstractNum w:abstractNumId="7">
    <w:nsid w:val="3FB36746"/>
    <w:multiLevelType w:val="hybridMultilevel"/>
    <w:tmpl w:val="8202F58C"/>
    <w:lvl w:ilvl="0" w:tplc="A7C48C00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F0B08C">
      <w:numFmt w:val="bullet"/>
      <w:lvlText w:val="•"/>
      <w:lvlJc w:val="left"/>
      <w:pPr>
        <w:ind w:left="1104" w:hanging="178"/>
      </w:pPr>
      <w:rPr>
        <w:rFonts w:hint="default"/>
        <w:lang w:val="ru-RU" w:eastAsia="en-US" w:bidi="ar-SA"/>
      </w:rPr>
    </w:lvl>
    <w:lvl w:ilvl="2" w:tplc="9230C6A8">
      <w:numFmt w:val="bullet"/>
      <w:lvlText w:val="•"/>
      <w:lvlJc w:val="left"/>
      <w:pPr>
        <w:ind w:left="2108" w:hanging="178"/>
      </w:pPr>
      <w:rPr>
        <w:rFonts w:hint="default"/>
        <w:lang w:val="ru-RU" w:eastAsia="en-US" w:bidi="ar-SA"/>
      </w:rPr>
    </w:lvl>
    <w:lvl w:ilvl="3" w:tplc="D54E8E0E">
      <w:numFmt w:val="bullet"/>
      <w:lvlText w:val="•"/>
      <w:lvlJc w:val="left"/>
      <w:pPr>
        <w:ind w:left="3112" w:hanging="178"/>
      </w:pPr>
      <w:rPr>
        <w:rFonts w:hint="default"/>
        <w:lang w:val="ru-RU" w:eastAsia="en-US" w:bidi="ar-SA"/>
      </w:rPr>
    </w:lvl>
    <w:lvl w:ilvl="4" w:tplc="45E26B78">
      <w:numFmt w:val="bullet"/>
      <w:lvlText w:val="•"/>
      <w:lvlJc w:val="left"/>
      <w:pPr>
        <w:ind w:left="4116" w:hanging="178"/>
      </w:pPr>
      <w:rPr>
        <w:rFonts w:hint="default"/>
        <w:lang w:val="ru-RU" w:eastAsia="en-US" w:bidi="ar-SA"/>
      </w:rPr>
    </w:lvl>
    <w:lvl w:ilvl="5" w:tplc="4B3CCE7E">
      <w:numFmt w:val="bullet"/>
      <w:lvlText w:val="•"/>
      <w:lvlJc w:val="left"/>
      <w:pPr>
        <w:ind w:left="5120" w:hanging="178"/>
      </w:pPr>
      <w:rPr>
        <w:rFonts w:hint="default"/>
        <w:lang w:val="ru-RU" w:eastAsia="en-US" w:bidi="ar-SA"/>
      </w:rPr>
    </w:lvl>
    <w:lvl w:ilvl="6" w:tplc="77882E58">
      <w:numFmt w:val="bullet"/>
      <w:lvlText w:val="•"/>
      <w:lvlJc w:val="left"/>
      <w:pPr>
        <w:ind w:left="6124" w:hanging="178"/>
      </w:pPr>
      <w:rPr>
        <w:rFonts w:hint="default"/>
        <w:lang w:val="ru-RU" w:eastAsia="en-US" w:bidi="ar-SA"/>
      </w:rPr>
    </w:lvl>
    <w:lvl w:ilvl="7" w:tplc="3990C27E">
      <w:numFmt w:val="bullet"/>
      <w:lvlText w:val="•"/>
      <w:lvlJc w:val="left"/>
      <w:pPr>
        <w:ind w:left="7128" w:hanging="178"/>
      </w:pPr>
      <w:rPr>
        <w:rFonts w:hint="default"/>
        <w:lang w:val="ru-RU" w:eastAsia="en-US" w:bidi="ar-SA"/>
      </w:rPr>
    </w:lvl>
    <w:lvl w:ilvl="8" w:tplc="E5FEC9D2">
      <w:numFmt w:val="bullet"/>
      <w:lvlText w:val="•"/>
      <w:lvlJc w:val="left"/>
      <w:pPr>
        <w:ind w:left="8132" w:hanging="178"/>
      </w:pPr>
      <w:rPr>
        <w:rFonts w:hint="default"/>
        <w:lang w:val="ru-RU" w:eastAsia="en-US" w:bidi="ar-SA"/>
      </w:rPr>
    </w:lvl>
  </w:abstractNum>
  <w:abstractNum w:abstractNumId="8">
    <w:nsid w:val="61011FEC"/>
    <w:multiLevelType w:val="hybridMultilevel"/>
    <w:tmpl w:val="9140A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A7F3E"/>
    <w:multiLevelType w:val="hybridMultilevel"/>
    <w:tmpl w:val="65CA969E"/>
    <w:lvl w:ilvl="0" w:tplc="C4A23628">
      <w:numFmt w:val="bullet"/>
      <w:lvlText w:val="-"/>
      <w:lvlJc w:val="left"/>
      <w:pPr>
        <w:ind w:left="109" w:hanging="312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26026552">
      <w:numFmt w:val="bullet"/>
      <w:lvlText w:val=""/>
      <w:lvlJc w:val="left"/>
      <w:pPr>
        <w:ind w:left="782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F65052">
      <w:numFmt w:val="bullet"/>
      <w:lvlText w:val="•"/>
      <w:lvlJc w:val="left"/>
      <w:pPr>
        <w:ind w:left="1820" w:hanging="231"/>
      </w:pPr>
      <w:rPr>
        <w:rFonts w:hint="default"/>
        <w:lang w:val="ru-RU" w:eastAsia="en-US" w:bidi="ar-SA"/>
      </w:rPr>
    </w:lvl>
    <w:lvl w:ilvl="3" w:tplc="E1FE611E">
      <w:numFmt w:val="bullet"/>
      <w:lvlText w:val="•"/>
      <w:lvlJc w:val="left"/>
      <w:pPr>
        <w:ind w:left="2860" w:hanging="231"/>
      </w:pPr>
      <w:rPr>
        <w:rFonts w:hint="default"/>
        <w:lang w:val="ru-RU" w:eastAsia="en-US" w:bidi="ar-SA"/>
      </w:rPr>
    </w:lvl>
    <w:lvl w:ilvl="4" w:tplc="369A296A">
      <w:numFmt w:val="bullet"/>
      <w:lvlText w:val="•"/>
      <w:lvlJc w:val="left"/>
      <w:pPr>
        <w:ind w:left="3900" w:hanging="231"/>
      </w:pPr>
      <w:rPr>
        <w:rFonts w:hint="default"/>
        <w:lang w:val="ru-RU" w:eastAsia="en-US" w:bidi="ar-SA"/>
      </w:rPr>
    </w:lvl>
    <w:lvl w:ilvl="5" w:tplc="31948A4E">
      <w:numFmt w:val="bullet"/>
      <w:lvlText w:val="•"/>
      <w:lvlJc w:val="left"/>
      <w:pPr>
        <w:ind w:left="4940" w:hanging="231"/>
      </w:pPr>
      <w:rPr>
        <w:rFonts w:hint="default"/>
        <w:lang w:val="ru-RU" w:eastAsia="en-US" w:bidi="ar-SA"/>
      </w:rPr>
    </w:lvl>
    <w:lvl w:ilvl="6" w:tplc="7DD0FCC2">
      <w:numFmt w:val="bullet"/>
      <w:lvlText w:val="•"/>
      <w:lvlJc w:val="left"/>
      <w:pPr>
        <w:ind w:left="5980" w:hanging="231"/>
      </w:pPr>
      <w:rPr>
        <w:rFonts w:hint="default"/>
        <w:lang w:val="ru-RU" w:eastAsia="en-US" w:bidi="ar-SA"/>
      </w:rPr>
    </w:lvl>
    <w:lvl w:ilvl="7" w:tplc="2B72F9FC">
      <w:numFmt w:val="bullet"/>
      <w:lvlText w:val="•"/>
      <w:lvlJc w:val="left"/>
      <w:pPr>
        <w:ind w:left="7020" w:hanging="231"/>
      </w:pPr>
      <w:rPr>
        <w:rFonts w:hint="default"/>
        <w:lang w:val="ru-RU" w:eastAsia="en-US" w:bidi="ar-SA"/>
      </w:rPr>
    </w:lvl>
    <w:lvl w:ilvl="8" w:tplc="EF007C8A">
      <w:numFmt w:val="bullet"/>
      <w:lvlText w:val="•"/>
      <w:lvlJc w:val="left"/>
      <w:pPr>
        <w:ind w:left="8060" w:hanging="231"/>
      </w:pPr>
      <w:rPr>
        <w:rFonts w:hint="default"/>
        <w:lang w:val="ru-RU" w:eastAsia="en-US" w:bidi="ar-SA"/>
      </w:rPr>
    </w:lvl>
  </w:abstractNum>
  <w:abstractNum w:abstractNumId="10">
    <w:nsid w:val="6DFF2D5D"/>
    <w:multiLevelType w:val="hybridMultilevel"/>
    <w:tmpl w:val="73B4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866CAF"/>
    <w:multiLevelType w:val="hybridMultilevel"/>
    <w:tmpl w:val="59129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2CB"/>
    <w:rsid w:val="000040B6"/>
    <w:rsid w:val="0004287B"/>
    <w:rsid w:val="00060F73"/>
    <w:rsid w:val="00072D69"/>
    <w:rsid w:val="000F4FA9"/>
    <w:rsid w:val="00154D2F"/>
    <w:rsid w:val="001A5F8B"/>
    <w:rsid w:val="001C5724"/>
    <w:rsid w:val="0020555A"/>
    <w:rsid w:val="002511C5"/>
    <w:rsid w:val="002A3516"/>
    <w:rsid w:val="00303280"/>
    <w:rsid w:val="00330643"/>
    <w:rsid w:val="00375119"/>
    <w:rsid w:val="003A30CA"/>
    <w:rsid w:val="003F05CF"/>
    <w:rsid w:val="003F2351"/>
    <w:rsid w:val="004262EE"/>
    <w:rsid w:val="004543D8"/>
    <w:rsid w:val="00467A91"/>
    <w:rsid w:val="004A3051"/>
    <w:rsid w:val="004F618D"/>
    <w:rsid w:val="004F6A39"/>
    <w:rsid w:val="005172CB"/>
    <w:rsid w:val="00522E72"/>
    <w:rsid w:val="00626203"/>
    <w:rsid w:val="00652F07"/>
    <w:rsid w:val="006A10C1"/>
    <w:rsid w:val="006F3623"/>
    <w:rsid w:val="00722F6D"/>
    <w:rsid w:val="0073312D"/>
    <w:rsid w:val="00734651"/>
    <w:rsid w:val="008C2A11"/>
    <w:rsid w:val="008D3AC2"/>
    <w:rsid w:val="00911E49"/>
    <w:rsid w:val="00932CCC"/>
    <w:rsid w:val="009554A7"/>
    <w:rsid w:val="00957431"/>
    <w:rsid w:val="00957E32"/>
    <w:rsid w:val="0097245E"/>
    <w:rsid w:val="00991FA5"/>
    <w:rsid w:val="00B44C28"/>
    <w:rsid w:val="00B6277F"/>
    <w:rsid w:val="00BC0656"/>
    <w:rsid w:val="00BC0D36"/>
    <w:rsid w:val="00BF346B"/>
    <w:rsid w:val="00C2236E"/>
    <w:rsid w:val="00CD1174"/>
    <w:rsid w:val="00CE19A0"/>
    <w:rsid w:val="00CE4530"/>
    <w:rsid w:val="00CF178F"/>
    <w:rsid w:val="00D3413F"/>
    <w:rsid w:val="00D6217D"/>
    <w:rsid w:val="00D62C81"/>
    <w:rsid w:val="00DB5E14"/>
    <w:rsid w:val="00DD6A43"/>
    <w:rsid w:val="00DE14FD"/>
    <w:rsid w:val="00DE336E"/>
    <w:rsid w:val="00E8410C"/>
    <w:rsid w:val="00EA04C6"/>
    <w:rsid w:val="00EC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1F3B53F-1B45-419E-8054-C7FAE5F8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336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072D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072D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072D6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072D6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072D6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072D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E336E"/>
    <w:pPr>
      <w:autoSpaceDE w:val="0"/>
      <w:autoSpaceDN w:val="0"/>
    </w:pPr>
    <w:rPr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E336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E336E"/>
    <w:pPr>
      <w:autoSpaceDE w:val="0"/>
      <w:autoSpaceDN w:val="0"/>
      <w:ind w:left="2190" w:hanging="362"/>
    </w:pPr>
    <w:rPr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72D69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072D69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072D6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72D6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72D69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072D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uiPriority w:val="2"/>
    <w:qFormat/>
    <w:rsid w:val="00072D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072D6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ние Знак"/>
    <w:basedOn w:val="a0"/>
    <w:link w:val="a6"/>
    <w:rsid w:val="00072D69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8">
    <w:name w:val="Subtitle"/>
    <w:basedOn w:val="a"/>
    <w:next w:val="a"/>
    <w:link w:val="a9"/>
    <w:rsid w:val="00072D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rsid w:val="00072D69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a">
    <w:name w:val="Table Grid"/>
    <w:basedOn w:val="a1"/>
    <w:uiPriority w:val="39"/>
    <w:rsid w:val="00072D6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72D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2D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072D69"/>
    <w:pPr>
      <w:autoSpaceDE w:val="0"/>
      <w:autoSpaceDN w:val="0"/>
      <w:ind w:left="110"/>
    </w:pPr>
    <w:rPr>
      <w:lang w:eastAsia="en-US"/>
    </w:rPr>
  </w:style>
  <w:style w:type="character" w:customStyle="1" w:styleId="ad">
    <w:name w:val="Без интервала Знак"/>
    <w:link w:val="ae"/>
    <w:uiPriority w:val="1"/>
    <w:locked/>
    <w:rsid w:val="00072D69"/>
    <w:rPr>
      <w:rFonts w:ascii="Calibri" w:hAnsi="Calibri"/>
    </w:rPr>
  </w:style>
  <w:style w:type="paragraph" w:styleId="ae">
    <w:name w:val="No Spacing"/>
    <w:link w:val="ad"/>
    <w:uiPriority w:val="1"/>
    <w:qFormat/>
    <w:rsid w:val="00072D69"/>
    <w:pPr>
      <w:spacing w:after="0" w:line="240" w:lineRule="auto"/>
    </w:pPr>
    <w:rPr>
      <w:rFonts w:ascii="Calibri" w:hAnsi="Calibri"/>
    </w:rPr>
  </w:style>
  <w:style w:type="table" w:customStyle="1" w:styleId="TableNormal1">
    <w:name w:val="Table Normal1"/>
    <w:uiPriority w:val="2"/>
    <w:semiHidden/>
    <w:unhideWhenUsed/>
    <w:qFormat/>
    <w:rsid w:val="00072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2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072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072D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Е А</dc:creator>
  <cp:keywords/>
  <dc:description/>
  <cp:lastModifiedBy>Богданова Е А</cp:lastModifiedBy>
  <cp:revision>49</cp:revision>
  <dcterms:created xsi:type="dcterms:W3CDTF">2023-09-07T05:41:00Z</dcterms:created>
  <dcterms:modified xsi:type="dcterms:W3CDTF">2025-09-24T09:25:00Z</dcterms:modified>
</cp:coreProperties>
</file>