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highlight w:val="none"/>
          <w:lang w:eastAsia="zh-CN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-592557</wp:posOffset>
                </wp:positionV>
                <wp:extent cx="1749425" cy="530225"/>
                <wp:effectExtent l="0" t="0" r="3175" b="3175"/>
                <wp:wrapNone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49425" cy="530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text;margin-left:137.20pt;mso-position-horizontal:absolute;mso-position-vertical-relative:text;margin-top:-46.66pt;mso-position-vertical:absolute;width:137.75pt;height:41.75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highlight w:val="none"/>
          <w:lang w:eastAsia="zh-CN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highlight w:val="yellow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-965835</wp:posOffset>
                </wp:positionH>
                <wp:positionV relativeFrom="margin">
                  <wp:posOffset>-645262</wp:posOffset>
                </wp:positionV>
                <wp:extent cx="1304925" cy="1171575"/>
                <wp:effectExtent l="0" t="0" r="9525" b="9525"/>
                <wp:wrapSquare wrapText="bothSides"/>
                <wp:docPr id="2" name="Рисунок 1" descr="C:\Users\user\Desktop\Логотипы\ЦОД_logo_ver_color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C:\Users\user\Desktop\Логотипы\ЦОД_logo_ver_color.png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3049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margin;margin-left:-76.05pt;mso-position-horizontal:absolute;mso-position-vertical-relative:margin;margin-top:-50.81pt;mso-position-vertical:absolute;width:102.75pt;height:92.25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highlight w:val="yellow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4723638</wp:posOffset>
                </wp:positionH>
                <wp:positionV relativeFrom="margin">
                  <wp:posOffset>-647065</wp:posOffset>
                </wp:positionV>
                <wp:extent cx="1609725" cy="1266825"/>
                <wp:effectExtent l="0" t="0" r="9525" b="9525"/>
                <wp:wrapSquare wrapText="bothSides"/>
                <wp:docPr id="3" name="Рисунок 2" descr="\\192.168.77.6\Shared\Olimpiada\ВсОШ\_Олимпиада2024\брендбук\информатик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77.6\Shared\Olimpiada\ВсОШ\_Олимпиада2024\брендбук\информатика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609724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0288;o:allowoverlap:true;o:allowincell:true;mso-position-horizontal-relative:margin;margin-left:371.94pt;mso-position-horizontal:absolute;mso-position-vertical-relative:margin;margin-top:-50.95pt;mso-position-vertical:absolute;width:126.75pt;height:99.75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Расписание учебно-тренировочных занятий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для школьников по подготовке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к муниципальном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у этапу всероссийской олимпиады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школьников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ind w:left="1416" w:firstLine="0"/>
        <w:jc w:val="left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в 2025-2026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 учебном году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по Физике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u w:val="single"/>
          <w:lang w:eastAsia="zh-CN"/>
        </w:rPr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u w:val="single"/>
          <w:lang w:eastAsia="zh-CN"/>
        </w:rPr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u w:val="single"/>
          <w:lang w:eastAsia="zh-CN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color w:val="0000ff"/>
          <w:sz w:val="28"/>
          <w:szCs w:val="28"/>
          <w:u w:val="single"/>
          <w:lang w:eastAsia="ja-JP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ja-JP"/>
        </w:rPr>
        <w:t xml:space="preserve">Для участия в учебно-тренировочных занятиях (УТЗ) обучающимся необходимо заполнить форму заявки по ссылке: </w:t>
      </w:r>
      <w:hyperlink r:id="rId12" w:tooltip="https://forms.yandex.ru/u/68ef3366493639c66d96e7c6/" w:history="1">
        <w:r>
          <w:rPr>
            <w:rFonts w:ascii="Times New Roman" w:hAnsi="Times New Roman" w:eastAsia="Times New Roman" w:cs="Times New Roman"/>
            <w:b/>
            <w:color w:val="0000ff"/>
            <w:sz w:val="28"/>
            <w:szCs w:val="28"/>
            <w:u w:val="single"/>
            <w:lang w:eastAsia="ja-JP"/>
          </w:rPr>
          <w:t xml:space="preserve">https://forms.yandex.ru/u/68ef33664936</w:t>
        </w:r>
        <w:r>
          <w:rPr>
            <w:rFonts w:ascii="Times New Roman" w:hAnsi="Times New Roman" w:eastAsia="Times New Roman" w:cs="Times New Roman"/>
            <w:b/>
            <w:color w:val="0000ff"/>
            <w:sz w:val="28"/>
            <w:szCs w:val="28"/>
            <w:u w:val="single"/>
            <w:lang w:eastAsia="ja-JP"/>
          </w:rPr>
          <w:t xml:space="preserve">3</w:t>
        </w:r>
        <w:r>
          <w:rPr>
            <w:rFonts w:ascii="Times New Roman" w:hAnsi="Times New Roman" w:eastAsia="Times New Roman" w:cs="Times New Roman"/>
            <w:b/>
            <w:color w:val="0000ff"/>
            <w:sz w:val="28"/>
            <w:szCs w:val="28"/>
            <w:u w:val="single"/>
            <w:lang w:eastAsia="ja-JP"/>
          </w:rPr>
          <w:t xml:space="preserve">9c66d96e7c6/</w:t>
        </w:r>
      </w:hyperlink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u w:val="single"/>
          <w:lang w:eastAsia="ja-JP"/>
        </w:rPr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u w:val="single"/>
          <w:lang w:eastAsia="ja-JP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i/>
          <w:sz w:val="28"/>
          <w:szCs w:val="28"/>
          <w:lang w:eastAsia="ja-JP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ja-JP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bCs/>
          <w:i/>
          <w:iCs/>
          <w:color w:val="0000ff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ja-JP"/>
        </w:rPr>
        <w:t xml:space="preserve">Заполняя форму, Вы автоматически даете согласие на обработку персональных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ja-JP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ja-JP"/>
        </w:rPr>
        <w:t xml:space="preserve">данных.</w:t>
      </w:r>
      <w:r>
        <w:rPr>
          <w:rFonts w:ascii="Times New Roman" w:hAnsi="Times New Roman" w:eastAsia="Times New Roman" w:cs="Times New Roman"/>
          <w:b/>
          <w:i/>
          <w:iCs/>
          <w:color w:val="0000ff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0000ff"/>
          <w:sz w:val="28"/>
          <w:szCs w:val="28"/>
          <w:highlight w:val="none"/>
          <w:u w:val="single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bCs/>
          <w:i/>
          <w:color w:val="0000ff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i/>
          <w:iCs/>
          <w:color w:val="0000ff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i/>
          <w:iCs/>
          <w:color w:val="0000ff"/>
          <w:sz w:val="28"/>
          <w:szCs w:val="28"/>
          <w:highlight w:val="none"/>
          <w:u w:val="single"/>
        </w:rPr>
      </w:r>
    </w:p>
    <w:p>
      <w:pPr>
        <w:ind w:left="-567" w:right="11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ja-JP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ja-JP"/>
        </w:rPr>
        <w:t xml:space="preserve">Доп. контактная э/п: 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u w:val="single"/>
          <w:lang w:eastAsia="ja-JP"/>
        </w:rPr>
      </w:r>
      <w:hyperlink r:id="rId13" w:tooltip="http://gev@donso.su" w:history="1">
        <w:r>
          <w:rPr>
            <w:rStyle w:val="835"/>
            <w:rFonts w:ascii="Times New Roman" w:hAnsi="Times New Roman" w:eastAsia="Times New Roman" w:cs="Times New Roman"/>
            <w:b/>
            <w:sz w:val="28"/>
            <w:szCs w:val="28"/>
            <w:lang w:eastAsia="ja-JP"/>
          </w:rPr>
          <w:t xml:space="preserve">gev@donso.</w:t>
        </w:r>
        <w:r>
          <w:rPr>
            <w:rStyle w:val="835"/>
            <w:rFonts w:ascii="Times New Roman" w:hAnsi="Times New Roman" w:eastAsia="Times New Roman" w:cs="Times New Roman"/>
            <w:b/>
            <w:sz w:val="28"/>
            <w:szCs w:val="28"/>
            <w:lang w:eastAsia="ja-JP"/>
          </w:rPr>
          <w:t xml:space="preserve">su</w:t>
        </w:r>
        <w:r>
          <w:rPr>
            <w:rStyle w:val="835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eastAsia="ja-JP"/>
          </w:rPr>
        </w:r>
      </w:hyperlink>
      <w:r>
        <w:rPr>
          <w:rStyle w:val="835"/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ja-JP"/>
        </w:rPr>
      </w:r>
      <w:r>
        <w:rPr>
          <w:rStyle w:val="835"/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ja-JP"/>
        </w:rPr>
      </w:r>
    </w:p>
    <w:tbl>
      <w:tblPr>
        <w:tblStyle w:val="841"/>
        <w:tblpPr w:horzAnchor="page" w:tblpX="755" w:vertAnchor="page" w:tblpY="6610" w:leftFromText="180" w:topFromText="0" w:rightFromText="180" w:bottomFromText="0"/>
        <w:tblW w:w="10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00" w:firstRow="0" w:lastRow="0" w:firstColumn="0" w:lastColumn="0" w:noHBand="0" w:noVBand="1"/>
      </w:tblPr>
      <w:tblGrid>
        <w:gridCol w:w="5669"/>
        <w:gridCol w:w="4804"/>
      </w:tblGrid>
      <w:tr>
        <w:tblPrEx/>
        <w:trPr>
          <w:trHeight w:val="578"/>
        </w:trPr>
        <w:tc>
          <w:tcPr>
            <w:tcW w:w="5669" w:type="dxa"/>
            <w:textDirection w:val="lrTb"/>
            <w:noWrap w:val="false"/>
          </w:tcPr>
          <w:p>
            <w:pPr>
              <w:ind w:left="-567" w:right="116"/>
              <w:jc w:val="center"/>
              <w:spacing w:after="0" w:line="22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lang w:eastAsia="ja-JP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lang w:eastAsia="ja-JP"/>
              </w:rPr>
              <w:t xml:space="preserve">Ссылки на УТЗ 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f5696" w:themeColor="accent5" w:themeShade="BF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lang w:eastAsia="ja-JP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lang w:eastAsia="ja-JP"/>
              </w:rPr>
              <w:t xml:space="preserve">видеоразборов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lang w:eastAsia="ja-JP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W w:w="4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Данные преподавателя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25"/>
        </w:trPr>
        <w:tc>
          <w:tcPr>
            <w:tcW w:w="5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Подготовка к муниципальному этапу ВсОШ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физике. Разбор заданий прошлых лет.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(7 классы):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none"/>
                <w:shd w:val="clear" w:color="auto" w:fill="ffffff"/>
              </w:rPr>
            </w:r>
            <w:hyperlink r:id="rId14" w:tooltip="https://disk.yandex.ru/d/FP7SR_kEPcVaNg" w:history="1">
              <w:r>
                <w:rPr>
                  <w:rStyle w:val="835"/>
                  <w:rFonts w:ascii="Times New Roman" w:hAnsi="Times New Roman" w:cs="Times New Roman"/>
                  <w:b/>
                  <w:sz w:val="26"/>
                  <w:szCs w:val="26"/>
                  <w:highlight w:val="none"/>
                  <w:shd w:val="clear" w:color="auto" w:fill="ffffff"/>
                </w:rPr>
                <w:t xml:space="preserve">https://disk.yandex.ru/d/FP7SR_kEPcVaNg</w:t>
              </w:r>
              <w:r>
                <w:rPr>
                  <w:rStyle w:val="835"/>
                  <w:rFonts w:ascii="Times New Roman" w:hAnsi="Times New Roman" w:cs="Times New Roman"/>
                  <w:b/>
                  <w:sz w:val="26"/>
                  <w:szCs w:val="26"/>
                  <w:highlight w:val="none"/>
                  <w:shd w:val="clear" w:color="auto" w:fill="ffffff"/>
                </w:rPr>
              </w:r>
            </w:hyperlink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none"/>
                <w:shd w:val="clear" w:color="auto" w:fill="ffffff"/>
              </w:rPr>
            </w:r>
          </w:p>
        </w:tc>
        <w:tc>
          <w:tcPr>
            <w:tcW w:w="4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Кокшарова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Татьяна Александровна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начал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ьник парка науки и технологий Регионального центра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«Альтаир»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ГАУ ДО НСО «Областной центр развития творчества детей и юношества»,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преподаватель кафедры физики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СУНЦ НГУ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15" w:tooltip="mailto:koshka-kta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0000ff"/>
                  <w:sz w:val="26"/>
                  <w:szCs w:val="26"/>
                </w:rPr>
                <w:t xml:space="preserve">koshka-kta@yandex.ru</w:t>
              </w:r>
            </w:hyperlink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37"/>
        </w:trPr>
        <w:tc>
          <w:tcPr>
            <w:tcW w:w="5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Подготовка к муниципальному этапу ВсОШ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физике. Разбор заданий прошлых лет.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(8 классы):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hyperlink r:id="rId16" w:tooltip="https://disk.yandex.ru/d/wkC-PBjwsJ4nOA" w:history="1">
              <w:r>
                <w:rPr>
                  <w:rStyle w:val="835"/>
                  <w:rFonts w:ascii="Times New Roman" w:hAnsi="Times New Roman" w:eastAsia="Times New Roman" w:cs="Times New Roman"/>
                  <w:b/>
                  <w:bCs/>
                  <w:sz w:val="26"/>
                  <w:szCs w:val="26"/>
                  <w:highlight w:val="none"/>
                </w:rPr>
                <w:t xml:space="preserve">https://disk.yandex.ru/d/wkC-PBjwsJ4nOA</w:t>
              </w:r>
              <w:r>
                <w:rPr>
                  <w:rStyle w:val="835"/>
                  <w:rFonts w:ascii="Times New Roman" w:hAnsi="Times New Roman" w:eastAsia="Times New Roman" w:cs="Times New Roman"/>
                  <w:b/>
                  <w:bCs/>
                  <w:sz w:val="26"/>
                  <w:szCs w:val="26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48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70"/>
        </w:trPr>
        <w:tc>
          <w:tcPr>
            <w:tcW w:w="5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Подготовка к муниципальному этапу ВсОШ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физике. Разбор заданий прошлых лет.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9-11 классы):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hyperlink r:id="rId17" w:tooltip="https://drive.google.com/drive/folders/1ur8upl1KvuGLJKYW03hbt2EJ8fRB9-Ic?usp=sharing" w:history="1">
              <w:r>
                <w:rPr>
                  <w:rStyle w:val="835"/>
                  <w:rFonts w:ascii="Times New Roman" w:hAnsi="Times New Roman" w:eastAsia="Times New Roman" w:cs="Times New Roman"/>
                  <w:b/>
                  <w:bCs/>
                  <w:sz w:val="26"/>
                  <w:szCs w:val="26"/>
                  <w:highlight w:val="none"/>
                </w:rPr>
                <w:t xml:space="preserve">https://drive.google.com/drive/folders/1ur8upl1KvuGLJKYW03hbt2EJ8fRB9-Ic?usp=sharing</w:t>
              </w:r>
              <w:r>
                <w:rPr>
                  <w:rStyle w:val="835"/>
                  <w:rFonts w:ascii="Times New Roman" w:hAnsi="Times New Roman" w:eastAsia="Times New Roman" w:cs="Times New Roman"/>
                  <w:b/>
                  <w:bCs/>
                  <w:sz w:val="26"/>
                  <w:szCs w:val="26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  <w:t xml:space="preserve"> </w:t>
            </w:r>
            <w:hyperlink r:id="rId18" w:tooltip="https://drive.google.com/drive/folders/1ur8upl1KvuGLJKYW03hbt2EJ8fRB9-Ic?usp=sharing" w:history="1">
              <w:r>
                <w:rPr>
                  <w:rStyle w:val="835"/>
                  <w:rFonts w:ascii="Liberation Sans" w:hAnsi="Liberation Sans" w:eastAsia="Liberation Sans" w:cs="Liberation Sans"/>
                  <w:b/>
                  <w:bCs/>
                  <w:color w:val="000000"/>
                  <w:sz w:val="24"/>
                  <w:highlight w:val="white"/>
                  <w:u w:val="single"/>
                </w:rPr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4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Маслаков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Иван Дмитриевич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старший преподаватель кафедры физики, заведующий лабораторией физики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СУНЦ НГУ </w:t>
            </w:r>
            <w:bookmarkEnd w:id="0"/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  <w:instrText xml:space="preserve"> HYPERLINK "mailto:imaslakov1703@gmail.com" \t "_blank" </w:instrText>
            </w:r>
            <w:r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  <w:fldChar w:fldCharType="separate"/>
            </w:r>
            <w:r>
              <w:rPr>
                <w:rStyle w:val="835"/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  <w:t xml:space="preserve">imaslakov1703@gmail.com</w:t>
            </w:r>
            <w:r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</w:r>
            <w:r/>
            <w:r/>
            <w:r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</w:r>
          </w:p>
        </w:tc>
      </w:tr>
    </w:tbl>
    <w:p>
      <w:pPr>
        <w:ind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  <w:szCs w:val="28"/>
          <w:lang w:eastAsia="ja-JP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</w:p>
    <w:p>
      <w:pPr>
        <w:ind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  <w:szCs w:val="28"/>
          <w:lang w:eastAsia="ja-JP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</w:p>
    <w:p>
      <w:pPr>
        <w:ind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  <w:szCs w:val="28"/>
          <w:lang w:eastAsia="ja-JP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</w:p>
    <w:p>
      <w:pPr>
        <w:ind w:left="-567" w:right="11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ja-JP"/>
        </w:rPr>
      </w:pP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highlight w:val="none"/>
          <w:u w:val="single"/>
          <w:lang w:eastAsia="ja-JP"/>
        </w:rPr>
      </w: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851" w:bottom="24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5010200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1"/>
      <w:numFmt w:val="bullet"/>
      <w:isLgl w:val="false"/>
      <w:suff w:val="tab"/>
      <w:lvlText w:val=""/>
      <w:lvlJc w:val="left"/>
      <w:pPr>
        <w:ind w:left="-20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51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95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11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36"/>
    <w:uiPriority w:val="99"/>
  </w:style>
  <w:style w:type="character" w:styleId="684">
    <w:name w:val="Footer Char"/>
    <w:basedOn w:val="830"/>
    <w:link w:val="838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8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834">
    <w:name w:val="Table Grid"/>
    <w:basedOn w:val="8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Header"/>
    <w:basedOn w:val="829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0"/>
    <w:link w:val="836"/>
    <w:uiPriority w:val="99"/>
  </w:style>
  <w:style w:type="paragraph" w:styleId="838">
    <w:name w:val="Footer"/>
    <w:basedOn w:val="829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Нижний колонтитул Знак"/>
    <w:basedOn w:val="830"/>
    <w:link w:val="838"/>
    <w:uiPriority w:val="99"/>
  </w:style>
  <w:style w:type="character" w:styleId="840" w:customStyle="1">
    <w:name w:val="Unresolved Mention"/>
    <w:basedOn w:val="830"/>
    <w:uiPriority w:val="99"/>
    <w:semiHidden/>
    <w:unhideWhenUsed/>
    <w:rPr>
      <w:color w:val="605e5c"/>
      <w:shd w:val="clear" w:color="auto" w:fill="e1dfdd"/>
    </w:rPr>
  </w:style>
  <w:style w:type="table" w:styleId="841">
    <w:name w:val="Grid Table Light"/>
    <w:basedOn w:val="831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842">
    <w:name w:val="List Paragraph"/>
    <w:basedOn w:val="829"/>
    <w:uiPriority w:val="34"/>
    <w:qFormat/>
    <w:pPr>
      <w:contextualSpacing/>
      <w:ind w:left="720"/>
    </w:pPr>
  </w:style>
  <w:style w:type="character" w:styleId="843">
    <w:name w:val="Strong"/>
    <w:basedOn w:val="830"/>
    <w:uiPriority w:val="22"/>
    <w:qFormat/>
    <w:rPr>
      <w:b/>
      <w:bCs/>
    </w:rPr>
  </w:style>
  <w:style w:type="character" w:styleId="844">
    <w:name w:val="FollowedHyperlink"/>
    <w:basedOn w:val="83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forms.yandex.ru/u/68ef3366493639c66d96e7c6/" TargetMode="External"/><Relationship Id="rId13" Type="http://schemas.openxmlformats.org/officeDocument/2006/relationships/hyperlink" Target="http://gev@donso.su" TargetMode="External"/><Relationship Id="rId14" Type="http://schemas.openxmlformats.org/officeDocument/2006/relationships/hyperlink" Target="https://disk.yandex.ru/d/FP7SR_kEPcVaNg" TargetMode="External"/><Relationship Id="rId15" Type="http://schemas.openxmlformats.org/officeDocument/2006/relationships/hyperlink" Target="mailto:koshka-kta@yandex.ru" TargetMode="External"/><Relationship Id="rId16" Type="http://schemas.openxmlformats.org/officeDocument/2006/relationships/hyperlink" Target="https://disk.yandex.ru/d/wkC-PBjwsJ4nOA" TargetMode="External"/><Relationship Id="rId17" Type="http://schemas.openxmlformats.org/officeDocument/2006/relationships/hyperlink" Target="https://drive.google.com/drive/folders/1ur8upl1KvuGLJKYW03hbt2EJ8fRB9-Ic?usp=sharing" TargetMode="External"/><Relationship Id="rId18" Type="http://schemas.openxmlformats.org/officeDocument/2006/relationships/hyperlink" Target="https://drive.google.com/drive/folders/1ur8upl1KvuGLJKYW03hbt2EJ8fRB9-Ic?usp=sharin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revision>28</cp:revision>
  <dcterms:created xsi:type="dcterms:W3CDTF">2025-01-16T13:23:00Z</dcterms:created>
  <dcterms:modified xsi:type="dcterms:W3CDTF">2025-10-31T03:52:28Z</dcterms:modified>
</cp:coreProperties>
</file>