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3C" w:rsidRDefault="0022273C" w:rsidP="00EA0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295400" cy="809625"/>
            <wp:effectExtent l="19050" t="0" r="0" b="0"/>
            <wp:docPr id="1" name="Рисунок 1" descr="C:\Users\Наталья\Desktop\ehmblema_profsoju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ehmblema_profsojuz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73C" w:rsidRDefault="0022273C" w:rsidP="00EA0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73C" w:rsidRDefault="0022273C" w:rsidP="00EA0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73C" w:rsidRDefault="0022273C" w:rsidP="00EA0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73C" w:rsidRDefault="0022273C" w:rsidP="00EA0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3CF" w:rsidRDefault="00EE63CF" w:rsidP="00EA0FC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EE63CF" w:rsidRDefault="00EE63CF" w:rsidP="00EA0FC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943475" cy="3455289"/>
            <wp:effectExtent l="19050" t="0" r="9525" b="0"/>
            <wp:docPr id="2" name="Рисунок 1" descr="C:\Users\Наталья\Desktop\1709056417_kartinki-pibig-info-p-profsoyuz-kartinki-pinteres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1709056417_kartinki-pibig-info-p-profsoyuz-kartinki-pinterest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455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3CF" w:rsidRDefault="00EE63CF" w:rsidP="00EA0FC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EE63CF" w:rsidRDefault="00EE63CF" w:rsidP="00EA0FC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22273C" w:rsidRDefault="0022273C" w:rsidP="00EA0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73C" w:rsidRDefault="0022273C" w:rsidP="00EA0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FC1" w:rsidRPr="00EE63CF" w:rsidRDefault="00EA0FC1" w:rsidP="004652A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B0F0"/>
          <w:sz w:val="44"/>
          <w:szCs w:val="36"/>
        </w:rPr>
      </w:pPr>
      <w:r w:rsidRPr="00EE63CF">
        <w:rPr>
          <w:rFonts w:ascii="Times New Roman" w:hAnsi="Times New Roman" w:cs="Times New Roman"/>
          <w:b/>
          <w:bCs/>
          <w:i/>
          <w:color w:val="00B0F0"/>
          <w:sz w:val="44"/>
          <w:szCs w:val="36"/>
        </w:rPr>
        <w:t>План</w:t>
      </w:r>
    </w:p>
    <w:p w:rsidR="00EA0FC1" w:rsidRPr="00EE63CF" w:rsidRDefault="00EA0FC1" w:rsidP="004652A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B0F0"/>
          <w:sz w:val="44"/>
          <w:szCs w:val="36"/>
        </w:rPr>
      </w:pPr>
      <w:r w:rsidRPr="00EE63CF">
        <w:rPr>
          <w:rFonts w:ascii="Times New Roman" w:hAnsi="Times New Roman" w:cs="Times New Roman"/>
          <w:b/>
          <w:bCs/>
          <w:i/>
          <w:color w:val="00B0F0"/>
          <w:sz w:val="44"/>
          <w:szCs w:val="36"/>
        </w:rPr>
        <w:t>работы первичной профсоюзной организации</w:t>
      </w:r>
    </w:p>
    <w:p w:rsidR="00EA0FC1" w:rsidRPr="00EE63CF" w:rsidRDefault="008D167E" w:rsidP="004652A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B0F0"/>
          <w:sz w:val="44"/>
          <w:szCs w:val="36"/>
        </w:rPr>
      </w:pPr>
      <w:r w:rsidRPr="00EE63CF">
        <w:rPr>
          <w:rFonts w:ascii="Times New Roman" w:hAnsi="Times New Roman" w:cs="Times New Roman"/>
          <w:b/>
          <w:bCs/>
          <w:i/>
          <w:color w:val="00B0F0"/>
          <w:sz w:val="44"/>
          <w:szCs w:val="36"/>
        </w:rPr>
        <w:t>МБОУ Вознесенской</w:t>
      </w:r>
      <w:r w:rsidR="00EA0FC1" w:rsidRPr="00EE63CF">
        <w:rPr>
          <w:rFonts w:ascii="Times New Roman" w:hAnsi="Times New Roman" w:cs="Times New Roman"/>
          <w:b/>
          <w:bCs/>
          <w:i/>
          <w:color w:val="00B0F0"/>
          <w:sz w:val="44"/>
          <w:szCs w:val="36"/>
        </w:rPr>
        <w:t xml:space="preserve"> СОШ </w:t>
      </w:r>
      <w:r w:rsidRPr="00EE63CF">
        <w:rPr>
          <w:rFonts w:ascii="Times New Roman" w:hAnsi="Times New Roman" w:cs="Times New Roman"/>
          <w:b/>
          <w:bCs/>
          <w:i/>
          <w:color w:val="00B0F0"/>
          <w:sz w:val="44"/>
          <w:szCs w:val="36"/>
        </w:rPr>
        <w:t xml:space="preserve">имени </w:t>
      </w:r>
      <w:proofErr w:type="spellStart"/>
      <w:r w:rsidRPr="00EE63CF">
        <w:rPr>
          <w:rFonts w:ascii="Times New Roman" w:hAnsi="Times New Roman" w:cs="Times New Roman"/>
          <w:b/>
          <w:bCs/>
          <w:i/>
          <w:color w:val="00B0F0"/>
          <w:sz w:val="44"/>
          <w:szCs w:val="36"/>
        </w:rPr>
        <w:t>Л.Чекмарёва</w:t>
      </w:r>
      <w:proofErr w:type="spellEnd"/>
    </w:p>
    <w:p w:rsidR="00EA0FC1" w:rsidRPr="00EE63CF" w:rsidRDefault="00D67E9F" w:rsidP="004652A3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  <w:sz w:val="44"/>
          <w:szCs w:val="36"/>
        </w:rPr>
      </w:pPr>
      <w:r>
        <w:rPr>
          <w:rFonts w:ascii="Times New Roman" w:hAnsi="Times New Roman" w:cs="Times New Roman"/>
          <w:b/>
          <w:bCs/>
          <w:i/>
          <w:color w:val="00B0F0"/>
          <w:sz w:val="44"/>
          <w:szCs w:val="36"/>
        </w:rPr>
        <w:t>на 2025 – 2026</w:t>
      </w:r>
      <w:r w:rsidR="00EA0FC1" w:rsidRPr="00EE63CF">
        <w:rPr>
          <w:rFonts w:ascii="Times New Roman" w:hAnsi="Times New Roman" w:cs="Times New Roman"/>
          <w:b/>
          <w:bCs/>
          <w:i/>
          <w:color w:val="00B0F0"/>
          <w:sz w:val="44"/>
          <w:szCs w:val="36"/>
        </w:rPr>
        <w:t xml:space="preserve"> учебный год</w:t>
      </w:r>
    </w:p>
    <w:p w:rsidR="00EA0FC1" w:rsidRPr="00EE63CF" w:rsidRDefault="00EA0FC1" w:rsidP="004652A3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  <w:sz w:val="44"/>
          <w:szCs w:val="36"/>
        </w:rPr>
      </w:pPr>
    </w:p>
    <w:p w:rsidR="0022273C" w:rsidRPr="004652A3" w:rsidRDefault="0022273C" w:rsidP="004652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36"/>
        </w:rPr>
      </w:pPr>
    </w:p>
    <w:p w:rsidR="0022273C" w:rsidRPr="004652A3" w:rsidRDefault="0022273C" w:rsidP="004652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36"/>
        </w:rPr>
      </w:pPr>
    </w:p>
    <w:p w:rsidR="0022273C" w:rsidRDefault="0022273C" w:rsidP="00EA0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73C" w:rsidRDefault="0022273C" w:rsidP="00EA0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73C" w:rsidRDefault="0022273C" w:rsidP="00EA0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73C" w:rsidRDefault="0022273C" w:rsidP="00EA0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73C" w:rsidRDefault="0022273C" w:rsidP="00EA0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73C" w:rsidRDefault="0022273C" w:rsidP="00EA0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73C" w:rsidRDefault="0022273C" w:rsidP="00EA0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73C" w:rsidRDefault="0022273C" w:rsidP="00EA0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73C" w:rsidRDefault="0022273C" w:rsidP="00EA0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73C" w:rsidRDefault="0022273C" w:rsidP="00EA0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73C" w:rsidRDefault="0022273C" w:rsidP="00EA0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0FC1" w:rsidRPr="00EA0FC1" w:rsidRDefault="00EA0FC1" w:rsidP="00EA0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FC1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EA0FC1" w:rsidRDefault="00590DB5" w:rsidP="00590DB5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FC1" w:rsidRPr="00EA0FC1">
        <w:rPr>
          <w:rFonts w:ascii="Times New Roman" w:hAnsi="Times New Roman" w:cs="Times New Roman"/>
          <w:sz w:val="28"/>
          <w:szCs w:val="28"/>
        </w:rPr>
        <w:t>Соста</w:t>
      </w:r>
      <w:r w:rsidR="00EA0FC1">
        <w:rPr>
          <w:rFonts w:ascii="Times New Roman" w:hAnsi="Times New Roman" w:cs="Times New Roman"/>
          <w:sz w:val="28"/>
          <w:szCs w:val="28"/>
        </w:rPr>
        <w:t>вить план работы на учебный год.</w:t>
      </w:r>
    </w:p>
    <w:p w:rsidR="00EA0FC1" w:rsidRDefault="00590DB5" w:rsidP="00590DB5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A0FC1" w:rsidRPr="00EA0FC1">
        <w:rPr>
          <w:rFonts w:ascii="Times New Roman" w:hAnsi="Times New Roman" w:cs="Times New Roman"/>
          <w:sz w:val="28"/>
          <w:szCs w:val="28"/>
        </w:rPr>
        <w:t>Провести св</w:t>
      </w:r>
      <w:r w:rsidR="00EA0FC1">
        <w:rPr>
          <w:rFonts w:ascii="Times New Roman" w:hAnsi="Times New Roman" w:cs="Times New Roman"/>
          <w:sz w:val="28"/>
          <w:szCs w:val="28"/>
        </w:rPr>
        <w:t>ерку учета членов профсоюза.</w:t>
      </w:r>
    </w:p>
    <w:p w:rsidR="008D167E" w:rsidRDefault="00590DB5" w:rsidP="00590DB5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D167E">
        <w:rPr>
          <w:rFonts w:ascii="Times New Roman" w:hAnsi="Times New Roman" w:cs="Times New Roman"/>
          <w:sz w:val="28"/>
          <w:szCs w:val="28"/>
        </w:rPr>
        <w:t>Постановка на профсоюзный учёт вновь принятых на работу.</w:t>
      </w:r>
    </w:p>
    <w:p w:rsidR="00EA0FC1" w:rsidRDefault="00590DB5" w:rsidP="00590DB5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A0FC1" w:rsidRPr="00EA0FC1">
        <w:rPr>
          <w:rFonts w:ascii="Times New Roman" w:hAnsi="Times New Roman" w:cs="Times New Roman"/>
          <w:sz w:val="28"/>
          <w:szCs w:val="28"/>
        </w:rPr>
        <w:t>Составить перечень юбилейных, праздничных и знаменательн</w:t>
      </w:r>
      <w:r w:rsidR="00EA0FC1">
        <w:rPr>
          <w:rFonts w:ascii="Times New Roman" w:hAnsi="Times New Roman" w:cs="Times New Roman"/>
          <w:sz w:val="28"/>
          <w:szCs w:val="28"/>
        </w:rPr>
        <w:t>ых дат для членов профсоюза.</w:t>
      </w:r>
    </w:p>
    <w:p w:rsidR="00EA0FC1" w:rsidRDefault="00590DB5" w:rsidP="00590DB5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A0FC1" w:rsidRPr="00EA0FC1">
        <w:rPr>
          <w:rFonts w:ascii="Times New Roman" w:hAnsi="Times New Roman" w:cs="Times New Roman"/>
          <w:sz w:val="28"/>
          <w:szCs w:val="28"/>
        </w:rPr>
        <w:t>Согласовать</w:t>
      </w:r>
      <w:r w:rsidR="00EA0FC1">
        <w:rPr>
          <w:rFonts w:ascii="Times New Roman" w:hAnsi="Times New Roman" w:cs="Times New Roman"/>
          <w:sz w:val="28"/>
          <w:szCs w:val="28"/>
        </w:rPr>
        <w:t xml:space="preserve"> инструкции по охране труда.</w:t>
      </w:r>
    </w:p>
    <w:p w:rsidR="00EA0FC1" w:rsidRPr="00590DB5" w:rsidRDefault="00EA0FC1" w:rsidP="00590DB5">
      <w:pPr>
        <w:tabs>
          <w:tab w:val="left" w:pos="851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A0FC1" w:rsidRPr="00EA0FC1" w:rsidRDefault="00EA0FC1" w:rsidP="00EA0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FC1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EA0FC1" w:rsidRPr="00EA0FC1" w:rsidRDefault="00590DB5" w:rsidP="00590DB5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FC1" w:rsidRPr="00EA0FC1">
        <w:rPr>
          <w:rFonts w:ascii="Times New Roman" w:hAnsi="Times New Roman" w:cs="Times New Roman"/>
          <w:sz w:val="28"/>
          <w:szCs w:val="28"/>
        </w:rPr>
        <w:t>Подготовить торжественное мероприятие, посвященное Дню учителя.</w:t>
      </w:r>
      <w:r w:rsidR="00EA0FC1" w:rsidRPr="00EA0FC1">
        <w:rPr>
          <w:rFonts w:ascii="Times New Roman" w:hAnsi="Times New Roman" w:cs="Times New Roman"/>
          <w:sz w:val="28"/>
          <w:szCs w:val="28"/>
        </w:rPr>
        <w:br/>
        <w:t>2. Подготовить и провести День пожилого человека (чествование ветеранов педагогического труда)</w:t>
      </w:r>
      <w:r w:rsidR="00EA0FC1" w:rsidRPr="00EA0FC1">
        <w:rPr>
          <w:rFonts w:ascii="Times New Roman" w:hAnsi="Times New Roman" w:cs="Times New Roman"/>
          <w:sz w:val="28"/>
          <w:szCs w:val="28"/>
        </w:rPr>
        <w:br/>
        <w:t>3. Проверить инструкции по охране труда и технике безопасности, наличие подписей работающих.</w:t>
      </w:r>
      <w:r w:rsidR="00EA0FC1" w:rsidRPr="00EA0FC1">
        <w:rPr>
          <w:rFonts w:ascii="Times New Roman" w:hAnsi="Times New Roman" w:cs="Times New Roman"/>
          <w:sz w:val="28"/>
          <w:szCs w:val="28"/>
        </w:rPr>
        <w:br/>
      </w:r>
      <w:r w:rsidR="008D167E">
        <w:rPr>
          <w:rFonts w:ascii="Times New Roman" w:hAnsi="Times New Roman" w:cs="Times New Roman"/>
          <w:sz w:val="28"/>
          <w:szCs w:val="28"/>
        </w:rPr>
        <w:t>4</w:t>
      </w:r>
      <w:r w:rsidR="00EA0FC1" w:rsidRPr="00EA0FC1">
        <w:rPr>
          <w:rFonts w:ascii="Times New Roman" w:hAnsi="Times New Roman" w:cs="Times New Roman"/>
          <w:sz w:val="28"/>
          <w:szCs w:val="28"/>
        </w:rPr>
        <w:t>. Организовать работу с молодыми педагогами.</w:t>
      </w:r>
    </w:p>
    <w:p w:rsidR="00EA0FC1" w:rsidRDefault="00EA0FC1" w:rsidP="00EA0F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0FC1" w:rsidRPr="00EA0FC1" w:rsidRDefault="00EA0FC1" w:rsidP="00EA0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FC1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8D167E" w:rsidRDefault="00590DB5" w:rsidP="00590DB5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167E">
        <w:rPr>
          <w:rFonts w:ascii="Times New Roman" w:hAnsi="Times New Roman" w:cs="Times New Roman"/>
          <w:sz w:val="28"/>
          <w:szCs w:val="28"/>
        </w:rPr>
        <w:t>Проведения рейда по учебным кабинетам и производственным мастерским с целью анализа состояния охраны труда</w:t>
      </w:r>
    </w:p>
    <w:p w:rsidR="00EA0FC1" w:rsidRPr="008D167E" w:rsidRDefault="008D167E" w:rsidP="008D167E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EA0FC1" w:rsidRPr="008D167E">
        <w:rPr>
          <w:rFonts w:ascii="Times New Roman" w:hAnsi="Times New Roman" w:cs="Times New Roman"/>
          <w:sz w:val="28"/>
          <w:szCs w:val="28"/>
        </w:rPr>
        <w:t>роанализировать результативность проводимой работы по мотивации профсоюзного членства.</w:t>
      </w:r>
    </w:p>
    <w:p w:rsidR="00EA0FC1" w:rsidRPr="00EA0FC1" w:rsidRDefault="00EA0FC1" w:rsidP="00EA0F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0FC1" w:rsidRPr="00EA0FC1" w:rsidRDefault="00EA0FC1" w:rsidP="00EA0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FC1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EA0FC1" w:rsidRPr="00EA0FC1" w:rsidRDefault="00FA06AA" w:rsidP="00FA06AA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FC1" w:rsidRPr="00EA0FC1">
        <w:rPr>
          <w:rFonts w:ascii="Times New Roman" w:hAnsi="Times New Roman" w:cs="Times New Roman"/>
          <w:sz w:val="28"/>
          <w:szCs w:val="28"/>
        </w:rPr>
        <w:t>Отчет о выполнения коллективного договора (любые пункты).</w:t>
      </w:r>
      <w:r w:rsidR="00EA0FC1" w:rsidRPr="00EA0FC1">
        <w:rPr>
          <w:rFonts w:ascii="Times New Roman" w:hAnsi="Times New Roman" w:cs="Times New Roman"/>
          <w:sz w:val="28"/>
          <w:szCs w:val="28"/>
        </w:rPr>
        <w:br/>
        <w:t>2. Подготовка новогоднего праздника для работников образовательного учреждения.</w:t>
      </w:r>
      <w:r w:rsidR="00EA0FC1" w:rsidRPr="00EA0FC1">
        <w:rPr>
          <w:rFonts w:ascii="Times New Roman" w:hAnsi="Times New Roman" w:cs="Times New Roman"/>
          <w:sz w:val="28"/>
          <w:szCs w:val="28"/>
        </w:rPr>
        <w:br/>
        <w:t>3. Принять участие в контроле за исполнением профсоюзной сметы на культурно-массовую работу.</w:t>
      </w:r>
      <w:r w:rsidR="00EA0FC1" w:rsidRPr="00EA0FC1">
        <w:rPr>
          <w:rFonts w:ascii="Times New Roman" w:hAnsi="Times New Roman" w:cs="Times New Roman"/>
          <w:sz w:val="28"/>
          <w:szCs w:val="28"/>
        </w:rPr>
        <w:br/>
        <w:t xml:space="preserve">4. Составить смету расходования профсоюзных средств на следующий год. </w:t>
      </w:r>
    </w:p>
    <w:p w:rsidR="00EA0FC1" w:rsidRDefault="00EA0FC1" w:rsidP="00EA0F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0FC1" w:rsidRPr="00EA0FC1" w:rsidRDefault="00EA0FC1" w:rsidP="00EA0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FC1"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EA0FC1" w:rsidRPr="00EA0FC1" w:rsidRDefault="00EA0FC1" w:rsidP="00FA06AA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A0FC1">
        <w:rPr>
          <w:rFonts w:ascii="Times New Roman" w:hAnsi="Times New Roman" w:cs="Times New Roman"/>
          <w:sz w:val="28"/>
          <w:szCs w:val="28"/>
        </w:rPr>
        <w:br/>
      </w:r>
      <w:r w:rsidR="0022273C">
        <w:rPr>
          <w:rFonts w:ascii="Times New Roman" w:hAnsi="Times New Roman" w:cs="Times New Roman"/>
          <w:sz w:val="28"/>
          <w:szCs w:val="28"/>
        </w:rPr>
        <w:t>1</w:t>
      </w:r>
      <w:r w:rsidRPr="00EA0FC1">
        <w:rPr>
          <w:rFonts w:ascii="Times New Roman" w:hAnsi="Times New Roman" w:cs="Times New Roman"/>
          <w:sz w:val="28"/>
          <w:szCs w:val="28"/>
        </w:rPr>
        <w:t>. Оформить заявку на санаторно-курортное лечение.</w:t>
      </w:r>
    </w:p>
    <w:p w:rsidR="00EA0FC1" w:rsidRPr="0022273C" w:rsidRDefault="0022273C" w:rsidP="00EA0F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273C">
        <w:rPr>
          <w:rFonts w:ascii="Times New Roman" w:hAnsi="Times New Roman" w:cs="Times New Roman"/>
          <w:bCs/>
          <w:sz w:val="28"/>
          <w:szCs w:val="28"/>
        </w:rPr>
        <w:t>2.Проведение Всемирного дня охраны труда в ОО.</w:t>
      </w:r>
    </w:p>
    <w:p w:rsidR="008D167E" w:rsidRPr="0022273C" w:rsidRDefault="008D167E" w:rsidP="00EA0F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0FC1" w:rsidRPr="00EA0FC1" w:rsidRDefault="00EA0FC1" w:rsidP="00EA0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FC1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EA0FC1" w:rsidRPr="00EA0FC1" w:rsidRDefault="00590DB5" w:rsidP="00590DB5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FC1" w:rsidRPr="00EA0FC1">
        <w:rPr>
          <w:rFonts w:ascii="Times New Roman" w:hAnsi="Times New Roman" w:cs="Times New Roman"/>
          <w:sz w:val="28"/>
          <w:szCs w:val="28"/>
        </w:rPr>
        <w:t>Подготовить с администрацией отчет о ходе выполнения соглашения по охране труда и технике безопасности.</w:t>
      </w:r>
      <w:r w:rsidR="00EA0FC1" w:rsidRPr="00EA0F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</w:t>
      </w:r>
      <w:r w:rsidR="00EA0FC1" w:rsidRPr="00EA0FC1">
        <w:rPr>
          <w:rFonts w:ascii="Times New Roman" w:hAnsi="Times New Roman" w:cs="Times New Roman"/>
          <w:sz w:val="28"/>
          <w:szCs w:val="28"/>
        </w:rPr>
        <w:t>. Подготовить и провести вечер, посвящ</w:t>
      </w:r>
      <w:r w:rsidR="00F94D57">
        <w:rPr>
          <w:rFonts w:ascii="Times New Roman" w:hAnsi="Times New Roman" w:cs="Times New Roman"/>
          <w:sz w:val="28"/>
          <w:szCs w:val="28"/>
        </w:rPr>
        <w:t>енный Дню защитника Отечества.</w:t>
      </w:r>
      <w:r w:rsidR="00F94D57">
        <w:rPr>
          <w:rFonts w:ascii="Times New Roman" w:hAnsi="Times New Roman" w:cs="Times New Roman"/>
          <w:sz w:val="28"/>
          <w:szCs w:val="28"/>
        </w:rPr>
        <w:br/>
        <w:t>3</w:t>
      </w:r>
      <w:r w:rsidR="00EA0FC1" w:rsidRPr="00EA0FC1">
        <w:rPr>
          <w:rFonts w:ascii="Times New Roman" w:hAnsi="Times New Roman" w:cs="Times New Roman"/>
          <w:sz w:val="28"/>
          <w:szCs w:val="28"/>
        </w:rPr>
        <w:t>. Начать подготовку к мероприятиям, посвященным Международному женскому дню 8 Марта.</w:t>
      </w:r>
    </w:p>
    <w:p w:rsidR="00EA0FC1" w:rsidRPr="00EA0FC1" w:rsidRDefault="00EA0FC1" w:rsidP="00EA0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FC1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590DB5" w:rsidRDefault="00590DB5" w:rsidP="00590DB5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FC1" w:rsidRPr="00EA0FC1">
        <w:rPr>
          <w:rFonts w:ascii="Times New Roman" w:hAnsi="Times New Roman" w:cs="Times New Roman"/>
          <w:sz w:val="28"/>
          <w:szCs w:val="28"/>
        </w:rPr>
        <w:t>Провести заседание профсоюзного комитета «О рациональном использовании рабочего времени, соблюдении режима отдыха».</w:t>
      </w:r>
      <w:r w:rsidR="00EA0FC1" w:rsidRPr="00EA0FC1">
        <w:rPr>
          <w:rFonts w:ascii="Times New Roman" w:hAnsi="Times New Roman" w:cs="Times New Roman"/>
          <w:sz w:val="28"/>
          <w:szCs w:val="28"/>
        </w:rPr>
        <w:br/>
        <w:t xml:space="preserve">2. Поздравить ветеранов педагогического труда с 8 </w:t>
      </w:r>
      <w:bookmarkStart w:id="0" w:name="_GoBack"/>
      <w:bookmarkEnd w:id="0"/>
      <w:r w:rsidR="00D73D95">
        <w:rPr>
          <w:rFonts w:ascii="Times New Roman" w:hAnsi="Times New Roman" w:cs="Times New Roman"/>
          <w:sz w:val="28"/>
          <w:szCs w:val="28"/>
        </w:rPr>
        <w:t>Марта</w:t>
      </w:r>
    </w:p>
    <w:p w:rsidR="00590DB5" w:rsidRPr="0022273C" w:rsidRDefault="00D73D95" w:rsidP="00EA0F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 Участие в Спартакиаде-2025</w:t>
      </w:r>
      <w:r w:rsidR="00D67E9F">
        <w:rPr>
          <w:rFonts w:ascii="Times New Roman" w:hAnsi="Times New Roman" w:cs="Times New Roman"/>
          <w:bCs/>
          <w:sz w:val="28"/>
          <w:szCs w:val="28"/>
        </w:rPr>
        <w:t>-2026</w:t>
      </w:r>
    </w:p>
    <w:p w:rsidR="00590DB5" w:rsidRPr="0022273C" w:rsidRDefault="00590DB5" w:rsidP="00EA0F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2273C" w:rsidRDefault="0022273C" w:rsidP="00EA0F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273C" w:rsidRDefault="0022273C" w:rsidP="00EA0F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0FC1" w:rsidRPr="00EA0FC1" w:rsidRDefault="00EA0FC1" w:rsidP="00EA0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FC1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EA0FC1" w:rsidRPr="00EA0FC1" w:rsidRDefault="00F94D57" w:rsidP="00F94D57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FC1" w:rsidRPr="00EA0FC1">
        <w:rPr>
          <w:rFonts w:ascii="Times New Roman" w:hAnsi="Times New Roman" w:cs="Times New Roman"/>
          <w:sz w:val="28"/>
          <w:szCs w:val="28"/>
        </w:rPr>
        <w:t>Проверить правильность расследования несчастных случаев. Отчет комиссий по охране труда.</w:t>
      </w:r>
      <w:r w:rsidR="00EA0FC1" w:rsidRPr="00EA0FC1">
        <w:rPr>
          <w:rFonts w:ascii="Times New Roman" w:hAnsi="Times New Roman" w:cs="Times New Roman"/>
          <w:sz w:val="28"/>
          <w:szCs w:val="28"/>
        </w:rPr>
        <w:br/>
        <w:t>2. Проверить техническое состояние здания, кабинетов, учебных мастерских, оборудования на соответствие нормам и правилам охраны труда.</w:t>
      </w:r>
      <w:r w:rsidR="00EA0FC1" w:rsidRPr="00EA0FC1">
        <w:rPr>
          <w:rFonts w:ascii="Times New Roman" w:hAnsi="Times New Roman" w:cs="Times New Roman"/>
          <w:sz w:val="28"/>
          <w:szCs w:val="28"/>
        </w:rPr>
        <w:br/>
        <w:t>3. Провести профсоюзное собрание «Об организации работы по охране труда и технике безопасности».</w:t>
      </w:r>
    </w:p>
    <w:p w:rsidR="00EA0FC1" w:rsidRDefault="00EA0FC1" w:rsidP="00EA0F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0FC1" w:rsidRPr="00EA0FC1" w:rsidRDefault="00EA0FC1" w:rsidP="00EA0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FC1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EA0FC1" w:rsidRPr="00EA0FC1" w:rsidRDefault="00FA06AA" w:rsidP="00FA06AA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FC1" w:rsidRPr="00EA0FC1">
        <w:rPr>
          <w:rFonts w:ascii="Times New Roman" w:hAnsi="Times New Roman" w:cs="Times New Roman"/>
          <w:sz w:val="28"/>
          <w:szCs w:val="28"/>
        </w:rPr>
        <w:t>Подготовить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о поощрении членов профсоюза.</w:t>
      </w:r>
      <w:r>
        <w:rPr>
          <w:rFonts w:ascii="Times New Roman" w:hAnsi="Times New Roman" w:cs="Times New Roman"/>
          <w:sz w:val="28"/>
          <w:szCs w:val="28"/>
        </w:rPr>
        <w:br/>
        <w:t>2</w:t>
      </w:r>
      <w:r w:rsidR="00EA0FC1" w:rsidRPr="00EA0FC1">
        <w:rPr>
          <w:rFonts w:ascii="Times New Roman" w:hAnsi="Times New Roman" w:cs="Times New Roman"/>
          <w:sz w:val="28"/>
          <w:szCs w:val="28"/>
        </w:rPr>
        <w:t>. Проанализировать совместную работу с администрацией по созданию условий для повышен</w:t>
      </w:r>
      <w:r>
        <w:rPr>
          <w:rFonts w:ascii="Times New Roman" w:hAnsi="Times New Roman" w:cs="Times New Roman"/>
          <w:sz w:val="28"/>
          <w:szCs w:val="28"/>
        </w:rPr>
        <w:t>ия педагогического мастерства.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="00EA0FC1" w:rsidRPr="00EA0FC1">
        <w:rPr>
          <w:rFonts w:ascii="Times New Roman" w:hAnsi="Times New Roman" w:cs="Times New Roman"/>
          <w:sz w:val="28"/>
          <w:szCs w:val="28"/>
        </w:rPr>
        <w:t>. Уточнить график отпусков.</w:t>
      </w:r>
      <w:r w:rsidR="00EA0FC1" w:rsidRPr="00EA0F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</w:t>
      </w:r>
      <w:r w:rsidR="00EA0FC1" w:rsidRPr="00EA0FC1">
        <w:rPr>
          <w:rFonts w:ascii="Times New Roman" w:hAnsi="Times New Roman" w:cs="Times New Roman"/>
          <w:sz w:val="28"/>
          <w:szCs w:val="28"/>
        </w:rPr>
        <w:t>. Продолжить ознакомление работников с нормативными документами по правовым вопросам.</w:t>
      </w:r>
    </w:p>
    <w:p w:rsidR="00EA0FC1" w:rsidRDefault="00EA0FC1" w:rsidP="00EA0F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0FC1" w:rsidRPr="00EA0FC1" w:rsidRDefault="00EA0FC1" w:rsidP="00EA0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FC1">
        <w:rPr>
          <w:rFonts w:ascii="Times New Roman" w:hAnsi="Times New Roman" w:cs="Times New Roman"/>
          <w:b/>
          <w:bCs/>
          <w:sz w:val="28"/>
          <w:szCs w:val="28"/>
        </w:rPr>
        <w:t>ИЮНЬ</w:t>
      </w:r>
    </w:p>
    <w:p w:rsidR="00EA0FC1" w:rsidRPr="00FA06AA" w:rsidRDefault="00EA0FC1" w:rsidP="00EA0FC1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A06AA">
        <w:rPr>
          <w:rFonts w:ascii="Times New Roman" w:hAnsi="Times New Roman" w:cs="Times New Roman"/>
          <w:sz w:val="28"/>
          <w:szCs w:val="28"/>
        </w:rPr>
        <w:t>Планирование профсоюзных собраний на следующий учебный год.</w:t>
      </w:r>
      <w:r w:rsidRPr="00FA06AA">
        <w:rPr>
          <w:rFonts w:ascii="Times New Roman" w:hAnsi="Times New Roman" w:cs="Times New Roman"/>
          <w:sz w:val="28"/>
          <w:szCs w:val="28"/>
        </w:rPr>
        <w:br/>
        <w:t>2. Проверить состояние охраны труда и техники безопасности в пришкольном лагере.</w:t>
      </w:r>
      <w:r w:rsidRPr="00FA06AA">
        <w:rPr>
          <w:rFonts w:ascii="Times New Roman" w:hAnsi="Times New Roman" w:cs="Times New Roman"/>
          <w:sz w:val="28"/>
          <w:szCs w:val="28"/>
        </w:rPr>
        <w:br/>
        <w:t>3. Контроль за своевременной выплатой отпускных работникам образовательного учреждения.</w:t>
      </w:r>
      <w:r w:rsidRPr="00FA06AA">
        <w:rPr>
          <w:rFonts w:ascii="Times New Roman" w:hAnsi="Times New Roman" w:cs="Times New Roman"/>
          <w:sz w:val="28"/>
          <w:szCs w:val="28"/>
        </w:rPr>
        <w:br/>
      </w:r>
    </w:p>
    <w:p w:rsidR="00EA0FC1" w:rsidRPr="00EA0FC1" w:rsidRDefault="00EA0FC1" w:rsidP="00EA0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FC1">
        <w:rPr>
          <w:rFonts w:ascii="Times New Roman" w:hAnsi="Times New Roman" w:cs="Times New Roman"/>
          <w:b/>
          <w:bCs/>
          <w:sz w:val="28"/>
          <w:szCs w:val="28"/>
        </w:rPr>
        <w:t>ИЮЛЬ</w:t>
      </w:r>
    </w:p>
    <w:p w:rsidR="00EA0FC1" w:rsidRPr="00EA0FC1" w:rsidRDefault="00F94D57" w:rsidP="00F94D57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FC1" w:rsidRPr="00EA0FC1">
        <w:rPr>
          <w:rFonts w:ascii="Times New Roman" w:hAnsi="Times New Roman" w:cs="Times New Roman"/>
          <w:sz w:val="28"/>
          <w:szCs w:val="28"/>
        </w:rPr>
        <w:t>Организовать туристический отдых для членов профсоюза.</w:t>
      </w:r>
    </w:p>
    <w:p w:rsidR="00EA0FC1" w:rsidRDefault="00EA0FC1" w:rsidP="00EA0F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0FC1" w:rsidRPr="00EA0FC1" w:rsidRDefault="00EA0FC1" w:rsidP="00EA0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FC1">
        <w:rPr>
          <w:rFonts w:ascii="Times New Roman" w:hAnsi="Times New Roman" w:cs="Times New Roman"/>
          <w:b/>
          <w:bCs/>
          <w:sz w:val="28"/>
          <w:szCs w:val="28"/>
        </w:rPr>
        <w:t>АВГУСТ</w:t>
      </w:r>
    </w:p>
    <w:p w:rsidR="000B7330" w:rsidRPr="00FA06AA" w:rsidRDefault="00F94D57" w:rsidP="00F94D57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FC1" w:rsidRPr="00FA06AA">
        <w:rPr>
          <w:rFonts w:ascii="Times New Roman" w:hAnsi="Times New Roman" w:cs="Times New Roman"/>
          <w:sz w:val="28"/>
          <w:szCs w:val="28"/>
        </w:rPr>
        <w:t>Согласовать с администрацией:- тарификацию;- расписание уроков;</w:t>
      </w:r>
      <w:r w:rsidR="00EA0FC1" w:rsidRPr="00FA06AA">
        <w:rPr>
          <w:rFonts w:ascii="Times New Roman" w:hAnsi="Times New Roman" w:cs="Times New Roman"/>
          <w:sz w:val="28"/>
          <w:szCs w:val="28"/>
        </w:rPr>
        <w:br/>
        <w:t>- перераспределение учебной нагрузки без нарушений.</w:t>
      </w:r>
      <w:r w:rsidR="00EA0FC1" w:rsidRPr="00FA06AA">
        <w:rPr>
          <w:rFonts w:ascii="Times New Roman" w:hAnsi="Times New Roman" w:cs="Times New Roman"/>
          <w:sz w:val="28"/>
          <w:szCs w:val="28"/>
        </w:rPr>
        <w:br/>
        <w:t>2. Привести в порядок делопроизводство в профсоюзной организации.</w:t>
      </w:r>
      <w:r w:rsidR="00EA0FC1" w:rsidRPr="00FA06AA">
        <w:rPr>
          <w:rFonts w:ascii="Times New Roman" w:hAnsi="Times New Roman" w:cs="Times New Roman"/>
          <w:sz w:val="28"/>
          <w:szCs w:val="28"/>
        </w:rPr>
        <w:br/>
        <w:t>3. Подготовить выступление на августовский педсовет.</w:t>
      </w:r>
      <w:r w:rsidR="00EA0FC1" w:rsidRPr="00FA06AA">
        <w:rPr>
          <w:rFonts w:ascii="Times New Roman" w:hAnsi="Times New Roman" w:cs="Times New Roman"/>
          <w:sz w:val="28"/>
          <w:szCs w:val="28"/>
        </w:rPr>
        <w:br/>
      </w:r>
    </w:p>
    <w:sectPr w:rsidR="000B7330" w:rsidRPr="00FA06AA" w:rsidSect="00EA0FC1">
      <w:pgSz w:w="11906" w:h="16838"/>
      <w:pgMar w:top="709" w:right="282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3CED"/>
    <w:multiLevelType w:val="hybridMultilevel"/>
    <w:tmpl w:val="3EC6BD0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FA6521B"/>
    <w:multiLevelType w:val="hybridMultilevel"/>
    <w:tmpl w:val="399EE0A6"/>
    <w:lvl w:ilvl="0" w:tplc="2330656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21585637"/>
    <w:multiLevelType w:val="hybridMultilevel"/>
    <w:tmpl w:val="749E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90DC6"/>
    <w:multiLevelType w:val="hybridMultilevel"/>
    <w:tmpl w:val="0A2E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57435"/>
    <w:multiLevelType w:val="hybridMultilevel"/>
    <w:tmpl w:val="97BE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564B"/>
    <w:multiLevelType w:val="hybridMultilevel"/>
    <w:tmpl w:val="7FD80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A6CCC"/>
    <w:multiLevelType w:val="hybridMultilevel"/>
    <w:tmpl w:val="2A6CC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516B3"/>
    <w:multiLevelType w:val="hybridMultilevel"/>
    <w:tmpl w:val="96022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6746D"/>
    <w:multiLevelType w:val="hybridMultilevel"/>
    <w:tmpl w:val="2BEEAF94"/>
    <w:lvl w:ilvl="0" w:tplc="0419000F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">
    <w:nsid w:val="3F956EFD"/>
    <w:multiLevelType w:val="hybridMultilevel"/>
    <w:tmpl w:val="2E62DF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F92F0A"/>
    <w:multiLevelType w:val="hybridMultilevel"/>
    <w:tmpl w:val="4588E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B0B8F"/>
    <w:multiLevelType w:val="hybridMultilevel"/>
    <w:tmpl w:val="5B84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A5920"/>
    <w:multiLevelType w:val="hybridMultilevel"/>
    <w:tmpl w:val="7BBA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2125C"/>
    <w:multiLevelType w:val="hybridMultilevel"/>
    <w:tmpl w:val="6738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16DA2"/>
    <w:multiLevelType w:val="hybridMultilevel"/>
    <w:tmpl w:val="E1540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E2BC9"/>
    <w:multiLevelType w:val="hybridMultilevel"/>
    <w:tmpl w:val="640A3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14"/>
  </w:num>
  <w:num w:numId="8">
    <w:abstractNumId w:val="11"/>
  </w:num>
  <w:num w:numId="9">
    <w:abstractNumId w:val="3"/>
  </w:num>
  <w:num w:numId="10">
    <w:abstractNumId w:val="4"/>
  </w:num>
  <w:num w:numId="11">
    <w:abstractNumId w:val="10"/>
  </w:num>
  <w:num w:numId="12">
    <w:abstractNumId w:val="6"/>
  </w:num>
  <w:num w:numId="13">
    <w:abstractNumId w:val="12"/>
  </w:num>
  <w:num w:numId="14">
    <w:abstractNumId w:val="15"/>
  </w:num>
  <w:num w:numId="15">
    <w:abstractNumId w:val="1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A0FC1"/>
    <w:rsid w:val="000B7330"/>
    <w:rsid w:val="00135943"/>
    <w:rsid w:val="00205CE8"/>
    <w:rsid w:val="0022273C"/>
    <w:rsid w:val="00402747"/>
    <w:rsid w:val="004652A3"/>
    <w:rsid w:val="00590DB5"/>
    <w:rsid w:val="00705DD3"/>
    <w:rsid w:val="007E2950"/>
    <w:rsid w:val="008D167E"/>
    <w:rsid w:val="009A5749"/>
    <w:rsid w:val="009F6268"/>
    <w:rsid w:val="00B7098D"/>
    <w:rsid w:val="00D67E9F"/>
    <w:rsid w:val="00D73D95"/>
    <w:rsid w:val="00EA0FC1"/>
    <w:rsid w:val="00EB0D5A"/>
    <w:rsid w:val="00EE63CF"/>
    <w:rsid w:val="00F94D57"/>
    <w:rsid w:val="00FA0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F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14</cp:revision>
  <cp:lastPrinted>2025-02-09T08:44:00Z</cp:lastPrinted>
  <dcterms:created xsi:type="dcterms:W3CDTF">2021-02-15T06:32:00Z</dcterms:created>
  <dcterms:modified xsi:type="dcterms:W3CDTF">2026-02-02T14:17:00Z</dcterms:modified>
</cp:coreProperties>
</file>