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704A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D71B8">
        <w:rPr>
          <w:rFonts w:ascii="Times New Roman" w:eastAsia="Calibri" w:hAnsi="Times New Roman" w:cs="Times New Roman"/>
          <w:sz w:val="24"/>
          <w:szCs w:val="28"/>
        </w:rPr>
        <w:t>АДМИНИСТРАЦИЯ БАГАНСКОГО РАЙОНА НОВОСИБИРСКОЙ ОБЛАСТИ</w:t>
      </w:r>
    </w:p>
    <w:p w14:paraId="0375ACCA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D71B8">
        <w:rPr>
          <w:rFonts w:ascii="Times New Roman" w:eastAsia="Calibri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14:paraId="5472760E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D71B8">
        <w:rPr>
          <w:rFonts w:ascii="Times New Roman" w:eastAsia="Calibri" w:hAnsi="Times New Roman" w:cs="Times New Roman"/>
          <w:sz w:val="24"/>
          <w:szCs w:val="28"/>
        </w:rPr>
        <w:t xml:space="preserve">ВОЗНЕСЕНСКАЯ СРЕДНЯЯ ОБЩЕОБРАЗОВАТЕЛЬНАЯ ШКОЛА </w:t>
      </w:r>
    </w:p>
    <w:p w14:paraId="4627EB86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B8">
        <w:rPr>
          <w:rFonts w:ascii="Times New Roman" w:eastAsia="Calibri" w:hAnsi="Times New Roman" w:cs="Times New Roman"/>
          <w:sz w:val="24"/>
          <w:szCs w:val="28"/>
        </w:rPr>
        <w:t xml:space="preserve">ИМЕНИ ЛЕОНИДА ЧЕКМАРЁВА </w:t>
      </w:r>
    </w:p>
    <w:p w14:paraId="048357DD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CE6724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57B036" w14:textId="77777777" w:rsidR="00BD71B8" w:rsidRPr="00BD71B8" w:rsidRDefault="00BD71B8" w:rsidP="00BD71B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690FE32D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Рассмотрена и ободрена</w:t>
      </w: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 w:rsidRPr="00BD71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Утверждаю:  </w:t>
      </w:r>
    </w:p>
    <w:p w14:paraId="218B3434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B3EB89B" wp14:editId="2EB07EA0">
            <wp:simplePos x="0" y="0"/>
            <wp:positionH relativeFrom="column">
              <wp:posOffset>2686685</wp:posOffset>
            </wp:positionH>
            <wp:positionV relativeFrom="paragraph">
              <wp:posOffset>6350</wp:posOffset>
            </wp:positionV>
            <wp:extent cx="3517265" cy="1418590"/>
            <wp:effectExtent l="0" t="0" r="6985" b="0"/>
            <wp:wrapNone/>
            <wp:docPr id="3" name="Рисунок 3" descr="C:\Users\Светлана\Desktop\подпись и печат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подпись и печат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заседании                                                             </w:t>
      </w:r>
    </w:p>
    <w:p w14:paraId="745E7638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педагогического Совета                                         </w:t>
      </w:r>
    </w:p>
    <w:p w14:paraId="66EA3F8C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№1 от 28.08.2025 г.                               </w:t>
      </w:r>
    </w:p>
    <w:p w14:paraId="4394CBC7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</w:p>
    <w:p w14:paraId="3E5A7D0A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307BCA1E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05A071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C3BA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A984A5" w14:textId="5A0AA62A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Приказ № 44-ОД от 28.08.2025 г. </w:t>
      </w:r>
    </w:p>
    <w:p w14:paraId="08529220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BC837B" w14:textId="77777777" w:rsidR="00BD71B8" w:rsidRPr="00BD71B8" w:rsidRDefault="00BD71B8" w:rsidP="00BD71B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0CE5D0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95E7E" w14:textId="77777777" w:rsidR="00BD71B8" w:rsidRPr="00BD71B8" w:rsidRDefault="00BD71B8" w:rsidP="00BD71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0ABA0D" w14:textId="77777777" w:rsidR="00BD71B8" w:rsidRPr="00BD71B8" w:rsidRDefault="00BD71B8" w:rsidP="00BD71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1B8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ТЕХНИЧЕСКОЙ НАПРАВЛЕННОСТИ</w:t>
      </w:r>
    </w:p>
    <w:p w14:paraId="469059FE" w14:textId="77777777" w:rsidR="00BD71B8" w:rsidRPr="00BD71B8" w:rsidRDefault="00BD71B8" w:rsidP="00BD71B8">
      <w:pPr>
        <w:rPr>
          <w:rFonts w:ascii="Times New Roman" w:eastAsia="Calibri" w:hAnsi="Times New Roman" w:cs="Times New Roman"/>
          <w:sz w:val="28"/>
          <w:szCs w:val="28"/>
        </w:rPr>
      </w:pPr>
    </w:p>
    <w:p w14:paraId="2AD933E0" w14:textId="77777777" w:rsidR="00BD71B8" w:rsidRPr="00BD71B8" w:rsidRDefault="00BD71B8" w:rsidP="00BD71B8">
      <w:pPr>
        <w:jc w:val="center"/>
        <w:rPr>
          <w:rFonts w:ascii="Times New Roman" w:eastAsia="Calibri" w:hAnsi="Times New Roman" w:cs="Times New Roman"/>
          <w:b/>
          <w:color w:val="FF0000"/>
          <w:sz w:val="44"/>
          <w:szCs w:val="40"/>
        </w:rPr>
      </w:pPr>
      <w:r w:rsidRPr="00BD71B8">
        <w:rPr>
          <w:rFonts w:ascii="Times New Roman" w:eastAsia="Calibri" w:hAnsi="Times New Roman" w:cs="Times New Roman"/>
          <w:b/>
          <w:color w:val="FF0000"/>
          <w:sz w:val="44"/>
          <w:szCs w:val="40"/>
        </w:rPr>
        <w:t>«Робототехника»</w:t>
      </w:r>
    </w:p>
    <w:p w14:paraId="69A7E09B" w14:textId="77777777" w:rsidR="00BD71B8" w:rsidRPr="00BD71B8" w:rsidRDefault="00BD71B8" w:rsidP="00BD71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1B8">
        <w:rPr>
          <w:rFonts w:ascii="Times New Roman" w:eastAsia="Calibri" w:hAnsi="Times New Roman" w:cs="Times New Roman"/>
          <w:b/>
          <w:sz w:val="28"/>
          <w:szCs w:val="28"/>
        </w:rPr>
        <w:t xml:space="preserve">Стартовый уровень </w:t>
      </w:r>
    </w:p>
    <w:p w14:paraId="6860780B" w14:textId="77777777" w:rsidR="00BD71B8" w:rsidRPr="00BD71B8" w:rsidRDefault="00BD71B8" w:rsidP="00BD71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1B8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обучающихся: 9 – 11 лет </w:t>
      </w:r>
    </w:p>
    <w:p w14:paraId="57EA20C0" w14:textId="77777777" w:rsidR="00BD71B8" w:rsidRPr="00BD71B8" w:rsidRDefault="00BD71B8" w:rsidP="00BD71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1B8">
        <w:rPr>
          <w:rFonts w:ascii="Times New Roman" w:eastAsia="Calibri" w:hAnsi="Times New Roman" w:cs="Times New Roman"/>
          <w:b/>
          <w:sz w:val="28"/>
          <w:szCs w:val="28"/>
        </w:rPr>
        <w:t xml:space="preserve">Срок реализации: 1 год </w:t>
      </w:r>
    </w:p>
    <w:p w14:paraId="4BF74F06" w14:textId="77777777" w:rsidR="00BD71B8" w:rsidRPr="00BD71B8" w:rsidRDefault="00BD71B8" w:rsidP="00BD71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9F7AE2" w14:textId="77777777" w:rsidR="00BD71B8" w:rsidRPr="00BD71B8" w:rsidRDefault="00BD71B8" w:rsidP="00BD71B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3A2AE9" w14:textId="77777777" w:rsidR="00BD71B8" w:rsidRPr="00BD71B8" w:rsidRDefault="00BD71B8" w:rsidP="00BD71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1B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BD71B8">
        <w:rPr>
          <w:rFonts w:ascii="Times New Roman" w:eastAsia="Calibri" w:hAnsi="Times New Roman" w:cs="Times New Roman"/>
          <w:b/>
          <w:sz w:val="28"/>
          <w:szCs w:val="28"/>
        </w:rPr>
        <w:t>Автор-составитель:</w:t>
      </w:r>
    </w:p>
    <w:p w14:paraId="208CFB52" w14:textId="77777777" w:rsidR="00BD71B8" w:rsidRPr="00BD71B8" w:rsidRDefault="00BD71B8" w:rsidP="00BD71B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B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Ткаченко Светлана Викторовна,</w:t>
      </w:r>
    </w:p>
    <w:p w14:paraId="5B9247FD" w14:textId="77777777" w:rsidR="00BD71B8" w:rsidRPr="00BD71B8" w:rsidRDefault="00BD71B8" w:rsidP="00BD71B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B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педагог дополнительного образования</w:t>
      </w:r>
    </w:p>
    <w:p w14:paraId="15E08E87" w14:textId="77777777" w:rsidR="00BD71B8" w:rsidRPr="00BD71B8" w:rsidRDefault="00BD71B8" w:rsidP="00BD71B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B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первой квалификационной категории</w:t>
      </w:r>
    </w:p>
    <w:p w14:paraId="62C88DCF" w14:textId="77777777" w:rsidR="00BD71B8" w:rsidRPr="00BD71B8" w:rsidRDefault="00BD71B8" w:rsidP="00BD71B8">
      <w:pPr>
        <w:rPr>
          <w:rFonts w:ascii="Times New Roman" w:eastAsia="Calibri" w:hAnsi="Times New Roman" w:cs="Times New Roman"/>
          <w:sz w:val="28"/>
          <w:szCs w:val="28"/>
        </w:rPr>
      </w:pPr>
    </w:p>
    <w:p w14:paraId="42F523F4" w14:textId="77777777" w:rsidR="00BD71B8" w:rsidRPr="00BD71B8" w:rsidRDefault="00BD71B8" w:rsidP="00BD71B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A359356" w14:textId="77777777" w:rsidR="00BD71B8" w:rsidRPr="00BD71B8" w:rsidRDefault="00BD71B8" w:rsidP="00BD71B8">
      <w:pPr>
        <w:rPr>
          <w:rFonts w:ascii="Times New Roman" w:eastAsia="Calibri" w:hAnsi="Times New Roman" w:cs="Times New Roman"/>
          <w:sz w:val="28"/>
          <w:szCs w:val="28"/>
        </w:rPr>
      </w:pPr>
    </w:p>
    <w:p w14:paraId="74625408" w14:textId="77777777" w:rsidR="00BD71B8" w:rsidRPr="00BD71B8" w:rsidRDefault="00BD71B8" w:rsidP="00BD71B8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B8">
        <w:rPr>
          <w:rFonts w:ascii="Times New Roman" w:eastAsia="Calibri" w:hAnsi="Times New Roman" w:cs="Times New Roman"/>
          <w:sz w:val="28"/>
          <w:szCs w:val="28"/>
        </w:rPr>
        <w:t xml:space="preserve">с. Вознесенка, 2025  </w:t>
      </w:r>
    </w:p>
    <w:p w14:paraId="09D21FBA" w14:textId="77777777" w:rsidR="004844B5" w:rsidRDefault="004844B5" w:rsidP="000F0F83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BD01F" w14:textId="1C83DD6B" w:rsidR="0006523E" w:rsidRDefault="00793580" w:rsidP="000F0F83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</w:t>
      </w:r>
      <w:r w:rsidR="00F30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ОСНОВНЫХ ХАРАКТЕРИСТИК ПРОГРАММЫ</w:t>
      </w:r>
    </w:p>
    <w:p w14:paraId="230BF627" w14:textId="77777777" w:rsidR="0006523E" w:rsidRPr="00C03D3C" w:rsidRDefault="00567152" w:rsidP="00567152">
      <w:pPr>
        <w:pStyle w:val="ae"/>
        <w:numPr>
          <w:ilvl w:val="1"/>
          <w:numId w:val="23"/>
        </w:num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3037B" w:rsidRPr="00C0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CEEF530" w14:textId="77777777" w:rsidR="00074B2E" w:rsidRDefault="00074B2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40E834" w14:textId="77777777" w:rsidR="0006523E" w:rsidRDefault="00074B2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</w:t>
      </w:r>
      <w:r w:rsidR="00E16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общеразвивающая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="00D50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«Робототехника</w:t>
      </w:r>
      <w:r w:rsidR="00F30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имеет техническую  направленность.</w:t>
      </w:r>
      <w:r w:rsidR="00F30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робототехники - это создание и применение роботов, других средств робототехники и основанных на них технических систем и комплексов различного назначения. </w:t>
      </w:r>
    </w:p>
    <w:p w14:paraId="5318BFBC" w14:textId="77777777" w:rsidR="0006523E" w:rsidRDefault="00F303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- это проектирование и конструирование всевозможных интеллектуальных механизмов - роботов, имеющих модульную структуру и обладающих мощными микропроцессорами.</w:t>
      </w:r>
    </w:p>
    <w:p w14:paraId="77807143" w14:textId="77777777" w:rsidR="0006523E" w:rsidRDefault="00D509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ориентир</w:t>
      </w:r>
      <w:r w:rsidR="005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ована, в первую очередь на обучающихся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желающих </w:t>
      </w:r>
      <w:r w:rsidR="00A9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 на базе конструкторов LEGO и </w:t>
      </w:r>
      <w:proofErr w:type="spellStart"/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61752" w14:textId="77777777" w:rsidR="00567152" w:rsidRDefault="00562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у обучающихся устойчивых представлений о робототехнических устройствах как едином изделии определённого функционального назначения и с определёнными техническими характеристиками,  формирование технических компетенций</w:t>
      </w:r>
      <w:r w:rsid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</w:t>
      </w:r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proofErr w:type="spellStart"/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>hard</w:t>
      </w:r>
      <w:proofErr w:type="spellEnd"/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компетенциями, н</w:t>
      </w:r>
      <w:r w:rsid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аправленными на решение реальных </w:t>
      </w:r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задач.</w:t>
      </w:r>
      <w:r w:rsid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152" w:rsidRPr="0056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обеспечивает  адаптацию обучающихся к жизни в обществе, профессиональную ориентацию, а также выявление и поддержку детей, проявивших выдающие способности.  </w:t>
      </w:r>
    </w:p>
    <w:p w14:paraId="5439618E" w14:textId="77777777" w:rsidR="0006523E" w:rsidRDefault="0006523E" w:rsidP="0056715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06A57" w14:textId="77777777" w:rsidR="0006523E" w:rsidRDefault="00596742" w:rsidP="00573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5092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F30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37B">
        <w:rPr>
          <w:rFonts w:ascii="Times New Roman" w:hAnsi="Times New Roman" w:cs="Times New Roman"/>
          <w:sz w:val="28"/>
          <w:szCs w:val="28"/>
        </w:rPr>
        <w:t>обуслов</w:t>
      </w:r>
      <w:r w:rsidR="00573C2C">
        <w:rPr>
          <w:rFonts w:ascii="Times New Roman" w:hAnsi="Times New Roman" w:cs="Times New Roman"/>
          <w:sz w:val="28"/>
          <w:szCs w:val="28"/>
        </w:rPr>
        <w:t>лена тем, что в настоящий момент существуют современные тенденции развития высоких технологий</w:t>
      </w:r>
      <w:r w:rsidR="00FF399F">
        <w:rPr>
          <w:rFonts w:ascii="Times New Roman" w:hAnsi="Times New Roman" w:cs="Times New Roman"/>
          <w:sz w:val="28"/>
          <w:szCs w:val="28"/>
        </w:rPr>
        <w:t xml:space="preserve">, </w:t>
      </w:r>
      <w:r w:rsidR="00573C2C">
        <w:rPr>
          <w:rFonts w:ascii="Times New Roman" w:hAnsi="Times New Roman" w:cs="Times New Roman"/>
          <w:sz w:val="28"/>
          <w:szCs w:val="28"/>
        </w:rPr>
        <w:t>социальный</w:t>
      </w:r>
      <w:r w:rsidR="00FF399F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573C2C">
        <w:rPr>
          <w:rFonts w:ascii="Times New Roman" w:hAnsi="Times New Roman" w:cs="Times New Roman"/>
          <w:sz w:val="28"/>
          <w:szCs w:val="28"/>
        </w:rPr>
        <w:t xml:space="preserve"> общества на технически </w:t>
      </w:r>
      <w:r w:rsidR="00573C2C" w:rsidRPr="00573C2C">
        <w:rPr>
          <w:rFonts w:ascii="Times New Roman" w:hAnsi="Times New Roman" w:cs="Times New Roman"/>
          <w:sz w:val="28"/>
          <w:szCs w:val="28"/>
        </w:rPr>
        <w:t>грамотных специалистов в област</w:t>
      </w:r>
      <w:r w:rsidR="00573C2C">
        <w:rPr>
          <w:rFonts w:ascii="Times New Roman" w:hAnsi="Times New Roman" w:cs="Times New Roman"/>
          <w:sz w:val="28"/>
          <w:szCs w:val="28"/>
        </w:rPr>
        <w:t xml:space="preserve">и робототехники, IT-технологий, </w:t>
      </w:r>
      <w:r w:rsidR="00573C2C" w:rsidRPr="00573C2C">
        <w:rPr>
          <w:rFonts w:ascii="Times New Roman" w:hAnsi="Times New Roman" w:cs="Times New Roman"/>
          <w:sz w:val="28"/>
          <w:szCs w:val="28"/>
        </w:rPr>
        <w:t>об</w:t>
      </w:r>
      <w:r w:rsidR="00573C2C">
        <w:rPr>
          <w:rFonts w:ascii="Times New Roman" w:hAnsi="Times New Roman" w:cs="Times New Roman"/>
          <w:sz w:val="28"/>
          <w:szCs w:val="28"/>
        </w:rPr>
        <w:t>ладающих критическим мышлением. Робототехнические устройства интенсивно проникают практически во в</w:t>
      </w:r>
      <w:r w:rsidR="00FF399F">
        <w:rPr>
          <w:rFonts w:ascii="Times New Roman" w:hAnsi="Times New Roman" w:cs="Times New Roman"/>
          <w:sz w:val="28"/>
          <w:szCs w:val="28"/>
        </w:rPr>
        <w:t>се сферы деятельности человека, р</w:t>
      </w:r>
      <w:r w:rsidR="00573C2C">
        <w:rPr>
          <w:rFonts w:ascii="Times New Roman" w:hAnsi="Times New Roman" w:cs="Times New Roman"/>
          <w:sz w:val="28"/>
          <w:szCs w:val="28"/>
        </w:rPr>
        <w:t xml:space="preserve">азвиваются </w:t>
      </w:r>
      <w:r w:rsidR="00F3037B">
        <w:rPr>
          <w:rFonts w:ascii="Times New Roman" w:hAnsi="Times New Roman" w:cs="Times New Roman"/>
          <w:sz w:val="28"/>
          <w:szCs w:val="28"/>
        </w:rPr>
        <w:t>нано-технологии, электроника, механика и программирование т.е. созревает благодатная почва для развития компьютер</w:t>
      </w:r>
      <w:r w:rsidR="00FF399F">
        <w:rPr>
          <w:rFonts w:ascii="Times New Roman" w:hAnsi="Times New Roman" w:cs="Times New Roman"/>
          <w:sz w:val="28"/>
          <w:szCs w:val="28"/>
        </w:rPr>
        <w:t>ных технологий и робототехники. Поэтому необходима подготовка таких специалистов уже на базе начального и основного общего образования. Программа реализует личностны</w:t>
      </w:r>
      <w:r w:rsidR="000967C8">
        <w:rPr>
          <w:rFonts w:ascii="Times New Roman" w:hAnsi="Times New Roman" w:cs="Times New Roman"/>
          <w:sz w:val="28"/>
          <w:szCs w:val="28"/>
        </w:rPr>
        <w:t>е потребности</w:t>
      </w:r>
      <w:r w:rsidR="00FF399F">
        <w:rPr>
          <w:rFonts w:ascii="Times New Roman" w:hAnsi="Times New Roman" w:cs="Times New Roman"/>
          <w:sz w:val="28"/>
          <w:szCs w:val="28"/>
        </w:rPr>
        <w:t xml:space="preserve"> и жизненные планы обучающихся</w:t>
      </w:r>
      <w:r w:rsidR="000967C8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FF399F">
        <w:rPr>
          <w:rFonts w:ascii="Times New Roman" w:hAnsi="Times New Roman" w:cs="Times New Roman"/>
          <w:sz w:val="28"/>
          <w:szCs w:val="28"/>
        </w:rPr>
        <w:t>проектную деятельност</w:t>
      </w:r>
      <w:r w:rsidR="000967C8">
        <w:rPr>
          <w:rFonts w:ascii="Times New Roman" w:hAnsi="Times New Roman" w:cs="Times New Roman"/>
          <w:sz w:val="28"/>
          <w:szCs w:val="28"/>
        </w:rPr>
        <w:t xml:space="preserve">ь </w:t>
      </w:r>
      <w:r w:rsidR="00FF399F">
        <w:rPr>
          <w:rFonts w:ascii="Times New Roman" w:hAnsi="Times New Roman" w:cs="Times New Roman"/>
          <w:sz w:val="28"/>
          <w:szCs w:val="28"/>
        </w:rPr>
        <w:t xml:space="preserve">с </w:t>
      </w:r>
      <w:r w:rsidR="00573C2C" w:rsidRPr="00573C2C">
        <w:rPr>
          <w:rFonts w:ascii="Times New Roman" w:hAnsi="Times New Roman" w:cs="Times New Roman"/>
          <w:sz w:val="28"/>
          <w:szCs w:val="28"/>
        </w:rPr>
        <w:t>использова</w:t>
      </w:r>
      <w:r w:rsidR="000967C8">
        <w:rPr>
          <w:rFonts w:ascii="Times New Roman" w:hAnsi="Times New Roman" w:cs="Times New Roman"/>
          <w:sz w:val="28"/>
          <w:szCs w:val="28"/>
        </w:rPr>
        <w:t xml:space="preserve">нием современного оборудования. </w:t>
      </w:r>
      <w:r w:rsidR="00F3037B">
        <w:rPr>
          <w:rFonts w:ascii="Times New Roman" w:hAnsi="Times New Roman" w:cs="Times New Roman"/>
          <w:sz w:val="28"/>
          <w:szCs w:val="28"/>
        </w:rPr>
        <w:t>Фактически программа призвана решить две взаимосвязанные задачи: п</w:t>
      </w:r>
      <w:r w:rsidR="0059125D">
        <w:rPr>
          <w:rFonts w:ascii="Times New Roman" w:hAnsi="Times New Roman" w:cs="Times New Roman"/>
          <w:sz w:val="28"/>
          <w:szCs w:val="28"/>
        </w:rPr>
        <w:t xml:space="preserve">рофессиональная </w:t>
      </w:r>
      <w:r w:rsidR="0059125D">
        <w:rPr>
          <w:rFonts w:ascii="Times New Roman" w:hAnsi="Times New Roman" w:cs="Times New Roman"/>
          <w:sz w:val="28"/>
          <w:szCs w:val="28"/>
        </w:rPr>
        <w:lastRenderedPageBreak/>
        <w:t>ориентация обучающихся</w:t>
      </w:r>
      <w:r w:rsidR="00F3037B">
        <w:rPr>
          <w:rFonts w:ascii="Times New Roman" w:hAnsi="Times New Roman" w:cs="Times New Roman"/>
          <w:sz w:val="28"/>
          <w:szCs w:val="28"/>
        </w:rPr>
        <w:t xml:space="preserve"> в технически сложной сфере робототехники и формирование адекватного способа мышления. Актуальность обусловлена запросом со стороны родителей обучающихся нашей школы на овладение знаниями и умениями в области компьютерных технологий, программирования и робототехники.  Родители считают, что их ребёнок должен быть успешным в изменяющемся социуме.     </w:t>
      </w:r>
    </w:p>
    <w:p w14:paraId="65DC58B4" w14:textId="77777777" w:rsidR="0006523E" w:rsidRPr="007003C8" w:rsidRDefault="00596742" w:rsidP="00700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003C8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  <w:r w:rsidR="00F3037B">
        <w:rPr>
          <w:rFonts w:ascii="Times New Roman" w:hAnsi="Times New Roman" w:cs="Times New Roman"/>
          <w:sz w:val="28"/>
          <w:szCs w:val="28"/>
        </w:rPr>
        <w:t>программы заключается в ис</w:t>
      </w:r>
      <w:r w:rsidR="00792AA8">
        <w:rPr>
          <w:rFonts w:ascii="Times New Roman" w:hAnsi="Times New Roman" w:cs="Times New Roman"/>
          <w:sz w:val="28"/>
          <w:szCs w:val="28"/>
        </w:rPr>
        <w:t>пользовании  конструкторов LEGO в дополнительном образовании, так как программа дополнительного образования</w:t>
      </w:r>
      <w:r w:rsidR="00F3037B">
        <w:rPr>
          <w:rFonts w:ascii="Times New Roman" w:hAnsi="Times New Roman" w:cs="Times New Roman"/>
          <w:sz w:val="28"/>
          <w:szCs w:val="28"/>
        </w:rPr>
        <w:t xml:space="preserve"> позволяет существенно повысить мотивацию обучающихся, организовать их творческую и исследовательскую работу. А также позволяет </w:t>
      </w:r>
      <w:r>
        <w:rPr>
          <w:rFonts w:ascii="Times New Roman" w:hAnsi="Times New Roman" w:cs="Times New Roman"/>
          <w:sz w:val="28"/>
          <w:szCs w:val="28"/>
        </w:rPr>
        <w:t>обучающимся в</w:t>
      </w:r>
      <w:r w:rsidR="00F3037B">
        <w:rPr>
          <w:rFonts w:ascii="Times New Roman" w:hAnsi="Times New Roman" w:cs="Times New Roman"/>
          <w:sz w:val="28"/>
          <w:szCs w:val="28"/>
        </w:rPr>
        <w:t xml:space="preserve"> форме познавательной игры узнать многие важные идеи и развивать необходимые в дальнейшей жизни навыки. Использование на занятиях новых технологий преподавания, таких как, формирование у школьников общего умения решать </w:t>
      </w:r>
      <w:r w:rsidR="00792AA8">
        <w:rPr>
          <w:rFonts w:ascii="Times New Roman" w:hAnsi="Times New Roman" w:cs="Times New Roman"/>
          <w:sz w:val="28"/>
          <w:szCs w:val="28"/>
        </w:rPr>
        <w:t xml:space="preserve">поставленные </w:t>
      </w:r>
      <w:r w:rsidR="00F3037B">
        <w:rPr>
          <w:rFonts w:ascii="Times New Roman" w:hAnsi="Times New Roman" w:cs="Times New Roman"/>
          <w:sz w:val="28"/>
          <w:szCs w:val="28"/>
        </w:rPr>
        <w:t xml:space="preserve">задачи, создавать и использовать электронные устройства, </w:t>
      </w:r>
      <w:r w:rsidR="007003C8">
        <w:rPr>
          <w:rFonts w:ascii="Times New Roman" w:hAnsi="Times New Roman" w:cs="Times New Roman"/>
          <w:sz w:val="28"/>
          <w:szCs w:val="28"/>
        </w:rPr>
        <w:t xml:space="preserve">современное оборудование, </w:t>
      </w:r>
      <w:r w:rsidR="007003C8" w:rsidRPr="007003C8">
        <w:rPr>
          <w:rFonts w:ascii="Times New Roman" w:hAnsi="Times New Roman" w:cs="Times New Roman"/>
          <w:sz w:val="28"/>
          <w:szCs w:val="28"/>
        </w:rPr>
        <w:t>позволяющего исследовать, создавать и м</w:t>
      </w:r>
      <w:r w:rsidR="007003C8">
        <w:rPr>
          <w:rFonts w:ascii="Times New Roman" w:hAnsi="Times New Roman" w:cs="Times New Roman"/>
          <w:sz w:val="28"/>
          <w:szCs w:val="28"/>
        </w:rPr>
        <w:t xml:space="preserve">оделировать различные объекты и </w:t>
      </w:r>
      <w:r w:rsidR="007003C8" w:rsidRPr="007003C8">
        <w:rPr>
          <w:rFonts w:ascii="Times New Roman" w:hAnsi="Times New Roman" w:cs="Times New Roman"/>
          <w:sz w:val="28"/>
          <w:szCs w:val="28"/>
        </w:rPr>
        <w:t>системы из области робототехники, ма</w:t>
      </w:r>
      <w:r w:rsidR="007003C8">
        <w:rPr>
          <w:rFonts w:ascii="Times New Roman" w:hAnsi="Times New Roman" w:cs="Times New Roman"/>
          <w:sz w:val="28"/>
          <w:szCs w:val="28"/>
        </w:rPr>
        <w:t xml:space="preserve">шинного обучения и компьютерных </w:t>
      </w:r>
      <w:r w:rsidR="007003C8" w:rsidRPr="007003C8">
        <w:rPr>
          <w:rFonts w:ascii="Times New Roman" w:hAnsi="Times New Roman" w:cs="Times New Roman"/>
          <w:sz w:val="28"/>
          <w:szCs w:val="28"/>
        </w:rPr>
        <w:t>наук</w:t>
      </w:r>
      <w:r w:rsidR="007003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3EE12" w14:textId="77777777" w:rsidR="0006523E" w:rsidRDefault="0083336A" w:rsidP="00700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FC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037B" w:rsidRPr="007003C8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 данной программы </w:t>
      </w:r>
      <w:r w:rsidR="007003C8">
        <w:rPr>
          <w:rFonts w:ascii="Times New Roman" w:hAnsi="Times New Roman" w:cs="Times New Roman"/>
          <w:sz w:val="28"/>
          <w:szCs w:val="28"/>
        </w:rPr>
        <w:t xml:space="preserve">состоят в практико-ориентированной модели реализации данной программы, что </w:t>
      </w:r>
      <w:r w:rsidR="00F3037B" w:rsidRPr="00DB4FBC">
        <w:rPr>
          <w:rFonts w:ascii="Times New Roman" w:hAnsi="Times New Roman" w:cs="Times New Roman"/>
          <w:sz w:val="28"/>
          <w:szCs w:val="28"/>
        </w:rPr>
        <w:t>способствует достижению приоритетной цели технического образования – формирование  технологической культуры</w:t>
      </w:r>
      <w:r w:rsidR="00F3037B">
        <w:rPr>
          <w:rFonts w:ascii="Times New Roman" w:hAnsi="Times New Roman" w:cs="Times New Roman"/>
          <w:sz w:val="28"/>
          <w:szCs w:val="28"/>
        </w:rPr>
        <w:t xml:space="preserve"> обучающихся, получение качественного </w:t>
      </w:r>
      <w:r w:rsidR="00F3037B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3037B">
        <w:rPr>
          <w:rFonts w:ascii="Times New Roman" w:hAnsi="Times New Roman" w:cs="Times New Roman"/>
          <w:sz w:val="28"/>
          <w:szCs w:val="28"/>
        </w:rPr>
        <w:t>, соответствующего практическим задачам инновационного развития современных наук, промышленного производства, являющихся основой профильного и далее профессионального </w:t>
      </w:r>
      <w:r w:rsidR="00F3037B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303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110BF8" w14:textId="77777777" w:rsidR="0006523E" w:rsidRDefault="00F3037B" w:rsidP="00596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механизмы реализации программы:</w:t>
      </w:r>
    </w:p>
    <w:p w14:paraId="4705045B" w14:textId="77777777" w:rsidR="0006523E" w:rsidRDefault="00F3037B" w:rsidP="00596742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науки и техники (техническое творчество)</w:t>
      </w:r>
    </w:p>
    <w:p w14:paraId="2684FA0A" w14:textId="77777777" w:rsidR="0006523E" w:rsidRDefault="00F3037B" w:rsidP="00596742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</w:t>
      </w:r>
      <w:r w:rsidR="00D50920">
        <w:rPr>
          <w:rFonts w:ascii="Times New Roman" w:hAnsi="Times New Roman" w:cs="Times New Roman"/>
          <w:sz w:val="28"/>
          <w:szCs w:val="28"/>
        </w:rPr>
        <w:t>ое взаимодействие (Точки роста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6792973" w14:textId="77777777" w:rsidR="0006523E" w:rsidRDefault="00F3037B" w:rsidP="00596742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олимпиадах</w:t>
      </w:r>
    </w:p>
    <w:p w14:paraId="0137F620" w14:textId="77777777" w:rsidR="0006523E" w:rsidRDefault="00F3037B" w:rsidP="00596742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</w:t>
      </w:r>
    </w:p>
    <w:p w14:paraId="5AE9D8D4" w14:textId="77777777" w:rsidR="0006523E" w:rsidRDefault="00F3037B" w:rsidP="00596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специальная система оценки уровня освоения образовательной программы, которая позволяет оценивать не только знания, умения и навыки (предметные результаты), приобретённые в ходе освоения программы, но и личностные и метапредметные результаты, а также уровень технической культуры. Таким образом, учебный год заканчивается комплексной промежуточной аттестацией, которая проходит в форме решения проектн</w:t>
      </w:r>
      <w:r w:rsidR="00596742">
        <w:rPr>
          <w:rFonts w:ascii="Times New Roman" w:hAnsi="Times New Roman" w:cs="Times New Roman"/>
          <w:sz w:val="28"/>
          <w:szCs w:val="28"/>
        </w:rPr>
        <w:t xml:space="preserve">ой задачи (инженерного кейса) </w:t>
      </w:r>
      <w:r>
        <w:rPr>
          <w:rFonts w:ascii="Times New Roman" w:hAnsi="Times New Roman" w:cs="Times New Roman"/>
          <w:sz w:val="28"/>
          <w:szCs w:val="28"/>
        </w:rPr>
        <w:t>или защиты технического проекта.</w:t>
      </w:r>
    </w:p>
    <w:p w14:paraId="5830277D" w14:textId="77777777" w:rsidR="0006523E" w:rsidRDefault="007003C8" w:rsidP="00DB4FBC">
      <w:pPr>
        <w:widowControl w:val="0"/>
        <w:tabs>
          <w:tab w:val="left" w:pos="1942"/>
        </w:tabs>
        <w:autoSpaceDE w:val="0"/>
        <w:autoSpaceDN w:val="0"/>
        <w:spacing w:before="159" w:after="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Целевая аудитория</w:t>
      </w:r>
    </w:p>
    <w:p w14:paraId="4A67CFFC" w14:textId="77777777" w:rsidR="0006523E" w:rsidRDefault="00F3037B" w:rsidP="00DB4FBC">
      <w:pPr>
        <w:widowControl w:val="0"/>
        <w:tabs>
          <w:tab w:val="left" w:pos="1942"/>
        </w:tabs>
        <w:autoSpaceDE w:val="0"/>
        <w:autoSpaceDN w:val="0"/>
        <w:spacing w:before="159"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детей, участвующих в реализации программы 9 -11 лет.</w:t>
      </w:r>
    </w:p>
    <w:p w14:paraId="0BA2CDC4" w14:textId="77777777" w:rsidR="0006523E" w:rsidRDefault="00F3037B" w:rsidP="00DB4FBC">
      <w:pPr>
        <w:widowControl w:val="0"/>
        <w:tabs>
          <w:tab w:val="left" w:pos="1942"/>
        </w:tabs>
        <w:autoSpaceDE w:val="0"/>
        <w:autoSpaceDN w:val="0"/>
        <w:spacing w:before="159"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Дети </w:t>
      </w:r>
      <w:r w:rsidR="00D50920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- 1</w:t>
      </w:r>
      <w:r w:rsidR="00D50920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лет </w:t>
      </w:r>
      <w:r>
        <w:rPr>
          <w:rFonts w:ascii="Times New Roman" w:eastAsia="Times New Roman" w:hAnsi="Times New Roman" w:cs="Times New Roman"/>
          <w:sz w:val="28"/>
        </w:rPr>
        <w:t>- это начало переходного возраста, поэтому в этот период нужно быть с ребенком максимально внимательным, осторожным и толерантным. Это уже не малыши, но еще не старшие дети. Такой возраст объединяет части характеров, присущие старшим детям (интеллектуальное развитие, нормы морали, противоречивость и т.п.) и младшим (непосредственность, неумение концентрировать внимание и т.п.). Дети такого возраста всегда готовы помочь, так как у них развито желание лидерства. Поэтому необходимо разработать систему мотивации и поощрений. При нарушении правил поведения, как правило, идут на этот шаг осознанно, зная, что можно, а что нет. Часто дети захотят поделиться своими секретами, доверить какую-либо информацию, попросить помощи. Выслушать ребёнка, дать совет очень важно. Важно выделить лидера в коллективе, сплотить их.</w:t>
      </w:r>
    </w:p>
    <w:p w14:paraId="7FBC9C29" w14:textId="77777777" w:rsidR="0006523E" w:rsidRDefault="00596742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F3037B">
        <w:rPr>
          <w:rFonts w:ascii="Times New Roman" w:eastAsia="Times New Roman" w:hAnsi="Times New Roman" w:cs="Times New Roman"/>
          <w:sz w:val="28"/>
        </w:rPr>
        <w:t xml:space="preserve">Дети стремятся подражать старшим и пример педагога очень важен. Дети активно проявляют самостоятельность, стараются стать как можно более независимыми. Все эти качества педагог должен разумно использовать в работе с детьми. Организация работы как с продуктами LEGO Education так и с </w:t>
      </w:r>
      <w:proofErr w:type="spellStart"/>
      <w:r w:rsidR="00F3037B">
        <w:rPr>
          <w:rFonts w:ascii="Times New Roman" w:eastAsia="Times New Roman" w:hAnsi="Times New Roman" w:cs="Times New Roman"/>
          <w:sz w:val="28"/>
        </w:rPr>
        <w:t>Arduino</w:t>
      </w:r>
      <w:proofErr w:type="spellEnd"/>
      <w:r w:rsidR="00F3037B">
        <w:rPr>
          <w:rFonts w:ascii="Times New Roman" w:eastAsia="Times New Roman" w:hAnsi="Times New Roman" w:cs="Times New Roman"/>
          <w:sz w:val="28"/>
        </w:rPr>
        <w:t xml:space="preserve"> базируется на принципе практического обучения. Обучающиеся сначала обдумывают, а затем создают различные модели. При этом активизация усвоения учебного материала достигается благодаря тому, что мозг и руки «работают вместе». При сборке моделей, учащиеся не только выступают в качестве юных исследователей и инженеров. Они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 Ведь робот не может обидеть ребёнка, сделать ему замечание или выставить оценку, но при этом он постоянно побуждает их мыслить и решать возникающие проблемы.</w:t>
      </w:r>
    </w:p>
    <w:p w14:paraId="01BFC76F" w14:textId="77777777" w:rsidR="0006523E" w:rsidRDefault="00F3037B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Объём программы, срок освоения:  </w:t>
      </w:r>
    </w:p>
    <w:p w14:paraId="3552AE96" w14:textId="77777777" w:rsidR="00687D57" w:rsidRPr="00687D57" w:rsidRDefault="00687D57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реализации – 1 год (36 учебных недель, 36 часов) </w:t>
      </w:r>
      <w:r w:rsidRPr="00687D57">
        <w:rPr>
          <w:rFonts w:ascii="Times New Roman" w:eastAsia="Times New Roman" w:hAnsi="Times New Roman" w:cs="Times New Roman"/>
          <w:sz w:val="28"/>
        </w:rPr>
        <w:t>1 раз в н</w:t>
      </w:r>
      <w:r>
        <w:rPr>
          <w:rFonts w:ascii="Times New Roman" w:eastAsia="Times New Roman" w:hAnsi="Times New Roman" w:cs="Times New Roman"/>
          <w:sz w:val="28"/>
        </w:rPr>
        <w:t>еделю по 1 академическому часу</w:t>
      </w:r>
      <w:r w:rsidR="00297AE1">
        <w:rPr>
          <w:rFonts w:ascii="Times New Roman" w:eastAsia="Times New Roman" w:hAnsi="Times New Roman" w:cs="Times New Roman"/>
          <w:sz w:val="28"/>
        </w:rPr>
        <w:t>;</w:t>
      </w:r>
    </w:p>
    <w:p w14:paraId="4000925A" w14:textId="10F62AE2" w:rsidR="000D3329" w:rsidRDefault="000D3329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0D3329">
        <w:rPr>
          <w:rFonts w:ascii="Times New Roman" w:eastAsia="Times New Roman" w:hAnsi="Times New Roman" w:cs="Times New Roman"/>
          <w:sz w:val="28"/>
        </w:rPr>
        <w:t>срок обучения по программе - 0</w:t>
      </w:r>
      <w:r>
        <w:rPr>
          <w:rFonts w:ascii="Times New Roman" w:eastAsia="Times New Roman" w:hAnsi="Times New Roman" w:cs="Times New Roman"/>
          <w:sz w:val="28"/>
        </w:rPr>
        <w:t>1</w:t>
      </w:r>
      <w:r w:rsidRPr="000D332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09.202</w:t>
      </w:r>
      <w:r w:rsidR="005D64EE">
        <w:rPr>
          <w:rFonts w:ascii="Times New Roman" w:eastAsia="Times New Roman" w:hAnsi="Times New Roman" w:cs="Times New Roman"/>
          <w:sz w:val="28"/>
        </w:rPr>
        <w:t>5</w:t>
      </w:r>
      <w:r w:rsidRPr="000D3329">
        <w:rPr>
          <w:rFonts w:ascii="Times New Roman" w:eastAsia="Times New Roman" w:hAnsi="Times New Roman" w:cs="Times New Roman"/>
          <w:sz w:val="28"/>
        </w:rPr>
        <w:t xml:space="preserve"> г. - </w:t>
      </w:r>
      <w:r>
        <w:rPr>
          <w:rFonts w:ascii="Times New Roman" w:eastAsia="Times New Roman" w:hAnsi="Times New Roman" w:cs="Times New Roman"/>
          <w:sz w:val="28"/>
        </w:rPr>
        <w:t>24</w:t>
      </w:r>
      <w:r w:rsidRPr="000D3329">
        <w:rPr>
          <w:rFonts w:ascii="Times New Roman" w:eastAsia="Times New Roman" w:hAnsi="Times New Roman" w:cs="Times New Roman"/>
          <w:sz w:val="28"/>
        </w:rPr>
        <w:t>.0</w:t>
      </w:r>
      <w:r>
        <w:rPr>
          <w:rFonts w:ascii="Times New Roman" w:eastAsia="Times New Roman" w:hAnsi="Times New Roman" w:cs="Times New Roman"/>
          <w:sz w:val="28"/>
        </w:rPr>
        <w:t>5</w:t>
      </w:r>
      <w:r w:rsidRPr="000D3329">
        <w:rPr>
          <w:rFonts w:ascii="Times New Roman" w:eastAsia="Times New Roman" w:hAnsi="Times New Roman" w:cs="Times New Roman"/>
          <w:sz w:val="28"/>
        </w:rPr>
        <w:t>.202</w:t>
      </w:r>
      <w:r w:rsidR="005D64EE">
        <w:rPr>
          <w:rFonts w:ascii="Times New Roman" w:eastAsia="Times New Roman" w:hAnsi="Times New Roman" w:cs="Times New Roman"/>
          <w:sz w:val="28"/>
        </w:rPr>
        <w:t>6</w:t>
      </w:r>
      <w:r w:rsidRPr="000D3329">
        <w:rPr>
          <w:rFonts w:ascii="Times New Roman" w:eastAsia="Times New Roman" w:hAnsi="Times New Roman" w:cs="Times New Roman"/>
          <w:sz w:val="28"/>
        </w:rPr>
        <w:t xml:space="preserve"> г.</w:t>
      </w:r>
    </w:p>
    <w:p w14:paraId="70FB59B7" w14:textId="77777777" w:rsidR="00596742" w:rsidRPr="0059125D" w:rsidRDefault="00596742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59125D">
        <w:rPr>
          <w:rFonts w:ascii="Times New Roman" w:eastAsia="Times New Roman" w:hAnsi="Times New Roman" w:cs="Times New Roman"/>
          <w:b/>
          <w:sz w:val="28"/>
        </w:rPr>
        <w:t>Язык обучения</w:t>
      </w:r>
      <w:r w:rsidR="0059125D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59125D">
        <w:rPr>
          <w:rFonts w:ascii="Times New Roman" w:eastAsia="Times New Roman" w:hAnsi="Times New Roman" w:cs="Times New Roman"/>
          <w:sz w:val="28"/>
        </w:rPr>
        <w:t xml:space="preserve">русский </w:t>
      </w:r>
    </w:p>
    <w:p w14:paraId="75ADA535" w14:textId="77777777" w:rsidR="0006523E" w:rsidRDefault="00D50920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Уровень программы – стартовый</w:t>
      </w:r>
      <w:r w:rsidR="00F3037B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21A7D978" w14:textId="77777777" w:rsidR="0006523E" w:rsidRDefault="00F3037B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Освоение программного материала данного уровня предполагает получение обучающимися первоначальных знаний в области робототехники. Данная программа знакомит обучающихся с базовыми понятиями конструкции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роботов и с основами создания программ  управления моделями конструкции. Обучающиеся изучают способы соединения деталей конструктора, учатся управлять. Изучаются возможности использования конструкций в жизнедеятельности человека. </w:t>
      </w:r>
    </w:p>
    <w:p w14:paraId="3F4E83C5" w14:textId="77777777" w:rsidR="0006523E" w:rsidRDefault="00F3037B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Общая продолжительность обучения составляет 36 часов. </w:t>
      </w:r>
    </w:p>
    <w:p w14:paraId="4221F8BA" w14:textId="77777777" w:rsidR="0006523E" w:rsidRDefault="00B71C38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F3037B">
        <w:rPr>
          <w:rFonts w:ascii="Times New Roman" w:eastAsia="Times New Roman" w:hAnsi="Times New Roman" w:cs="Times New Roman"/>
          <w:sz w:val="28"/>
        </w:rPr>
        <w:t xml:space="preserve">Для успешной реализации программы целесообразно объединение детей в учебные группы численностью от 8 до 10 человек. </w:t>
      </w:r>
    </w:p>
    <w:p w14:paraId="2C4FE172" w14:textId="77777777" w:rsidR="0006523E" w:rsidRDefault="0059125D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освоению образовательного содержания программы допускаются</w:t>
      </w:r>
      <w:r w:rsidR="00F3037B">
        <w:rPr>
          <w:rFonts w:ascii="Times New Roman" w:eastAsia="Times New Roman" w:hAnsi="Times New Roman" w:cs="Times New Roman"/>
          <w:sz w:val="28"/>
        </w:rPr>
        <w:t xml:space="preserve"> все желающие, без предъявления требований к уровню образования. </w:t>
      </w:r>
    </w:p>
    <w:p w14:paraId="0F889F25" w14:textId="77777777" w:rsidR="0006523E" w:rsidRDefault="00596742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 – очная.</w:t>
      </w:r>
    </w:p>
    <w:p w14:paraId="074E01EC" w14:textId="77777777" w:rsidR="0006523E" w:rsidRDefault="00B71C38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F3037B">
        <w:rPr>
          <w:rFonts w:ascii="Times New Roman" w:eastAsia="Times New Roman" w:hAnsi="Times New Roman" w:cs="Times New Roman"/>
          <w:sz w:val="28"/>
        </w:rPr>
        <w:t>При определении режима занятий учтены санитарно- эпидемиологические тре</w:t>
      </w:r>
      <w:r>
        <w:rPr>
          <w:rFonts w:ascii="Times New Roman" w:eastAsia="Times New Roman" w:hAnsi="Times New Roman" w:cs="Times New Roman"/>
          <w:sz w:val="28"/>
        </w:rPr>
        <w:t>бования.</w:t>
      </w:r>
      <w:r w:rsidR="00F3037B">
        <w:rPr>
          <w:rFonts w:ascii="Times New Roman" w:eastAsia="Times New Roman" w:hAnsi="Times New Roman" w:cs="Times New Roman"/>
          <w:sz w:val="28"/>
        </w:rPr>
        <w:t xml:space="preserve"> Занятия проводятся 1 раз в неделю по 1 учебному часу,  (для групп детей от 8 до 10 лет продолжительность учебного часа равна 30 мин, для детей старше 10 лет</w:t>
      </w:r>
      <w:r w:rsidR="00687D57">
        <w:rPr>
          <w:rFonts w:ascii="Times New Roman" w:eastAsia="Times New Roman" w:hAnsi="Times New Roman" w:cs="Times New Roman"/>
          <w:sz w:val="28"/>
        </w:rPr>
        <w:t xml:space="preserve"> равна 45 мин в соответствии с </w:t>
      </w:r>
      <w:r w:rsidR="00687D57">
        <w:rPr>
          <w:rFonts w:ascii="Times New Roman" w:hAnsi="Times New Roman" w:cs="Times New Roman"/>
          <w:sz w:val="28"/>
          <w:szCs w:val="28"/>
        </w:rPr>
        <w:t>п</w:t>
      </w:r>
      <w:r w:rsidR="00687D57" w:rsidRPr="00037BEE">
        <w:rPr>
          <w:rFonts w:ascii="Times New Roman" w:hAnsi="Times New Roman" w:cs="Times New Roman"/>
          <w:sz w:val="28"/>
          <w:szCs w:val="28"/>
        </w:rPr>
        <w:t>остановление</w:t>
      </w:r>
      <w:r w:rsidR="00687D57">
        <w:rPr>
          <w:rFonts w:ascii="Times New Roman" w:hAnsi="Times New Roman" w:cs="Times New Roman"/>
          <w:sz w:val="28"/>
          <w:szCs w:val="28"/>
        </w:rPr>
        <w:t>м г</w:t>
      </w:r>
      <w:r w:rsidR="00687D57" w:rsidRPr="00037BEE">
        <w:rPr>
          <w:rFonts w:ascii="Times New Roman" w:hAnsi="Times New Roman" w:cs="Times New Roman"/>
          <w:sz w:val="28"/>
          <w:szCs w:val="28"/>
        </w:rPr>
        <w:t>лавного государственного санитарного врача Российской федерации от 28.09.2020г. № 28 «Об утверждении санитарных правил СП2.4.3648-20</w:t>
      </w:r>
      <w:r w:rsidR="00687D57">
        <w:rPr>
          <w:rFonts w:ascii="Times New Roman" w:hAnsi="Times New Roman" w:cs="Times New Roman"/>
          <w:sz w:val="28"/>
          <w:szCs w:val="28"/>
        </w:rPr>
        <w:t xml:space="preserve">. </w:t>
      </w:r>
      <w:r w:rsidR="00687D57" w:rsidRPr="00037BEE">
        <w:rPr>
          <w:rFonts w:ascii="Times New Roman" w:hAnsi="Times New Roman" w:cs="Times New Roman"/>
          <w:sz w:val="28"/>
          <w:szCs w:val="28"/>
        </w:rPr>
        <w:t xml:space="preserve"> </w:t>
      </w:r>
      <w:r w:rsidR="00F3037B">
        <w:rPr>
          <w:rFonts w:ascii="Times New Roman" w:eastAsia="Times New Roman" w:hAnsi="Times New Roman" w:cs="Times New Roman"/>
          <w:sz w:val="28"/>
        </w:rPr>
        <w:t>Структура каждого занятия зависит от конкретной темы и решаемых в ней задач и могут предусматривать практические и семинарские занятия, лабораторные работы, мастер-классы, тренинги, выездные тематические занятия, творческие отчеты, соревнования и другие виды учебных занятий.</w:t>
      </w:r>
    </w:p>
    <w:p w14:paraId="56AC660B" w14:textId="77777777" w:rsidR="000727AC" w:rsidRPr="000727AC" w:rsidRDefault="000727AC" w:rsidP="00DB4FBC">
      <w:pPr>
        <w:widowControl w:val="0"/>
        <w:tabs>
          <w:tab w:val="left" w:pos="194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0727AC">
        <w:rPr>
          <w:rFonts w:ascii="Times New Roman" w:eastAsia="Times New Roman" w:hAnsi="Times New Roman" w:cs="Times New Roman"/>
          <w:b/>
          <w:sz w:val="28"/>
        </w:rPr>
        <w:t>Режим занятий:</w:t>
      </w:r>
      <w:r w:rsidR="00B71C3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D4002">
        <w:rPr>
          <w:rFonts w:ascii="Times New Roman" w:eastAsia="Times New Roman" w:hAnsi="Times New Roman" w:cs="Times New Roman"/>
          <w:sz w:val="28"/>
        </w:rPr>
        <w:t>Занятия проводятся один раз в неделю</w:t>
      </w:r>
      <w:r w:rsidR="00B71C38">
        <w:rPr>
          <w:rFonts w:ascii="Times New Roman" w:eastAsia="Times New Roman" w:hAnsi="Times New Roman" w:cs="Times New Roman"/>
          <w:sz w:val="28"/>
        </w:rPr>
        <w:t>, 1 час.</w:t>
      </w:r>
      <w:r w:rsidR="008D4002">
        <w:rPr>
          <w:rFonts w:ascii="Times New Roman" w:eastAsia="Times New Roman" w:hAnsi="Times New Roman" w:cs="Times New Roman"/>
          <w:sz w:val="28"/>
        </w:rPr>
        <w:t xml:space="preserve"> продолжительность занятия 45 минут. </w:t>
      </w:r>
    </w:p>
    <w:p w14:paraId="2ED38D63" w14:textId="77777777" w:rsidR="0006523E" w:rsidRPr="00B8747B" w:rsidRDefault="00AE4BF5" w:rsidP="00DB4FBC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136F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F3037B" w:rsidRPr="0071136F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="00B8747B">
        <w:rPr>
          <w:rFonts w:ascii="Times New Roman" w:hAnsi="Times New Roman" w:cs="Times New Roman"/>
          <w:iCs/>
          <w:sz w:val="28"/>
          <w:szCs w:val="28"/>
        </w:rPr>
        <w:t>р</w:t>
      </w:r>
      <w:r w:rsidR="00B8747B" w:rsidRPr="00B8747B">
        <w:rPr>
          <w:rFonts w:ascii="Times New Roman" w:hAnsi="Times New Roman" w:cs="Times New Roman"/>
          <w:iCs/>
          <w:sz w:val="28"/>
          <w:szCs w:val="28"/>
        </w:rPr>
        <w:t>еализация</w:t>
      </w:r>
      <w:r w:rsidR="00B8747B">
        <w:rPr>
          <w:rFonts w:ascii="Times New Roman" w:hAnsi="Times New Roman" w:cs="Times New Roman"/>
          <w:iCs/>
          <w:sz w:val="28"/>
          <w:szCs w:val="28"/>
        </w:rPr>
        <w:t xml:space="preserve"> интересов детей и подростков в </w:t>
      </w:r>
      <w:r w:rsidR="00B8747B" w:rsidRPr="00B8747B">
        <w:rPr>
          <w:rFonts w:ascii="Times New Roman" w:hAnsi="Times New Roman" w:cs="Times New Roman"/>
          <w:sz w:val="28"/>
          <w:szCs w:val="28"/>
        </w:rPr>
        <w:t>области конструирования и программирования робототехники</w:t>
      </w:r>
      <w:r w:rsidR="00B8747B">
        <w:rPr>
          <w:rFonts w:ascii="Times New Roman" w:hAnsi="Times New Roman" w:cs="Times New Roman"/>
          <w:sz w:val="28"/>
          <w:szCs w:val="28"/>
        </w:rPr>
        <w:t>, системное погружение в проектную  и исследовательскую  деятельность</w:t>
      </w:r>
      <w:r w:rsidR="00634E0C">
        <w:rPr>
          <w:rFonts w:ascii="Times New Roman" w:hAnsi="Times New Roman" w:cs="Times New Roman"/>
          <w:sz w:val="28"/>
          <w:szCs w:val="28"/>
        </w:rPr>
        <w:t xml:space="preserve">. </w:t>
      </w:r>
      <w:r w:rsidR="00B874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3DD32" w14:textId="77777777" w:rsidR="0006523E" w:rsidRDefault="00F3037B" w:rsidP="00DB4FBC">
      <w:pPr>
        <w:widowControl w:val="0"/>
        <w:autoSpaceDE w:val="0"/>
        <w:autoSpaceDN w:val="0"/>
        <w:spacing w:after="0"/>
        <w:ind w:right="672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34A96C8E" w14:textId="77777777" w:rsidR="00B8747B" w:rsidRPr="0044154E" w:rsidRDefault="00B8747B" w:rsidP="0044154E">
      <w:pPr>
        <w:widowControl w:val="0"/>
        <w:tabs>
          <w:tab w:val="left" w:pos="1942"/>
        </w:tabs>
        <w:autoSpaceDE w:val="0"/>
        <w:autoSpaceDN w:val="0"/>
        <w:spacing w:after="0"/>
        <w:ind w:right="527"/>
        <w:jc w:val="both"/>
        <w:rPr>
          <w:rFonts w:ascii="Times New Roman" w:eastAsia="Times New Roman" w:hAnsi="Times New Roman" w:cs="Times New Roman"/>
          <w:b/>
          <w:sz w:val="28"/>
        </w:rPr>
      </w:pPr>
      <w:r w:rsidRPr="0044154E">
        <w:rPr>
          <w:rFonts w:ascii="Times New Roman" w:eastAsia="Times New Roman" w:hAnsi="Times New Roman" w:cs="Times New Roman"/>
          <w:b/>
          <w:sz w:val="28"/>
        </w:rPr>
        <w:t>Личностные:</w:t>
      </w:r>
    </w:p>
    <w:p w14:paraId="62B64F90" w14:textId="77777777" w:rsidR="0044154E" w:rsidRPr="0044154E" w:rsidRDefault="0044154E" w:rsidP="0044154E">
      <w:pPr>
        <w:pStyle w:val="ae"/>
        <w:widowControl w:val="0"/>
        <w:numPr>
          <w:ilvl w:val="0"/>
          <w:numId w:val="24"/>
        </w:numPr>
        <w:tabs>
          <w:tab w:val="left" w:pos="1942"/>
        </w:tabs>
        <w:autoSpaceDE w:val="0"/>
        <w:autoSpaceDN w:val="0"/>
        <w:spacing w:after="0"/>
        <w:ind w:right="527"/>
        <w:jc w:val="both"/>
        <w:rPr>
          <w:rFonts w:ascii="Times New Roman" w:eastAsia="Times New Roman" w:hAnsi="Times New Roman" w:cs="Times New Roman"/>
          <w:sz w:val="28"/>
        </w:rPr>
      </w:pPr>
      <w:r w:rsidRPr="0044154E">
        <w:rPr>
          <w:rFonts w:ascii="Times New Roman" w:eastAsia="Times New Roman" w:hAnsi="Times New Roman" w:cs="Times New Roman"/>
          <w:sz w:val="28"/>
        </w:rPr>
        <w:t xml:space="preserve">Способствовать повышению уровня самооценки; </w:t>
      </w:r>
    </w:p>
    <w:p w14:paraId="07172833" w14:textId="77777777" w:rsidR="0044154E" w:rsidRPr="0044154E" w:rsidRDefault="0044154E" w:rsidP="0044154E">
      <w:pPr>
        <w:pStyle w:val="ae"/>
        <w:widowControl w:val="0"/>
        <w:numPr>
          <w:ilvl w:val="0"/>
          <w:numId w:val="24"/>
        </w:numPr>
        <w:tabs>
          <w:tab w:val="left" w:pos="1942"/>
        </w:tabs>
        <w:autoSpaceDE w:val="0"/>
        <w:autoSpaceDN w:val="0"/>
        <w:spacing w:after="0"/>
        <w:ind w:right="527"/>
        <w:jc w:val="both"/>
        <w:rPr>
          <w:rFonts w:ascii="Times New Roman" w:eastAsia="Times New Roman" w:hAnsi="Times New Roman" w:cs="Times New Roman"/>
          <w:sz w:val="28"/>
        </w:rPr>
      </w:pPr>
      <w:r w:rsidRPr="0044154E">
        <w:rPr>
          <w:rFonts w:ascii="Times New Roman" w:eastAsia="Times New Roman" w:hAnsi="Times New Roman" w:cs="Times New Roman"/>
          <w:sz w:val="28"/>
        </w:rPr>
        <w:t xml:space="preserve">Повышать мотивацию обучения; </w:t>
      </w:r>
    </w:p>
    <w:p w14:paraId="1E6DDAB0" w14:textId="77777777" w:rsidR="0044154E" w:rsidRPr="00634E0C" w:rsidRDefault="0044154E" w:rsidP="0044154E">
      <w:pPr>
        <w:pStyle w:val="ae"/>
        <w:widowControl w:val="0"/>
        <w:numPr>
          <w:ilvl w:val="0"/>
          <w:numId w:val="24"/>
        </w:numPr>
        <w:tabs>
          <w:tab w:val="left" w:pos="1942"/>
        </w:tabs>
        <w:autoSpaceDE w:val="0"/>
        <w:autoSpaceDN w:val="0"/>
        <w:spacing w:after="0"/>
        <w:ind w:right="527"/>
        <w:jc w:val="both"/>
        <w:rPr>
          <w:rFonts w:ascii="Times New Roman" w:eastAsia="Times New Roman" w:hAnsi="Times New Roman" w:cs="Times New Roman"/>
          <w:sz w:val="28"/>
        </w:rPr>
      </w:pPr>
      <w:r w:rsidRPr="0044154E">
        <w:rPr>
          <w:rFonts w:ascii="Times New Roman" w:eastAsia="Times New Roman" w:hAnsi="Times New Roman" w:cs="Times New Roman"/>
          <w:sz w:val="28"/>
        </w:rPr>
        <w:t>Стимулировать потребность в самор</w:t>
      </w:r>
      <w:r w:rsidR="00634E0C">
        <w:rPr>
          <w:rFonts w:ascii="Times New Roman" w:eastAsia="Times New Roman" w:hAnsi="Times New Roman" w:cs="Times New Roman"/>
          <w:sz w:val="28"/>
        </w:rPr>
        <w:t xml:space="preserve">азвитии, самосовершенствовании. </w:t>
      </w:r>
    </w:p>
    <w:p w14:paraId="776B4137" w14:textId="77777777" w:rsidR="0044154E" w:rsidRPr="0044154E" w:rsidRDefault="0044154E" w:rsidP="0044154E">
      <w:pPr>
        <w:widowControl w:val="0"/>
        <w:tabs>
          <w:tab w:val="left" w:pos="1942"/>
        </w:tabs>
        <w:autoSpaceDE w:val="0"/>
        <w:autoSpaceDN w:val="0"/>
        <w:spacing w:after="0"/>
        <w:ind w:right="525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</w:t>
      </w:r>
      <w:r w:rsidRPr="0044154E">
        <w:rPr>
          <w:rFonts w:ascii="Times New Roman" w:eastAsia="Times New Roman" w:hAnsi="Times New Roman" w:cs="Times New Roman"/>
          <w:b/>
          <w:sz w:val="28"/>
        </w:rPr>
        <w:t>етапредметные</w:t>
      </w:r>
      <w:r w:rsidR="00634E0C">
        <w:rPr>
          <w:rFonts w:ascii="Times New Roman" w:eastAsia="Times New Roman" w:hAnsi="Times New Roman" w:cs="Times New Roman"/>
          <w:b/>
          <w:sz w:val="28"/>
        </w:rPr>
        <w:t>:</w:t>
      </w:r>
    </w:p>
    <w:p w14:paraId="68B1CC6B" w14:textId="77777777" w:rsidR="0044154E" w:rsidRDefault="0071136F" w:rsidP="00634E0C">
      <w:pPr>
        <w:pStyle w:val="ae"/>
        <w:widowControl w:val="0"/>
        <w:numPr>
          <w:ilvl w:val="0"/>
          <w:numId w:val="5"/>
        </w:numPr>
        <w:tabs>
          <w:tab w:val="left" w:pos="1942"/>
        </w:tabs>
        <w:autoSpaceDE w:val="0"/>
        <w:autoSpaceDN w:val="0"/>
        <w:spacing w:after="0"/>
        <w:ind w:right="5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творческого, креативного и самостоятельного </w:t>
      </w:r>
      <w:r w:rsidR="0044154E">
        <w:rPr>
          <w:rFonts w:ascii="Times New Roman" w:eastAsia="Times New Roman" w:hAnsi="Times New Roman" w:cs="Times New Roman"/>
          <w:sz w:val="28"/>
        </w:rPr>
        <w:t>мышления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на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основе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игровых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образовательных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и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воспитательных</w:t>
      </w:r>
      <w:r w:rsidR="004415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4154E">
        <w:rPr>
          <w:rFonts w:ascii="Times New Roman" w:eastAsia="Times New Roman" w:hAnsi="Times New Roman" w:cs="Times New Roman"/>
          <w:sz w:val="28"/>
        </w:rPr>
        <w:t>технологий;</w:t>
      </w:r>
    </w:p>
    <w:p w14:paraId="07FC2560" w14:textId="77777777" w:rsidR="00634E0C" w:rsidRPr="00634E0C" w:rsidRDefault="00634E0C" w:rsidP="00634E0C">
      <w:pPr>
        <w:pStyle w:val="ae"/>
        <w:widowControl w:val="0"/>
        <w:numPr>
          <w:ilvl w:val="0"/>
          <w:numId w:val="5"/>
        </w:numPr>
        <w:tabs>
          <w:tab w:val="left" w:pos="1942"/>
        </w:tabs>
        <w:autoSpaceDE w:val="0"/>
        <w:autoSpaceDN w:val="0"/>
        <w:spacing w:after="0"/>
        <w:ind w:right="5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навыков исследовательской деятельности; </w:t>
      </w:r>
    </w:p>
    <w:p w14:paraId="6F329B0E" w14:textId="77777777" w:rsidR="0044154E" w:rsidRPr="00793580" w:rsidRDefault="0071136F" w:rsidP="0044154E">
      <w:pPr>
        <w:widowControl w:val="0"/>
        <w:numPr>
          <w:ilvl w:val="0"/>
          <w:numId w:val="5"/>
        </w:numPr>
        <w:tabs>
          <w:tab w:val="left" w:pos="1942"/>
        </w:tabs>
        <w:autoSpaceDE w:val="0"/>
        <w:autoSpaceDN w:val="0"/>
        <w:spacing w:after="0"/>
        <w:ind w:right="5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Овладение логическими действиями сравнения, анализа и обобщения. </w:t>
      </w:r>
    </w:p>
    <w:p w14:paraId="0373575C" w14:textId="77777777" w:rsidR="0006523E" w:rsidRDefault="0044154E" w:rsidP="00DB4FBC">
      <w:pPr>
        <w:widowControl w:val="0"/>
        <w:autoSpaceDE w:val="0"/>
        <w:autoSpaceDN w:val="0"/>
        <w:spacing w:after="0"/>
        <w:ind w:right="672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Предметные </w:t>
      </w:r>
    </w:p>
    <w:p w14:paraId="7AEB0DDB" w14:textId="77777777" w:rsidR="0006523E" w:rsidRDefault="00F3037B" w:rsidP="00DB4FBC">
      <w:pPr>
        <w:pStyle w:val="ae"/>
        <w:widowControl w:val="0"/>
        <w:numPr>
          <w:ilvl w:val="0"/>
          <w:numId w:val="3"/>
        </w:numPr>
        <w:tabs>
          <w:tab w:val="left" w:pos="1941"/>
          <w:tab w:val="left" w:pos="1942"/>
          <w:tab w:val="left" w:pos="3632"/>
          <w:tab w:val="left" w:pos="6312"/>
          <w:tab w:val="left" w:pos="7973"/>
          <w:tab w:val="left" w:pos="878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Обучить первоначальным знаниям о конструкции робототехнических </w:t>
      </w:r>
      <w:r>
        <w:rPr>
          <w:rFonts w:ascii="Times New Roman" w:eastAsia="Times New Roman" w:hAnsi="Times New Roman" w:cs="Times New Roman"/>
          <w:sz w:val="28"/>
        </w:rPr>
        <w:lastRenderedPageBreak/>
        <w:t>устройств;</w:t>
      </w:r>
    </w:p>
    <w:p w14:paraId="267F758F" w14:textId="77777777" w:rsidR="0006523E" w:rsidRDefault="00F3037B" w:rsidP="00DB4FBC">
      <w:pPr>
        <w:pStyle w:val="ae"/>
        <w:widowControl w:val="0"/>
        <w:numPr>
          <w:ilvl w:val="0"/>
          <w:numId w:val="3"/>
        </w:numPr>
        <w:tabs>
          <w:tab w:val="left" w:pos="1941"/>
          <w:tab w:val="left" w:pos="1942"/>
          <w:tab w:val="left" w:pos="3632"/>
          <w:tab w:val="left" w:pos="6312"/>
          <w:tab w:val="left" w:pos="7973"/>
          <w:tab w:val="left" w:pos="878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Познакомить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учащихся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принципами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методами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разработки,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конструирования и программирования управляемых электронных устройств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базе вычислительной платформы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LEGO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</w:rPr>
        <w:t>Arduino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2CDB11D" w14:textId="77777777" w:rsidR="0006523E" w:rsidRDefault="00F3037B" w:rsidP="00DB4FBC">
      <w:pPr>
        <w:pStyle w:val="ae"/>
        <w:numPr>
          <w:ilvl w:val="0"/>
          <w:numId w:val="3"/>
        </w:numPr>
        <w:tabs>
          <w:tab w:val="left" w:pos="1942"/>
          <w:tab w:val="left" w:pos="3632"/>
          <w:tab w:val="left" w:pos="6312"/>
          <w:tab w:val="left" w:pos="7973"/>
          <w:tab w:val="left" w:pos="8782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Развить навыки программирования в современной среде программирования углубить знания, повысить мотивацию к обучению путем практического интегрированного применения знаний, полученных в различных образовательных областях (математика, физика, информатика);</w:t>
      </w:r>
    </w:p>
    <w:p w14:paraId="281067EC" w14:textId="77777777" w:rsidR="0006523E" w:rsidRDefault="00F3037B" w:rsidP="00DB4FBC">
      <w:pPr>
        <w:widowControl w:val="0"/>
        <w:numPr>
          <w:ilvl w:val="0"/>
          <w:numId w:val="3"/>
        </w:numPr>
        <w:tabs>
          <w:tab w:val="left" w:pos="1942"/>
        </w:tabs>
        <w:autoSpaceDE w:val="0"/>
        <w:autoSpaceDN w:val="0"/>
        <w:spacing w:after="0"/>
        <w:ind w:right="5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интерес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научно-техническому,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инженерно-конструкторскому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творчеству,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сформировать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общенаучные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технологические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навыки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конструирования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проектирования,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творческие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способности учащихся; </w:t>
      </w:r>
    </w:p>
    <w:p w14:paraId="186FA008" w14:textId="77777777" w:rsidR="000F0F83" w:rsidRDefault="00687D57" w:rsidP="00876FD3">
      <w:pPr>
        <w:pStyle w:val="ae"/>
        <w:widowControl w:val="0"/>
        <w:numPr>
          <w:ilvl w:val="1"/>
          <w:numId w:val="31"/>
        </w:numPr>
        <w:tabs>
          <w:tab w:val="left" w:pos="1942"/>
        </w:tabs>
        <w:autoSpaceDE w:val="0"/>
        <w:autoSpaceDN w:val="0"/>
        <w:spacing w:after="0"/>
        <w:ind w:right="522"/>
        <w:jc w:val="both"/>
        <w:rPr>
          <w:rFonts w:ascii="Times New Roman" w:eastAsia="Times New Roman" w:hAnsi="Times New Roman" w:cs="Times New Roman"/>
          <w:sz w:val="28"/>
        </w:rPr>
      </w:pPr>
      <w:r w:rsidRPr="00687D57">
        <w:rPr>
          <w:rFonts w:ascii="Times New Roman" w:eastAsia="Times New Roman" w:hAnsi="Times New Roman" w:cs="Times New Roman"/>
          <w:sz w:val="28"/>
        </w:rPr>
        <w:t>Содержание программы</w:t>
      </w:r>
    </w:p>
    <w:p w14:paraId="0D5B0E7A" w14:textId="77777777" w:rsidR="00687D57" w:rsidRDefault="00687D57" w:rsidP="00687D57">
      <w:pPr>
        <w:pStyle w:val="ae"/>
        <w:widowControl w:val="0"/>
        <w:tabs>
          <w:tab w:val="left" w:pos="1942"/>
        </w:tabs>
        <w:autoSpaceDE w:val="0"/>
        <w:autoSpaceDN w:val="0"/>
        <w:spacing w:after="0"/>
        <w:ind w:left="1095" w:right="522"/>
        <w:jc w:val="center"/>
        <w:rPr>
          <w:rFonts w:ascii="Times New Roman" w:eastAsia="Times New Roman" w:hAnsi="Times New Roman" w:cs="Times New Roman"/>
          <w:sz w:val="28"/>
        </w:rPr>
      </w:pPr>
    </w:p>
    <w:p w14:paraId="7947214E" w14:textId="77777777" w:rsidR="00687D57" w:rsidRPr="00687D57" w:rsidRDefault="00687D57" w:rsidP="00687D57">
      <w:pPr>
        <w:pStyle w:val="ae"/>
        <w:widowControl w:val="0"/>
        <w:tabs>
          <w:tab w:val="left" w:pos="1942"/>
        </w:tabs>
        <w:autoSpaceDE w:val="0"/>
        <w:autoSpaceDN w:val="0"/>
        <w:spacing w:after="0"/>
        <w:ind w:left="1095" w:right="52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87D57"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14:paraId="38D59603" w14:textId="77777777" w:rsidR="00687D57" w:rsidRPr="00687D57" w:rsidRDefault="00687D57" w:rsidP="00687D57">
      <w:pPr>
        <w:pStyle w:val="ae"/>
        <w:widowControl w:val="0"/>
        <w:tabs>
          <w:tab w:val="left" w:pos="1942"/>
        </w:tabs>
        <w:autoSpaceDE w:val="0"/>
        <w:autoSpaceDN w:val="0"/>
        <w:spacing w:after="0"/>
        <w:ind w:left="1095" w:right="522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1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851"/>
        <w:gridCol w:w="1134"/>
        <w:gridCol w:w="1417"/>
        <w:gridCol w:w="1843"/>
      </w:tblGrid>
      <w:tr w:rsidR="000F0F83" w14:paraId="1D9DBC83" w14:textId="77777777" w:rsidTr="00015881">
        <w:trPr>
          <w:trHeight w:val="412"/>
        </w:trPr>
        <w:tc>
          <w:tcPr>
            <w:tcW w:w="851" w:type="dxa"/>
            <w:vMerge w:val="restart"/>
          </w:tcPr>
          <w:p w14:paraId="74E8C17C" w14:textId="77777777" w:rsidR="000F0F83" w:rsidRPr="000F7F66" w:rsidRDefault="000F0F83" w:rsidP="008C03EC">
            <w:pPr>
              <w:spacing w:after="0" w:line="360" w:lineRule="auto"/>
              <w:ind w:left="220" w:right="193" w:firstLine="5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7F6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  <w:r w:rsidRPr="000F7F6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F7F6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4394" w:type="dxa"/>
            <w:vMerge w:val="restart"/>
          </w:tcPr>
          <w:p w14:paraId="2053AE6E" w14:textId="77777777" w:rsidR="000F0F83" w:rsidRPr="000F7F66" w:rsidRDefault="00015881" w:rsidP="00015881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1588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Название модуля (раздела, темы)</w:t>
            </w:r>
          </w:p>
        </w:tc>
        <w:tc>
          <w:tcPr>
            <w:tcW w:w="3402" w:type="dxa"/>
            <w:gridSpan w:val="3"/>
          </w:tcPr>
          <w:p w14:paraId="45577984" w14:textId="77777777" w:rsidR="000F0F83" w:rsidRPr="000F7F66" w:rsidRDefault="000F0F83" w:rsidP="008C03EC">
            <w:pPr>
              <w:spacing w:after="0" w:line="275" w:lineRule="exact"/>
              <w:ind w:left="135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7F6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0F7F6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F7F6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часов</w:t>
            </w:r>
          </w:p>
        </w:tc>
        <w:tc>
          <w:tcPr>
            <w:tcW w:w="1843" w:type="dxa"/>
            <w:vMerge w:val="restart"/>
          </w:tcPr>
          <w:p w14:paraId="47DDA8B3" w14:textId="77777777" w:rsidR="000F0F83" w:rsidRPr="000F7F66" w:rsidRDefault="000F0F83" w:rsidP="008C03EC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7F6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Форма промежуточной аттестации/контроля </w:t>
            </w:r>
          </w:p>
        </w:tc>
      </w:tr>
      <w:tr w:rsidR="00015881" w14:paraId="4635D5AA" w14:textId="77777777" w:rsidTr="0027510F">
        <w:trPr>
          <w:trHeight w:val="838"/>
        </w:trPr>
        <w:tc>
          <w:tcPr>
            <w:tcW w:w="851" w:type="dxa"/>
            <w:vMerge/>
            <w:tcBorders>
              <w:top w:val="nil"/>
            </w:tcBorders>
          </w:tcPr>
          <w:p w14:paraId="4755AD21" w14:textId="77777777" w:rsidR="00015881" w:rsidRPr="000F7F66" w:rsidRDefault="00015881" w:rsidP="008C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3CDFA607" w14:textId="77777777" w:rsidR="00015881" w:rsidRPr="000F7F66" w:rsidRDefault="00015881" w:rsidP="008C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1" w:type="dxa"/>
          </w:tcPr>
          <w:p w14:paraId="6AF1289E" w14:textId="77777777" w:rsidR="00015881" w:rsidRPr="000F7F66" w:rsidRDefault="00015881" w:rsidP="00015881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Теория </w:t>
            </w:r>
          </w:p>
        </w:tc>
        <w:tc>
          <w:tcPr>
            <w:tcW w:w="1134" w:type="dxa"/>
          </w:tcPr>
          <w:p w14:paraId="40B01994" w14:textId="77777777" w:rsidR="00015881" w:rsidRPr="000F7F66" w:rsidRDefault="00015881" w:rsidP="00015881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Практика </w:t>
            </w:r>
          </w:p>
        </w:tc>
        <w:tc>
          <w:tcPr>
            <w:tcW w:w="1417" w:type="dxa"/>
          </w:tcPr>
          <w:p w14:paraId="3ED2170F" w14:textId="77777777" w:rsidR="00015881" w:rsidRPr="000F7F66" w:rsidRDefault="00015881" w:rsidP="008C03EC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7F6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Всего</w:t>
            </w:r>
          </w:p>
        </w:tc>
        <w:tc>
          <w:tcPr>
            <w:tcW w:w="1843" w:type="dxa"/>
            <w:vMerge/>
          </w:tcPr>
          <w:p w14:paraId="1CCB818E" w14:textId="77777777" w:rsidR="00015881" w:rsidRPr="000F7F66" w:rsidRDefault="00015881" w:rsidP="008C03EC">
            <w:pPr>
              <w:spacing w:before="1" w:after="0" w:line="240" w:lineRule="auto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27510F" w14:paraId="17E7D913" w14:textId="77777777" w:rsidTr="0027510F">
        <w:trPr>
          <w:trHeight w:val="412"/>
        </w:trPr>
        <w:tc>
          <w:tcPr>
            <w:tcW w:w="851" w:type="dxa"/>
          </w:tcPr>
          <w:p w14:paraId="1A52B3A0" w14:textId="77777777" w:rsidR="0027510F" w:rsidRDefault="0027510F" w:rsidP="008C03EC">
            <w:pPr>
              <w:spacing w:after="0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394" w:type="dxa"/>
          </w:tcPr>
          <w:p w14:paraId="71C1C4EF" w14:textId="77777777" w:rsidR="0027510F" w:rsidRPr="0083336A" w:rsidRDefault="0027510F" w:rsidP="00B2228F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Введение</w:t>
            </w:r>
            <w:r w:rsidRPr="0083336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3336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робототехнику</w:t>
            </w:r>
            <w:r w:rsid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Первичные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="0083336A" w:rsidRPr="001F64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роботах</w:t>
            </w:r>
            <w:r w:rsid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14:paraId="31ACED6D" w14:textId="77777777" w:rsidR="0027510F" w:rsidRPr="0083336A" w:rsidRDefault="0027510F" w:rsidP="008C03EC">
            <w:pPr>
              <w:spacing w:after="0" w:line="275" w:lineRule="exact"/>
              <w:ind w:right="50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21D37F4" w14:textId="77777777" w:rsidR="0027510F" w:rsidRPr="0027510F" w:rsidRDefault="0083336A" w:rsidP="005E7305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45F85ED0" w14:textId="77777777" w:rsidR="0027510F" w:rsidRPr="0083336A" w:rsidRDefault="0083336A" w:rsidP="008C03EC">
            <w:pPr>
              <w:spacing w:after="0" w:line="27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14:paraId="645A1CDD" w14:textId="77777777" w:rsidR="0027510F" w:rsidRPr="00D024CA" w:rsidRDefault="00792BA1" w:rsidP="008C03EC">
            <w:pPr>
              <w:spacing w:after="0" w:line="27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Зачёт </w:t>
            </w:r>
          </w:p>
          <w:p w14:paraId="7012392D" w14:textId="77777777" w:rsidR="0027510F" w:rsidRPr="00D024CA" w:rsidRDefault="0027510F" w:rsidP="008C03EC">
            <w:pPr>
              <w:spacing w:after="0" w:line="27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6286CF6" w14:textId="77777777" w:rsidR="0027510F" w:rsidRPr="00D024CA" w:rsidRDefault="0027510F" w:rsidP="008C03EC">
            <w:pPr>
              <w:spacing w:after="0" w:line="27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7E8C559" w14:textId="77777777" w:rsidR="0027510F" w:rsidRPr="00D024CA" w:rsidRDefault="0027510F" w:rsidP="00792BA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92BA1" w14:paraId="7F181FF2" w14:textId="77777777" w:rsidTr="0027510F">
        <w:trPr>
          <w:trHeight w:val="551"/>
        </w:trPr>
        <w:tc>
          <w:tcPr>
            <w:tcW w:w="851" w:type="dxa"/>
          </w:tcPr>
          <w:p w14:paraId="347F7D67" w14:textId="77777777" w:rsidR="00792BA1" w:rsidRPr="0083336A" w:rsidRDefault="0083336A" w:rsidP="008C03EC">
            <w:pPr>
              <w:spacing w:after="0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4394" w:type="dxa"/>
          </w:tcPr>
          <w:p w14:paraId="19FAA78B" w14:textId="77777777" w:rsidR="00792BA1" w:rsidRPr="00D024CA" w:rsidRDefault="00792BA1" w:rsidP="008C03EC">
            <w:pPr>
              <w:spacing w:after="0" w:line="276" w:lineRule="exact"/>
              <w:ind w:right="6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Изучение среды управления и</w:t>
            </w:r>
            <w:r w:rsidRPr="00D024C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программирования</w:t>
            </w:r>
          </w:p>
        </w:tc>
        <w:tc>
          <w:tcPr>
            <w:tcW w:w="851" w:type="dxa"/>
          </w:tcPr>
          <w:p w14:paraId="3FFA5224" w14:textId="77777777" w:rsidR="00792BA1" w:rsidRPr="0083336A" w:rsidRDefault="00792BA1" w:rsidP="008C03EC">
            <w:pPr>
              <w:spacing w:after="0" w:line="275" w:lineRule="exact"/>
              <w:ind w:right="50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12E1655" w14:textId="77777777" w:rsidR="00792BA1" w:rsidRPr="006D4114" w:rsidRDefault="00792BA1" w:rsidP="008C03EC">
            <w:pPr>
              <w:spacing w:after="0" w:line="275" w:lineRule="exact"/>
              <w:ind w:left="159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601B79E4" w14:textId="77777777" w:rsidR="00792BA1" w:rsidRPr="0083336A" w:rsidRDefault="00792BA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14:paraId="192016D1" w14:textId="77777777" w:rsidR="00792BA1" w:rsidRPr="00792BA1" w:rsidRDefault="00792BA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4C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проектной задачи (инженерного кейса) и/или защиты технического проекта</w:t>
            </w:r>
          </w:p>
        </w:tc>
      </w:tr>
      <w:tr w:rsidR="00792BA1" w14:paraId="612FDC76" w14:textId="77777777" w:rsidTr="0027510F">
        <w:trPr>
          <w:trHeight w:val="551"/>
        </w:trPr>
        <w:tc>
          <w:tcPr>
            <w:tcW w:w="851" w:type="dxa"/>
          </w:tcPr>
          <w:p w14:paraId="5B8E86D1" w14:textId="77777777" w:rsidR="00792BA1" w:rsidRPr="0083336A" w:rsidRDefault="0083336A" w:rsidP="008C03EC">
            <w:pPr>
              <w:spacing w:after="0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4394" w:type="dxa"/>
          </w:tcPr>
          <w:p w14:paraId="05D6DC2B" w14:textId="77777777" w:rsidR="00792BA1" w:rsidRPr="00D024CA" w:rsidRDefault="00792BA1" w:rsidP="008C03EC">
            <w:pPr>
              <w:spacing w:after="0" w:line="276" w:lineRule="exact"/>
              <w:ind w:right="53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Конструирование роботов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Lego</w:t>
            </w: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и</w:t>
            </w:r>
            <w:r w:rsidRPr="00D024C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Arduino</w:t>
            </w: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="001F6402"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Сборка роботов для проведения</w:t>
            </w:r>
            <w:r w:rsidR="001F6402" w:rsidRPr="00D024C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="001F6402"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экспериментов</w:t>
            </w:r>
            <w:r w:rsidR="001F64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14:paraId="1EC901BD" w14:textId="77777777" w:rsidR="00792BA1" w:rsidRPr="001F6402" w:rsidRDefault="001F6402" w:rsidP="008C03EC">
            <w:pPr>
              <w:spacing w:after="0" w:line="270" w:lineRule="exact"/>
              <w:ind w:right="50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20547845" w14:textId="77777777" w:rsidR="00792BA1" w:rsidRPr="006D4114" w:rsidRDefault="001F6402" w:rsidP="008C03EC">
            <w:pPr>
              <w:spacing w:after="0" w:line="275" w:lineRule="exact"/>
              <w:ind w:left="159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</w:t>
            </w:r>
          </w:p>
        </w:tc>
        <w:tc>
          <w:tcPr>
            <w:tcW w:w="1417" w:type="dxa"/>
          </w:tcPr>
          <w:p w14:paraId="6396A2EA" w14:textId="77777777" w:rsidR="00792BA1" w:rsidRPr="001F6402" w:rsidRDefault="001F6402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</w:t>
            </w:r>
          </w:p>
        </w:tc>
        <w:tc>
          <w:tcPr>
            <w:tcW w:w="1843" w:type="dxa"/>
          </w:tcPr>
          <w:p w14:paraId="24F4DF86" w14:textId="77777777" w:rsidR="00792BA1" w:rsidRPr="00792BA1" w:rsidRDefault="00792BA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024C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проектной задачи (инженерного кейса) и/или защиты техническ</w:t>
            </w:r>
            <w:r w:rsidRPr="00D024C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ого проекта</w:t>
            </w:r>
          </w:p>
        </w:tc>
      </w:tr>
      <w:tr w:rsidR="00792BA1" w14:paraId="49B238ED" w14:textId="77777777" w:rsidTr="0027510F">
        <w:trPr>
          <w:trHeight w:val="551"/>
        </w:trPr>
        <w:tc>
          <w:tcPr>
            <w:tcW w:w="851" w:type="dxa"/>
          </w:tcPr>
          <w:p w14:paraId="04299155" w14:textId="77777777" w:rsidR="00792BA1" w:rsidRPr="0083336A" w:rsidRDefault="001F6402" w:rsidP="008C03EC">
            <w:pPr>
              <w:spacing w:after="0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4</w:t>
            </w:r>
          </w:p>
        </w:tc>
        <w:tc>
          <w:tcPr>
            <w:tcW w:w="4394" w:type="dxa"/>
          </w:tcPr>
          <w:p w14:paraId="49B92406" w14:textId="77777777" w:rsidR="00792BA1" w:rsidRPr="0083336A" w:rsidRDefault="00792BA1" w:rsidP="008C03EC">
            <w:pPr>
              <w:spacing w:after="0" w:line="273" w:lineRule="exact"/>
              <w:ind w:right="14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</w:t>
            </w:r>
            <w:r w:rsidRPr="00D024C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индивидуальных</w:t>
            </w:r>
            <w:r w:rsidRPr="00D024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024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024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групповых проектов</w:t>
            </w:r>
            <w:r w:rsid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83336A" w:rsidRPr="00297A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Участие</w:t>
            </w:r>
            <w:r w:rsidR="0083336A" w:rsidRPr="00297AE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="0083336A" w:rsidRPr="00297A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="0083336A" w:rsidRPr="00297AE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="0083336A" w:rsidRPr="00297A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соревнованиях</w:t>
            </w:r>
            <w:r w:rsidR="00297A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и конкурсах.</w:t>
            </w:r>
          </w:p>
        </w:tc>
        <w:tc>
          <w:tcPr>
            <w:tcW w:w="851" w:type="dxa"/>
          </w:tcPr>
          <w:p w14:paraId="5EA7D238" w14:textId="77777777" w:rsidR="00792BA1" w:rsidRPr="0083336A" w:rsidRDefault="00297AE1" w:rsidP="008C03EC">
            <w:pPr>
              <w:spacing w:after="0" w:line="275" w:lineRule="exact"/>
              <w:ind w:right="50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67389897" w14:textId="77777777" w:rsidR="00792BA1" w:rsidRPr="0083336A" w:rsidRDefault="0083336A" w:rsidP="008C03EC">
            <w:pPr>
              <w:spacing w:after="0" w:line="275" w:lineRule="exact"/>
              <w:ind w:left="159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417" w:type="dxa"/>
          </w:tcPr>
          <w:p w14:paraId="0142C86E" w14:textId="77777777" w:rsidR="00792BA1" w:rsidRPr="0083336A" w:rsidRDefault="00297AE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843" w:type="dxa"/>
          </w:tcPr>
          <w:p w14:paraId="7A0FC2D4" w14:textId="77777777" w:rsidR="00792BA1" w:rsidRPr="00792BA1" w:rsidRDefault="00792BA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Защита проекта </w:t>
            </w:r>
          </w:p>
        </w:tc>
      </w:tr>
      <w:tr w:rsidR="00297AE1" w14:paraId="3C0A1355" w14:textId="77777777" w:rsidTr="0027510F">
        <w:trPr>
          <w:trHeight w:val="551"/>
        </w:trPr>
        <w:tc>
          <w:tcPr>
            <w:tcW w:w="851" w:type="dxa"/>
          </w:tcPr>
          <w:p w14:paraId="553EAF7E" w14:textId="77777777" w:rsidR="00297AE1" w:rsidRPr="00297AE1" w:rsidRDefault="00297AE1" w:rsidP="008C03EC">
            <w:pPr>
              <w:spacing w:after="0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4394" w:type="dxa"/>
          </w:tcPr>
          <w:p w14:paraId="60DF54FB" w14:textId="77777777" w:rsidR="00297AE1" w:rsidRPr="00297AE1" w:rsidRDefault="00297AE1" w:rsidP="008C03EC">
            <w:pPr>
              <w:spacing w:after="0" w:line="273" w:lineRule="exact"/>
              <w:ind w:right="14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Итоговое занятие</w:t>
            </w:r>
          </w:p>
        </w:tc>
        <w:tc>
          <w:tcPr>
            <w:tcW w:w="851" w:type="dxa"/>
          </w:tcPr>
          <w:p w14:paraId="72CC03B6" w14:textId="77777777" w:rsidR="00297AE1" w:rsidRDefault="00297AE1" w:rsidP="008C03EC">
            <w:pPr>
              <w:spacing w:after="0" w:line="275" w:lineRule="exact"/>
              <w:ind w:right="50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7B757DA" w14:textId="77777777" w:rsidR="00297AE1" w:rsidRPr="00297AE1" w:rsidRDefault="00297AE1" w:rsidP="008C03EC">
            <w:pPr>
              <w:spacing w:after="0" w:line="275" w:lineRule="exact"/>
              <w:ind w:left="159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6FB20E0D" w14:textId="77777777" w:rsidR="00297AE1" w:rsidRPr="00297AE1" w:rsidRDefault="00297AE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1CD1E9FB" w14:textId="77777777" w:rsidR="00297AE1" w:rsidRPr="00297AE1" w:rsidRDefault="00297AE1" w:rsidP="008C03EC">
            <w:pPr>
              <w:spacing w:after="0" w:line="275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Показательные выступления</w:t>
            </w:r>
          </w:p>
        </w:tc>
      </w:tr>
      <w:tr w:rsidR="0027510F" w14:paraId="5B4FF8D1" w14:textId="77777777" w:rsidTr="0027510F">
        <w:trPr>
          <w:trHeight w:val="414"/>
        </w:trPr>
        <w:tc>
          <w:tcPr>
            <w:tcW w:w="851" w:type="dxa"/>
          </w:tcPr>
          <w:p w14:paraId="699472DA" w14:textId="77777777" w:rsidR="0027510F" w:rsidRPr="0083336A" w:rsidRDefault="0027510F" w:rsidP="008C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394" w:type="dxa"/>
          </w:tcPr>
          <w:p w14:paraId="7F070044" w14:textId="77777777" w:rsidR="0027510F" w:rsidRPr="006D4114" w:rsidRDefault="0027510F" w:rsidP="008C03EC">
            <w:pPr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</w:t>
            </w:r>
            <w:r w:rsidR="006D41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часов </w:t>
            </w:r>
          </w:p>
        </w:tc>
        <w:tc>
          <w:tcPr>
            <w:tcW w:w="851" w:type="dxa"/>
          </w:tcPr>
          <w:p w14:paraId="4AA22032" w14:textId="77777777" w:rsidR="0027510F" w:rsidRPr="0027510F" w:rsidRDefault="0027510F" w:rsidP="008C03EC">
            <w:pPr>
              <w:spacing w:after="0" w:line="274" w:lineRule="exact"/>
              <w:ind w:right="44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3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="00297A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48BA02CB" w14:textId="77777777" w:rsidR="0027510F" w:rsidRPr="0083336A" w:rsidRDefault="0027510F" w:rsidP="008C03EC">
            <w:pPr>
              <w:spacing w:after="0" w:line="274" w:lineRule="exact"/>
              <w:ind w:left="159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297A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2309FD6A" w14:textId="77777777" w:rsidR="0027510F" w:rsidRDefault="0027510F" w:rsidP="008C03EC">
            <w:pPr>
              <w:spacing w:after="0" w:line="274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843" w:type="dxa"/>
          </w:tcPr>
          <w:p w14:paraId="514B92EA" w14:textId="77777777" w:rsidR="0027510F" w:rsidRDefault="0027510F" w:rsidP="008C03EC">
            <w:pPr>
              <w:spacing w:after="0" w:line="274" w:lineRule="exact"/>
              <w:ind w:left="378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260953A7" w14:textId="77777777" w:rsidR="0006523E" w:rsidRPr="00793580" w:rsidRDefault="00F3037B" w:rsidP="00687D5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793580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14:paraId="4EDAEC75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 Введение в робототехнику.</w:t>
      </w:r>
    </w:p>
    <w:p w14:paraId="3FAE2696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1.1.  Вводное занятие. Основы безопасной работы. Основные робототехнические соревнования.</w:t>
      </w:r>
    </w:p>
    <w:p w14:paraId="170B196B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Основы безопасной работы. Инструктаж по технике безопасности. 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на Международных выставках роботов. Основные робототехнические соревнования.</w:t>
      </w:r>
    </w:p>
    <w:p w14:paraId="1FDAD7F1" w14:textId="77777777" w:rsidR="000E4089" w:rsidRPr="000E4089" w:rsidRDefault="000E4089" w:rsidP="001C2C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089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платформе </w:t>
      </w:r>
      <w:r w:rsidRPr="000E4089">
        <w:rPr>
          <w:rFonts w:ascii="Times New Roman" w:hAnsi="Times New Roman" w:cs="Times New Roman"/>
          <w:sz w:val="28"/>
          <w:szCs w:val="28"/>
        </w:rPr>
        <w:t>НТО Junior</w:t>
      </w:r>
      <w:r>
        <w:rPr>
          <w:rFonts w:ascii="Times New Roman" w:hAnsi="Times New Roman" w:cs="Times New Roman"/>
          <w:sz w:val="28"/>
          <w:szCs w:val="28"/>
        </w:rPr>
        <w:t xml:space="preserve">, подключение к курсам </w:t>
      </w:r>
      <w:r w:rsidR="00AC762E">
        <w:rPr>
          <w:rFonts w:ascii="Times New Roman" w:hAnsi="Times New Roman" w:cs="Times New Roman"/>
          <w:sz w:val="28"/>
          <w:szCs w:val="28"/>
        </w:rPr>
        <w:t xml:space="preserve">по промышленной робототехнике. </w:t>
      </w:r>
    </w:p>
    <w:p w14:paraId="299B09A0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 2.  Первичные сведения о роботах. </w:t>
      </w:r>
    </w:p>
    <w:p w14:paraId="3BCD0722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2.1. История робототехники. Виды конструкторов. Знакомимся с набором Lego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Mindstorms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Основные элементы, основные приёмы соединения и конструирования.</w:t>
      </w:r>
    </w:p>
    <w:p w14:paraId="43976C2F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робототехники от глубокой древности до наших дней. Идея создания роботов. Что такое робот. Определение понятия «робота». Классификация роботов по назначению. Виды современных роботов.</w:t>
      </w:r>
    </w:p>
    <w:p w14:paraId="231E0FD5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набором Lego </w:t>
      </w:r>
      <w:proofErr w:type="spellStart"/>
      <w:r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Основные элементы, основные приёмы соединения и конструирования. Конструирование первого робота.</w:t>
      </w:r>
    </w:p>
    <w:p w14:paraId="5352202A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3. Изучение среды управления и программирования. </w:t>
      </w:r>
    </w:p>
    <w:p w14:paraId="10A8D78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3.1. Виды и назначение программного обеспечения.</w:t>
      </w:r>
    </w:p>
    <w:p w14:paraId="386141F1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Виды и назначение программного обеспечения.</w:t>
      </w:r>
    </w:p>
    <w:p w14:paraId="062B839C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работы в среде программирования Lego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E64AEF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работы в среде программирования Lego и </w:t>
      </w:r>
      <w:proofErr w:type="spellStart"/>
      <w:r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блоков: движение, ждать, сенсор, цикл и переключатель.</w:t>
      </w:r>
    </w:p>
    <w:p w14:paraId="07993BE2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простейших линейных программ на Lego. Среда программирования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Ардуино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(IDE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и язык программирования Processing. </w:t>
      </w:r>
    </w:p>
    <w:p w14:paraId="1C9B1423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простейших линейных программ: движение вперед, назад, поворот на заданный угол, движение по кругу.</w:t>
      </w:r>
    </w:p>
    <w:p w14:paraId="04603DB0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4. Конструирование роботов Lego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2B3A89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Способы передачи движения при конструировании роботов на базе</w:t>
      </w:r>
    </w:p>
    <w:p w14:paraId="4471A36A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конструкторов Lego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96E6E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Способы передачи движения при конструировании роботов на базе конструкторов Lego и </w:t>
      </w:r>
      <w:proofErr w:type="spellStart"/>
      <w:r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Основы проектирования и моделирования электронного устройства на базе Lego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25447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4.2. Тестирование моторов и датчиков.</w:t>
      </w:r>
    </w:p>
    <w:p w14:paraId="0EC0A8E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Механическая передача. Передаточное отношение. Волчок. Редуктор. Тестирование моторов и датчиков. Управление моторами. Состояние моторов. Встроенный датчик оборотов. Синхронизация моторов. Режим импульсной модуляции. Зеркальное направление. Датчики. Настройка моторов и датчиков. Тип датчиков.</w:t>
      </w:r>
    </w:p>
    <w:p w14:paraId="101C82C2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Сборка роботов для проведения экспериментов.</w:t>
      </w:r>
    </w:p>
    <w:p w14:paraId="30D101FA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5.1. Технология и физика. </w:t>
      </w:r>
    </w:p>
    <w:p w14:paraId="5D45A1D2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Технология и физика.</w:t>
      </w:r>
    </w:p>
    <w:p w14:paraId="535DD280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Сборка и изучение моделей реальных машин. Изучение машин, оснащенных мотором. Изучение принципов использования пластмассовых лопастей для производства, накопления и передачи энергии ветра. </w:t>
      </w:r>
    </w:p>
    <w:p w14:paraId="516150D7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Пневматика. </w:t>
      </w:r>
    </w:p>
    <w:p w14:paraId="1D6727DE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Пневматика. </w:t>
      </w:r>
    </w:p>
    <w:p w14:paraId="1971285F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Сборка реальных   моделей и   исследование   на   их   основе   темы</w:t>
      </w:r>
    </w:p>
    <w:p w14:paraId="25268B3F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«Пневматика». Изучение силовых установок и их компонентов. Измерение давления в паскалях и барах. Изучение кинетической и потенциальной энергии.</w:t>
      </w:r>
    </w:p>
    <w:p w14:paraId="52B8B55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Возобновляемые источники энергии. </w:t>
      </w:r>
    </w:p>
    <w:p w14:paraId="1311D96C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Возобновляемые источники энергии. </w:t>
      </w:r>
    </w:p>
    <w:p w14:paraId="2ECEBFA7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навыков сборки настоящих моделей LEGO - возобновляемых источников энергии. Изучение принципов производства, передачи, сохранения, преобразования и потребления энергии. Обучение детей основам проектирования и сборки моделей.</w:t>
      </w:r>
    </w:p>
    <w:p w14:paraId="4C9B4514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6. Создание индивидуальных и групповых проектов. </w:t>
      </w:r>
    </w:p>
    <w:p w14:paraId="7BB6012E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6.1. Разработка проекта.</w:t>
      </w:r>
    </w:p>
    <w:p w14:paraId="105837A7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Разработка проекта Распределение по группам. Формулировка задачи на разработку проекта группе. Описание моделей, распределение обязанностей в группе по сборке, отладке, программированию модели. </w:t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 решения в виде блок-схем, или текстом. Созданию действующей модели. Уточнение параметров проекта. Дополнение проекта схемами, условными чертежами, описательной частью. Обновление параметров Представление проекта. Разработка презентации для защиты проекта.</w:t>
      </w:r>
    </w:p>
    <w:p w14:paraId="235BB18D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Представление проекта. </w:t>
      </w:r>
    </w:p>
    <w:p w14:paraId="0FB72453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Публичная защита проектов.</w:t>
      </w:r>
    </w:p>
    <w:p w14:paraId="7FF93D2B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7.  Участие в соревнованиях. </w:t>
      </w:r>
    </w:p>
    <w:p w14:paraId="17ACA398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7.1. Изучение правил соревнований.</w:t>
      </w:r>
    </w:p>
    <w:p w14:paraId="550CB331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правил соревнований.</w:t>
      </w:r>
    </w:p>
    <w:p w14:paraId="634348BF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Конструирование робота. </w:t>
      </w:r>
    </w:p>
    <w:p w14:paraId="274AC172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Конструирование робота. Сборка робота по памяти на время. Продолжительность сборки: 30-60 минут.</w:t>
      </w:r>
    </w:p>
    <w:p w14:paraId="79EC0821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Программирование робота. </w:t>
      </w:r>
    </w:p>
    <w:p w14:paraId="6F00D265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Программирование робота. Проведение соревнования. Рассматриваем и изучаем конструкцию робота победителя. Необходимо изучить конструкции, выявить плюсы и минусы робота.</w:t>
      </w:r>
    </w:p>
    <w:p w14:paraId="0D946900" w14:textId="77777777" w:rsidR="0006523E" w:rsidRDefault="00F3037B" w:rsidP="001C2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 Промежуточная аттестация. Зачет.</w:t>
      </w:r>
    </w:p>
    <w:p w14:paraId="118CE5AB" w14:textId="77777777" w:rsidR="0006523E" w:rsidRDefault="00F3037B" w:rsidP="00E95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Выполнение комплексной работы по предложенной модели.</w:t>
      </w:r>
    </w:p>
    <w:p w14:paraId="65537B3B" w14:textId="77777777" w:rsidR="0006523E" w:rsidRPr="00E95703" w:rsidRDefault="00F3037B" w:rsidP="00876FD3">
      <w:pPr>
        <w:pStyle w:val="ae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95703">
        <w:rPr>
          <w:rFonts w:ascii="Times New Roman" w:hAnsi="Times New Roman" w:cs="Times New Roman"/>
          <w:sz w:val="28"/>
          <w:szCs w:val="28"/>
        </w:rPr>
        <w:t xml:space="preserve">ПЛАНИРУЕМЫЕ РЕЗУЛЬТАТЫ  </w:t>
      </w:r>
      <w:r w:rsidR="001C2C3B" w:rsidRPr="00E95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B636B" w14:textId="77777777" w:rsidR="0006523E" w:rsidRPr="0071136F" w:rsidRDefault="00F3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13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Личностные:</w:t>
      </w:r>
    </w:p>
    <w:p w14:paraId="2011E9AC" w14:textId="77777777" w:rsidR="0006523E" w:rsidRPr="0071136F" w:rsidRDefault="00F3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 у </w:t>
      </w:r>
      <w:r w:rsidR="0071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будут развиты навыки самоорганизации и адекватной самооценки. </w:t>
      </w:r>
    </w:p>
    <w:p w14:paraId="6A3E313E" w14:textId="77777777" w:rsidR="0071136F" w:rsidRPr="00D974AD" w:rsidRDefault="0071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F3F57B" w14:textId="77777777" w:rsidR="0006523E" w:rsidRPr="009579A2" w:rsidRDefault="00F3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79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Метапредметные результаты</w:t>
      </w:r>
      <w:r w:rsidR="009579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201D6759" w14:textId="77777777" w:rsidR="009579A2" w:rsidRDefault="00F3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</w:t>
      </w:r>
      <w:r w:rsidR="009579A2"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у обучающихся</w:t>
      </w:r>
    </w:p>
    <w:p w14:paraId="231277F5" w14:textId="77777777" w:rsidR="009579A2" w:rsidRPr="009579A2" w:rsidRDefault="0095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 творческое, самост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оятельное и креативное мышление; </w:t>
      </w:r>
      <w:r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90B571" w14:textId="77777777" w:rsidR="009579A2" w:rsidRPr="009579A2" w:rsidRDefault="0095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сформированы навыки исследовательской деятельности;</w:t>
      </w:r>
    </w:p>
    <w:p w14:paraId="488D75CF" w14:textId="77777777" w:rsidR="0006523E" w:rsidRPr="009579A2" w:rsidRDefault="0095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действия сравнения, анализа и обобщения. </w:t>
      </w:r>
    </w:p>
    <w:p w14:paraId="75ED6428" w14:textId="77777777" w:rsidR="0006523E" w:rsidRPr="00D974AD" w:rsidRDefault="0006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u w:val="single"/>
          <w:lang w:eastAsia="ru-RU"/>
        </w:rPr>
      </w:pPr>
    </w:p>
    <w:p w14:paraId="2F284A31" w14:textId="77777777" w:rsidR="0006523E" w:rsidRDefault="00F3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79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 результаты:</w:t>
      </w:r>
    </w:p>
    <w:p w14:paraId="37B316CA" w14:textId="77777777" w:rsidR="009579A2" w:rsidRDefault="00F3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и</w:t>
      </w:r>
      <w:r w:rsidR="009579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зучения программы у обучающихся</w:t>
      </w:r>
    </w:p>
    <w:p w14:paraId="6C7E06D1" w14:textId="77777777" w:rsidR="009579A2" w:rsidRPr="009579A2" w:rsidRDefault="0095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об осн</w:t>
      </w:r>
      <w:r w:rsidR="00FD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овных научно-технических понятиях и терминах, видах техники,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FD73E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безопасной работы с конструкторами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FD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несложных приемах конструирования. </w:t>
      </w:r>
    </w:p>
    <w:p w14:paraId="39D86C0C" w14:textId="77777777" w:rsidR="0006523E" w:rsidRDefault="00FD73EE" w:rsidP="00FD7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9579A2" w:rsidRPr="009579A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зучены принципы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мысленного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конструирования моделей, 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технических задач</w:t>
      </w:r>
      <w:r w:rsidR="00F3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конструирования моделей (выбор материала, планирование предстоящих действий, самоконтроль, умение применять полученные знания, приемы и опыт конструирования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одели и других объектов и т.д.). </w:t>
      </w:r>
    </w:p>
    <w:p w14:paraId="3EB5E665" w14:textId="77777777" w:rsidR="000F0F83" w:rsidRDefault="000F0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488F5" w14:textId="77777777" w:rsidR="00D50920" w:rsidRDefault="00D50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6F7CB" w14:textId="77777777" w:rsidR="00687D57" w:rsidRDefault="00687D5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D09F4" w14:textId="77777777" w:rsidR="00502FC6" w:rsidRDefault="00502FC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E39C00" w14:textId="77777777" w:rsidR="0006523E" w:rsidRDefault="000F7F66">
      <w:pPr>
        <w:suppressAutoHyphens/>
        <w:spacing w:after="0" w:line="240" w:lineRule="auto"/>
        <w:ind w:left="70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93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2. </w:t>
      </w:r>
      <w:r w:rsidR="00F303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 организационно-педагогических условий:</w:t>
      </w:r>
    </w:p>
    <w:p w14:paraId="05E474FC" w14:textId="77777777" w:rsidR="0006523E" w:rsidRDefault="0006523E">
      <w:pPr>
        <w:suppressAutoHyphens/>
        <w:spacing w:after="0" w:line="240" w:lineRule="auto"/>
        <w:ind w:left="70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6897E1" w14:textId="77777777" w:rsidR="000F7F66" w:rsidRDefault="00876FD3" w:rsidP="00CE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</w:t>
      </w:r>
      <w:r w:rsidR="00F30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4F974C48" w14:textId="77777777" w:rsidR="0006523E" w:rsidRDefault="0006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90" w:type="dxa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62"/>
        <w:gridCol w:w="890"/>
        <w:gridCol w:w="889"/>
        <w:gridCol w:w="762"/>
        <w:gridCol w:w="762"/>
        <w:gridCol w:w="889"/>
        <w:gridCol w:w="889"/>
        <w:gridCol w:w="890"/>
        <w:gridCol w:w="889"/>
        <w:gridCol w:w="1017"/>
        <w:gridCol w:w="889"/>
      </w:tblGrid>
      <w:tr w:rsidR="0006523E" w14:paraId="388DE44C" w14:textId="77777777" w:rsidTr="00502FC6">
        <w:trPr>
          <w:cantSplit/>
          <w:trHeight w:val="442"/>
        </w:trPr>
        <w:tc>
          <w:tcPr>
            <w:tcW w:w="762" w:type="dxa"/>
            <w:vMerge w:val="restart"/>
            <w:textDirection w:val="btLr"/>
          </w:tcPr>
          <w:p w14:paraId="7A56532C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Год реализации программы</w:t>
            </w:r>
          </w:p>
          <w:p w14:paraId="5CC1CA33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176F340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B5EA73C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9425921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  <w:vMerge w:val="restart"/>
            <w:textDirection w:val="btLr"/>
          </w:tcPr>
          <w:p w14:paraId="21620089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Начало учебного года</w:t>
            </w:r>
          </w:p>
        </w:tc>
        <w:tc>
          <w:tcPr>
            <w:tcW w:w="890" w:type="dxa"/>
            <w:vMerge w:val="restart"/>
            <w:shd w:val="clear" w:color="auto" w:fill="FFFFFF" w:themeFill="background1"/>
            <w:textDirection w:val="btLr"/>
          </w:tcPr>
          <w:p w14:paraId="47BB4E6D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 учебный период</w:t>
            </w:r>
          </w:p>
        </w:tc>
        <w:tc>
          <w:tcPr>
            <w:tcW w:w="889" w:type="dxa"/>
            <w:vMerge w:val="restart"/>
            <w:shd w:val="clear" w:color="auto" w:fill="FFFFFF" w:themeFill="background1"/>
            <w:textDirection w:val="btLr"/>
          </w:tcPr>
          <w:p w14:paraId="77BC9073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 каникулярный период</w:t>
            </w:r>
          </w:p>
        </w:tc>
        <w:tc>
          <w:tcPr>
            <w:tcW w:w="762" w:type="dxa"/>
            <w:vMerge w:val="restart"/>
            <w:shd w:val="clear" w:color="auto" w:fill="FFFFFF" w:themeFill="background1"/>
            <w:textDirection w:val="btLr"/>
          </w:tcPr>
          <w:p w14:paraId="17FE785A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 учебный период</w:t>
            </w:r>
          </w:p>
        </w:tc>
        <w:tc>
          <w:tcPr>
            <w:tcW w:w="762" w:type="dxa"/>
            <w:vMerge w:val="restart"/>
            <w:shd w:val="clear" w:color="auto" w:fill="FFFFFF" w:themeFill="background1"/>
            <w:textDirection w:val="btLr"/>
          </w:tcPr>
          <w:p w14:paraId="185BCFD1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 каникулярный период</w:t>
            </w:r>
          </w:p>
        </w:tc>
        <w:tc>
          <w:tcPr>
            <w:tcW w:w="889" w:type="dxa"/>
            <w:vMerge w:val="restart"/>
            <w:shd w:val="clear" w:color="auto" w:fill="FFFFFF" w:themeFill="background1"/>
            <w:textDirection w:val="btLr"/>
          </w:tcPr>
          <w:p w14:paraId="15404478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III учебный период</w:t>
            </w:r>
          </w:p>
        </w:tc>
        <w:tc>
          <w:tcPr>
            <w:tcW w:w="889" w:type="dxa"/>
            <w:vMerge w:val="restart"/>
            <w:shd w:val="clear" w:color="auto" w:fill="FFFFFF" w:themeFill="background1"/>
            <w:textDirection w:val="btLr"/>
          </w:tcPr>
          <w:p w14:paraId="5D8F6444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III каникулярный период</w:t>
            </w:r>
          </w:p>
        </w:tc>
        <w:tc>
          <w:tcPr>
            <w:tcW w:w="890" w:type="dxa"/>
            <w:vMerge w:val="restart"/>
            <w:shd w:val="clear" w:color="auto" w:fill="FFFFFF" w:themeFill="background1"/>
            <w:textDirection w:val="btLr"/>
          </w:tcPr>
          <w:p w14:paraId="61067924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IV учебный период</w:t>
            </w:r>
          </w:p>
        </w:tc>
        <w:tc>
          <w:tcPr>
            <w:tcW w:w="1906" w:type="dxa"/>
            <w:gridSpan w:val="2"/>
            <w:shd w:val="clear" w:color="auto" w:fill="FFFFFF" w:themeFill="background1"/>
          </w:tcPr>
          <w:p w14:paraId="50623E42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Летний период</w:t>
            </w:r>
          </w:p>
        </w:tc>
        <w:tc>
          <w:tcPr>
            <w:tcW w:w="889" w:type="dxa"/>
            <w:vMerge w:val="restart"/>
            <w:textDirection w:val="btLr"/>
          </w:tcPr>
          <w:p w14:paraId="63FB3E32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Продолжительность учебного года</w:t>
            </w:r>
          </w:p>
        </w:tc>
      </w:tr>
      <w:tr w:rsidR="0006523E" w14:paraId="70248B8A" w14:textId="77777777" w:rsidTr="00502FC6">
        <w:trPr>
          <w:cantSplit/>
          <w:trHeight w:val="2873"/>
        </w:trPr>
        <w:tc>
          <w:tcPr>
            <w:tcW w:w="762" w:type="dxa"/>
            <w:vMerge/>
            <w:textDirection w:val="btLr"/>
          </w:tcPr>
          <w:p w14:paraId="367C132C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  <w:vMerge/>
            <w:textDirection w:val="btLr"/>
          </w:tcPr>
          <w:p w14:paraId="50F85779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90" w:type="dxa"/>
            <w:vMerge/>
            <w:shd w:val="clear" w:color="auto" w:fill="FFFFFF" w:themeFill="background1"/>
            <w:textDirection w:val="btLr"/>
          </w:tcPr>
          <w:p w14:paraId="6240AAA6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  <w:textDirection w:val="btLr"/>
          </w:tcPr>
          <w:p w14:paraId="65DF9F82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  <w:vMerge/>
            <w:shd w:val="clear" w:color="auto" w:fill="FFFFFF" w:themeFill="background1"/>
            <w:textDirection w:val="btLr"/>
          </w:tcPr>
          <w:p w14:paraId="4EF72C12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  <w:vMerge/>
            <w:shd w:val="clear" w:color="auto" w:fill="FFFFFF" w:themeFill="background1"/>
            <w:textDirection w:val="btLr"/>
          </w:tcPr>
          <w:p w14:paraId="7B629350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  <w:textDirection w:val="btLr"/>
          </w:tcPr>
          <w:p w14:paraId="0FBA7008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  <w:textDirection w:val="btLr"/>
          </w:tcPr>
          <w:p w14:paraId="7E68A211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90" w:type="dxa"/>
            <w:vMerge/>
            <w:shd w:val="clear" w:color="auto" w:fill="FFFFFF" w:themeFill="background1"/>
            <w:textDirection w:val="btLr"/>
          </w:tcPr>
          <w:p w14:paraId="0F1E6B1A" w14:textId="77777777" w:rsidR="0006523E" w:rsidRDefault="0006523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9" w:type="dxa"/>
            <w:shd w:val="clear" w:color="auto" w:fill="FFFFFF" w:themeFill="background1"/>
            <w:textDirection w:val="btLr"/>
          </w:tcPr>
          <w:p w14:paraId="1CFF80EA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Продолжительность учебного года</w:t>
            </w:r>
          </w:p>
        </w:tc>
        <w:tc>
          <w:tcPr>
            <w:tcW w:w="1017" w:type="dxa"/>
            <w:shd w:val="clear" w:color="auto" w:fill="FFFFFF" w:themeFill="background1"/>
            <w:textDirection w:val="btLr"/>
          </w:tcPr>
          <w:p w14:paraId="11015AE4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профильные смены</w:t>
            </w:r>
          </w:p>
        </w:tc>
        <w:tc>
          <w:tcPr>
            <w:tcW w:w="889" w:type="dxa"/>
            <w:vMerge/>
          </w:tcPr>
          <w:p w14:paraId="7C08940C" w14:textId="77777777" w:rsidR="0006523E" w:rsidRDefault="00065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6523E" w14:paraId="69878467" w14:textId="77777777" w:rsidTr="00502FC6">
        <w:trPr>
          <w:cantSplit/>
          <w:trHeight w:val="4660"/>
        </w:trPr>
        <w:tc>
          <w:tcPr>
            <w:tcW w:w="762" w:type="dxa"/>
            <w:textDirection w:val="btLr"/>
          </w:tcPr>
          <w:p w14:paraId="450A1EA6" w14:textId="77777777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год</w:t>
            </w:r>
          </w:p>
        </w:tc>
        <w:tc>
          <w:tcPr>
            <w:tcW w:w="762" w:type="dxa"/>
            <w:textDirection w:val="btLr"/>
          </w:tcPr>
          <w:p w14:paraId="3046A757" w14:textId="4C29C06A" w:rsidR="0006523E" w:rsidRDefault="00F30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сентября</w:t>
            </w:r>
            <w:r w:rsidR="00D974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D974AD" w:rsidRPr="00B22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 w:rsidR="005D6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90" w:type="dxa"/>
            <w:shd w:val="clear" w:color="auto" w:fill="FFFFFF" w:themeFill="background1"/>
            <w:textDirection w:val="btLr"/>
          </w:tcPr>
          <w:p w14:paraId="218E70B3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8 недель </w:t>
            </w:r>
          </w:p>
          <w:p w14:paraId="7086506D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Ведение занятий по расписанию</w:t>
            </w:r>
          </w:p>
        </w:tc>
        <w:tc>
          <w:tcPr>
            <w:tcW w:w="889" w:type="dxa"/>
            <w:shd w:val="clear" w:color="auto" w:fill="FFFFFF" w:themeFill="background1"/>
            <w:textDirection w:val="btLr"/>
          </w:tcPr>
          <w:p w14:paraId="6BC857C9" w14:textId="1A50191B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01.11.-08.1</w:t>
            </w:r>
            <w:r w:rsidR="00B22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1.202</w:t>
            </w:r>
            <w:r w:rsidR="005D6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  <w:p w14:paraId="7FDCB353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Ведение занятий онлайн </w:t>
            </w:r>
          </w:p>
        </w:tc>
        <w:tc>
          <w:tcPr>
            <w:tcW w:w="762" w:type="dxa"/>
            <w:shd w:val="clear" w:color="auto" w:fill="FFFFFF" w:themeFill="background1"/>
            <w:textDirection w:val="btLr"/>
          </w:tcPr>
          <w:p w14:paraId="50D87A5A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7 недель </w:t>
            </w:r>
          </w:p>
          <w:p w14:paraId="1BDAAAA3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Ведение занятий по расписанию</w:t>
            </w:r>
          </w:p>
        </w:tc>
        <w:tc>
          <w:tcPr>
            <w:tcW w:w="762" w:type="dxa"/>
            <w:shd w:val="clear" w:color="auto" w:fill="FFFFFF" w:themeFill="background1"/>
            <w:textDirection w:val="btLr"/>
          </w:tcPr>
          <w:p w14:paraId="2ED0DDD2" w14:textId="24886C59" w:rsidR="0006523E" w:rsidRDefault="00B2228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30.12.202</w:t>
            </w:r>
            <w:r w:rsidR="005D6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-10.01.202</w:t>
            </w:r>
            <w:r w:rsidR="005D6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  <w:p w14:paraId="1DDA9A62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Ведение занятий онлайн</w:t>
            </w:r>
          </w:p>
        </w:tc>
        <w:tc>
          <w:tcPr>
            <w:tcW w:w="889" w:type="dxa"/>
            <w:shd w:val="clear" w:color="auto" w:fill="FFFFFF" w:themeFill="background1"/>
            <w:textDirection w:val="btLr"/>
          </w:tcPr>
          <w:p w14:paraId="666153F4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 недель</w:t>
            </w:r>
          </w:p>
          <w:p w14:paraId="3EDE93E1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Ведение занятий по расписанию</w:t>
            </w:r>
          </w:p>
        </w:tc>
        <w:tc>
          <w:tcPr>
            <w:tcW w:w="889" w:type="dxa"/>
            <w:shd w:val="clear" w:color="auto" w:fill="FFFFFF" w:themeFill="background1"/>
            <w:textDirection w:val="btLr"/>
          </w:tcPr>
          <w:p w14:paraId="7BDBE937" w14:textId="4CB5DD86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25.03.-31.03.202</w:t>
            </w:r>
            <w:r w:rsidR="005D6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  <w:p w14:paraId="3E8ED1F3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Ведение занятий онлайн</w:t>
            </w:r>
          </w:p>
        </w:tc>
        <w:tc>
          <w:tcPr>
            <w:tcW w:w="890" w:type="dxa"/>
            <w:shd w:val="clear" w:color="auto" w:fill="FFFFFF" w:themeFill="background1"/>
            <w:textDirection w:val="btLr"/>
          </w:tcPr>
          <w:p w14:paraId="08193192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 недель</w:t>
            </w:r>
          </w:p>
          <w:p w14:paraId="498F5CCB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Ведение занятий по расписанию</w:t>
            </w:r>
          </w:p>
        </w:tc>
        <w:tc>
          <w:tcPr>
            <w:tcW w:w="889" w:type="dxa"/>
            <w:shd w:val="clear" w:color="auto" w:fill="FFFFFF" w:themeFill="background1"/>
            <w:textDirection w:val="btLr"/>
          </w:tcPr>
          <w:p w14:paraId="1BE7BEC6" w14:textId="77777777" w:rsidR="0006523E" w:rsidRDefault="00CE401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неделя</w:t>
            </w:r>
          </w:p>
          <w:p w14:paraId="248E8268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Обучение на онлайн платформах</w:t>
            </w:r>
          </w:p>
        </w:tc>
        <w:tc>
          <w:tcPr>
            <w:tcW w:w="1017" w:type="dxa"/>
            <w:shd w:val="clear" w:color="auto" w:fill="FFFFFF" w:themeFill="background1"/>
            <w:textDirection w:val="btLr"/>
          </w:tcPr>
          <w:p w14:paraId="0A2D8668" w14:textId="77777777" w:rsidR="0006523E" w:rsidRDefault="00CE401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 неделя</w:t>
            </w:r>
          </w:p>
          <w:p w14:paraId="0F8A0738" w14:textId="77777777" w:rsidR="0006523E" w:rsidRDefault="00F3037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Обучение на онлайн платформах</w:t>
            </w:r>
          </w:p>
        </w:tc>
        <w:tc>
          <w:tcPr>
            <w:tcW w:w="889" w:type="dxa"/>
            <w:textDirection w:val="btLr"/>
          </w:tcPr>
          <w:p w14:paraId="3D43B51A" w14:textId="3DA360DD" w:rsidR="0006523E" w:rsidRDefault="002A0C53" w:rsidP="002A0C5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22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36 недель </w:t>
            </w:r>
            <w:r w:rsidR="00B2228F" w:rsidRPr="00B22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25.05.202</w:t>
            </w:r>
            <w:r w:rsidR="005D6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</w:tr>
    </w:tbl>
    <w:p w14:paraId="0EEF5B15" w14:textId="77777777" w:rsidR="002B2035" w:rsidRDefault="002B2035" w:rsidP="00CE4016">
      <w:pPr>
        <w:suppressAutoHyphens/>
        <w:spacing w:after="0" w:line="240" w:lineRule="auto"/>
        <w:ind w:left="42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85EB2E" w14:textId="77777777" w:rsidR="0006523E" w:rsidRPr="00793580" w:rsidRDefault="00F3037B" w:rsidP="00CE4016">
      <w:pPr>
        <w:suppressAutoHyphens/>
        <w:spacing w:after="0" w:line="240" w:lineRule="auto"/>
        <w:ind w:left="42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3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Календарный учебный график 1 года обу</w:t>
      </w:r>
      <w:r w:rsidR="00793580" w:rsidRPr="00793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чения представлен в </w:t>
      </w:r>
      <w:r w:rsidR="00793580" w:rsidRPr="00FD26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Приложении 1</w:t>
      </w:r>
    </w:p>
    <w:p w14:paraId="1F9C002E" w14:textId="77777777" w:rsidR="00876FD3" w:rsidRPr="00CE4016" w:rsidRDefault="00D974AD" w:rsidP="00502FC6">
      <w:pPr>
        <w:suppressAutoHyphens/>
        <w:spacing w:after="0" w:line="240" w:lineRule="auto"/>
        <w:ind w:left="42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</w:t>
      </w:r>
      <w:r w:rsidR="00CE40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="00876F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="0050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УСЛОВИЯ РЕАЛИЗАЦИИ ПРОГРАММЫ </w:t>
      </w:r>
    </w:p>
    <w:p w14:paraId="3EBFAE97" w14:textId="77777777" w:rsidR="0006523E" w:rsidRDefault="00F303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обеспечение: </w:t>
      </w:r>
    </w:p>
    <w:p w14:paraId="5A99B471" w14:textId="77777777" w:rsidR="0006523E" w:rsidRDefault="00F303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4AD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Учебное помещение  </w:t>
      </w:r>
    </w:p>
    <w:p w14:paraId="55AC27DE" w14:textId="77777777" w:rsidR="0006523E" w:rsidRDefault="00D974AD" w:rsidP="00D97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5A07">
        <w:rPr>
          <w:rFonts w:ascii="Times New Roman" w:hAnsi="Times New Roman" w:cs="Times New Roman"/>
          <w:sz w:val="28"/>
          <w:szCs w:val="28"/>
        </w:rPr>
        <w:t>Есть п</w:t>
      </w:r>
      <w:r w:rsidR="00F3037B">
        <w:rPr>
          <w:rFonts w:ascii="Times New Roman" w:hAnsi="Times New Roman" w:cs="Times New Roman"/>
          <w:sz w:val="28"/>
          <w:szCs w:val="28"/>
        </w:rPr>
        <w:t>омещение для проведения заняти</w:t>
      </w:r>
      <w:r w:rsidR="002B2035">
        <w:rPr>
          <w:rFonts w:ascii="Times New Roman" w:hAnsi="Times New Roman" w:cs="Times New Roman"/>
          <w:sz w:val="28"/>
          <w:szCs w:val="28"/>
        </w:rPr>
        <w:t>й (учебный кабинет), достаточно просторное, хорошо проветриваемое</w:t>
      </w:r>
      <w:r w:rsidR="00F3037B">
        <w:rPr>
          <w:rFonts w:ascii="Times New Roman" w:hAnsi="Times New Roman" w:cs="Times New Roman"/>
          <w:sz w:val="28"/>
          <w:szCs w:val="28"/>
        </w:rPr>
        <w:t>, с хорошим естественным и искус</w:t>
      </w:r>
      <w:r w:rsidR="00EE5808">
        <w:rPr>
          <w:rFonts w:ascii="Times New Roman" w:hAnsi="Times New Roman" w:cs="Times New Roman"/>
          <w:sz w:val="28"/>
          <w:szCs w:val="28"/>
        </w:rPr>
        <w:t>ственным освещением. Свет от освещения падает</w:t>
      </w:r>
      <w:r w:rsidR="00F3037B">
        <w:rPr>
          <w:rFonts w:ascii="Times New Roman" w:hAnsi="Times New Roman" w:cs="Times New Roman"/>
          <w:sz w:val="28"/>
          <w:szCs w:val="28"/>
        </w:rPr>
        <w:t xml:space="preserve"> на руки детей с </w:t>
      </w:r>
      <w:r w:rsidR="002B2035">
        <w:rPr>
          <w:rFonts w:ascii="Times New Roman" w:hAnsi="Times New Roman" w:cs="Times New Roman"/>
          <w:sz w:val="28"/>
          <w:szCs w:val="28"/>
        </w:rPr>
        <w:t xml:space="preserve">левой стороны. Столы </w:t>
      </w:r>
      <w:r w:rsidR="00F3037B">
        <w:rPr>
          <w:rFonts w:ascii="Times New Roman" w:hAnsi="Times New Roman" w:cs="Times New Roman"/>
          <w:sz w:val="28"/>
          <w:szCs w:val="28"/>
        </w:rPr>
        <w:t xml:space="preserve">рассчитаны </w:t>
      </w:r>
      <w:r w:rsidR="002B2035">
        <w:rPr>
          <w:rFonts w:ascii="Times New Roman" w:hAnsi="Times New Roman" w:cs="Times New Roman"/>
          <w:sz w:val="28"/>
          <w:szCs w:val="28"/>
        </w:rPr>
        <w:t xml:space="preserve">на два человека, но </w:t>
      </w:r>
      <w:r w:rsidR="00F3037B">
        <w:rPr>
          <w:rFonts w:ascii="Times New Roman" w:hAnsi="Times New Roman" w:cs="Times New Roman"/>
          <w:sz w:val="28"/>
          <w:szCs w:val="28"/>
        </w:rPr>
        <w:t xml:space="preserve">расставлены так, чтобы дети могли работать, не стесняя друг друга, а руководитель мог подойти к </w:t>
      </w:r>
      <w:r w:rsidR="00F3037B">
        <w:rPr>
          <w:rFonts w:ascii="Times New Roman" w:hAnsi="Times New Roman" w:cs="Times New Roman"/>
          <w:sz w:val="28"/>
          <w:szCs w:val="28"/>
        </w:rPr>
        <w:lastRenderedPageBreak/>
        <w:t>каждому обучающемуся, при этом, не м</w:t>
      </w:r>
      <w:r w:rsidR="00502FC6">
        <w:rPr>
          <w:rFonts w:ascii="Times New Roman" w:hAnsi="Times New Roman" w:cs="Times New Roman"/>
          <w:sz w:val="28"/>
          <w:szCs w:val="28"/>
        </w:rPr>
        <w:t>ешая работать другому обучающему</w:t>
      </w:r>
      <w:r w:rsidR="00F3037B">
        <w:rPr>
          <w:rFonts w:ascii="Times New Roman" w:hAnsi="Times New Roman" w:cs="Times New Roman"/>
          <w:sz w:val="28"/>
          <w:szCs w:val="28"/>
        </w:rPr>
        <w:t>ся.</w:t>
      </w:r>
      <w:r w:rsidR="00502F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869"/>
        <w:gridCol w:w="2695"/>
        <w:gridCol w:w="1155"/>
      </w:tblGrid>
      <w:tr w:rsidR="0006523E" w14:paraId="12ED715B" w14:textId="77777777" w:rsidTr="000F7F66">
        <w:trPr>
          <w:trHeight w:val="933"/>
        </w:trPr>
        <w:tc>
          <w:tcPr>
            <w:tcW w:w="750" w:type="dxa"/>
          </w:tcPr>
          <w:p w14:paraId="4882612A" w14:textId="77777777" w:rsidR="0006523E" w:rsidRDefault="00F303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869" w:type="dxa"/>
          </w:tcPr>
          <w:p w14:paraId="4CD66937" w14:textId="77777777" w:rsidR="0006523E" w:rsidRDefault="00F303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имущества</w:t>
            </w:r>
          </w:p>
        </w:tc>
        <w:tc>
          <w:tcPr>
            <w:tcW w:w="2695" w:type="dxa"/>
          </w:tcPr>
          <w:p w14:paraId="588F3E77" w14:textId="77777777" w:rsidR="0006523E" w:rsidRDefault="00F303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Инвентарный номер </w:t>
            </w:r>
          </w:p>
        </w:tc>
        <w:tc>
          <w:tcPr>
            <w:tcW w:w="1155" w:type="dxa"/>
          </w:tcPr>
          <w:p w14:paraId="0A5C531F" w14:textId="77777777" w:rsidR="0006523E" w:rsidRDefault="00F303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</w:t>
            </w:r>
          </w:p>
        </w:tc>
      </w:tr>
      <w:tr w:rsidR="0006523E" w14:paraId="4FCDD504" w14:textId="77777777" w:rsidTr="000F7F66">
        <w:trPr>
          <w:trHeight w:val="574"/>
        </w:trPr>
        <w:tc>
          <w:tcPr>
            <w:tcW w:w="750" w:type="dxa"/>
          </w:tcPr>
          <w:p w14:paraId="3A22602A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869" w:type="dxa"/>
          </w:tcPr>
          <w:p w14:paraId="53CFF643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Учительский стол</w:t>
            </w:r>
          </w:p>
        </w:tc>
        <w:tc>
          <w:tcPr>
            <w:tcW w:w="2695" w:type="dxa"/>
          </w:tcPr>
          <w:p w14:paraId="6C273B5C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З. 21</w:t>
            </w:r>
          </w:p>
        </w:tc>
        <w:tc>
          <w:tcPr>
            <w:tcW w:w="1155" w:type="dxa"/>
          </w:tcPr>
          <w:p w14:paraId="381D1C27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65689815" w14:textId="77777777" w:rsidTr="000F7F66">
        <w:trPr>
          <w:trHeight w:val="562"/>
        </w:trPr>
        <w:tc>
          <w:tcPr>
            <w:tcW w:w="750" w:type="dxa"/>
          </w:tcPr>
          <w:p w14:paraId="2671D3EB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869" w:type="dxa"/>
          </w:tcPr>
          <w:p w14:paraId="77DBB390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Учительское кресло </w:t>
            </w:r>
          </w:p>
        </w:tc>
        <w:tc>
          <w:tcPr>
            <w:tcW w:w="2695" w:type="dxa"/>
          </w:tcPr>
          <w:p w14:paraId="4284894F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 21 </w:t>
            </w:r>
          </w:p>
        </w:tc>
        <w:tc>
          <w:tcPr>
            <w:tcW w:w="1155" w:type="dxa"/>
          </w:tcPr>
          <w:p w14:paraId="7194680C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4ABC0970" w14:textId="77777777" w:rsidTr="000F7F66">
        <w:trPr>
          <w:trHeight w:val="562"/>
        </w:trPr>
        <w:tc>
          <w:tcPr>
            <w:tcW w:w="750" w:type="dxa"/>
          </w:tcPr>
          <w:p w14:paraId="789F440E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869" w:type="dxa"/>
          </w:tcPr>
          <w:p w14:paraId="1102B28B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Парты двуместные</w:t>
            </w:r>
          </w:p>
        </w:tc>
        <w:tc>
          <w:tcPr>
            <w:tcW w:w="2695" w:type="dxa"/>
          </w:tcPr>
          <w:p w14:paraId="2F882FE0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З. 21</w:t>
            </w:r>
          </w:p>
        </w:tc>
        <w:tc>
          <w:tcPr>
            <w:tcW w:w="1155" w:type="dxa"/>
          </w:tcPr>
          <w:p w14:paraId="16A172C1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</w:p>
        </w:tc>
      </w:tr>
      <w:tr w:rsidR="0006523E" w14:paraId="6F5133FB" w14:textId="77777777" w:rsidTr="000F7F66">
        <w:trPr>
          <w:trHeight w:val="574"/>
        </w:trPr>
        <w:tc>
          <w:tcPr>
            <w:tcW w:w="750" w:type="dxa"/>
          </w:tcPr>
          <w:p w14:paraId="2AC2F7CA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869" w:type="dxa"/>
          </w:tcPr>
          <w:p w14:paraId="14A8BBA7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Парты двуместные (регулируемые)</w:t>
            </w:r>
          </w:p>
        </w:tc>
        <w:tc>
          <w:tcPr>
            <w:tcW w:w="2695" w:type="dxa"/>
          </w:tcPr>
          <w:p w14:paraId="2833C325" w14:textId="77777777" w:rsidR="0006523E" w:rsidRDefault="000652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5" w:type="dxa"/>
          </w:tcPr>
          <w:p w14:paraId="64D2353C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6523E" w14:paraId="586B2CF6" w14:textId="77777777" w:rsidTr="000F7F66">
        <w:trPr>
          <w:trHeight w:val="562"/>
        </w:trPr>
        <w:tc>
          <w:tcPr>
            <w:tcW w:w="750" w:type="dxa"/>
          </w:tcPr>
          <w:p w14:paraId="194427AF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869" w:type="dxa"/>
          </w:tcPr>
          <w:p w14:paraId="66B33605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Стулья ученические</w:t>
            </w:r>
          </w:p>
        </w:tc>
        <w:tc>
          <w:tcPr>
            <w:tcW w:w="2695" w:type="dxa"/>
          </w:tcPr>
          <w:p w14:paraId="042C48AB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 21 </w:t>
            </w:r>
          </w:p>
        </w:tc>
        <w:tc>
          <w:tcPr>
            <w:tcW w:w="1155" w:type="dxa"/>
          </w:tcPr>
          <w:p w14:paraId="31EC7C59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06523E" w14:paraId="21A3EBBC" w14:textId="77777777" w:rsidTr="000F7F66">
        <w:trPr>
          <w:trHeight w:val="562"/>
        </w:trPr>
        <w:tc>
          <w:tcPr>
            <w:tcW w:w="750" w:type="dxa"/>
          </w:tcPr>
          <w:p w14:paraId="22A8AFE9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869" w:type="dxa"/>
          </w:tcPr>
          <w:p w14:paraId="3C714F9E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Стулья ученические (регулируемые) </w:t>
            </w:r>
          </w:p>
        </w:tc>
        <w:tc>
          <w:tcPr>
            <w:tcW w:w="2695" w:type="dxa"/>
          </w:tcPr>
          <w:p w14:paraId="62082F4C" w14:textId="77777777" w:rsidR="0006523E" w:rsidRDefault="000652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5" w:type="dxa"/>
          </w:tcPr>
          <w:p w14:paraId="6F0B5AB6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06523E" w14:paraId="09C60002" w14:textId="77777777" w:rsidTr="000F7F66">
        <w:trPr>
          <w:trHeight w:val="574"/>
        </w:trPr>
        <w:tc>
          <w:tcPr>
            <w:tcW w:w="750" w:type="dxa"/>
          </w:tcPr>
          <w:p w14:paraId="28974944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869" w:type="dxa"/>
          </w:tcPr>
          <w:p w14:paraId="4EE2717F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Шкафы </w:t>
            </w:r>
          </w:p>
        </w:tc>
        <w:tc>
          <w:tcPr>
            <w:tcW w:w="2695" w:type="dxa"/>
          </w:tcPr>
          <w:p w14:paraId="6028ED07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22,23,24,25,26 </w:t>
            </w:r>
          </w:p>
        </w:tc>
        <w:tc>
          <w:tcPr>
            <w:tcW w:w="1155" w:type="dxa"/>
          </w:tcPr>
          <w:p w14:paraId="1D1A01DB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523E" w14:paraId="46735DEA" w14:textId="77777777" w:rsidTr="000F7F66">
        <w:trPr>
          <w:trHeight w:val="562"/>
        </w:trPr>
        <w:tc>
          <w:tcPr>
            <w:tcW w:w="750" w:type="dxa"/>
          </w:tcPr>
          <w:p w14:paraId="0BFB1137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69" w:type="dxa"/>
          </w:tcPr>
          <w:p w14:paraId="39D01F35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Система хранения </w:t>
            </w:r>
          </w:p>
        </w:tc>
        <w:tc>
          <w:tcPr>
            <w:tcW w:w="2695" w:type="dxa"/>
          </w:tcPr>
          <w:p w14:paraId="0049FEE3" w14:textId="77777777" w:rsidR="0006523E" w:rsidRDefault="000652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5" w:type="dxa"/>
          </w:tcPr>
          <w:p w14:paraId="31C3FAA5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119304C8" w14:textId="77777777" w:rsidTr="000F7F66">
        <w:trPr>
          <w:trHeight w:val="562"/>
        </w:trPr>
        <w:tc>
          <w:tcPr>
            <w:tcW w:w="750" w:type="dxa"/>
          </w:tcPr>
          <w:p w14:paraId="52E6B74B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869" w:type="dxa"/>
          </w:tcPr>
          <w:p w14:paraId="7812978D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Доска магнитная</w:t>
            </w:r>
          </w:p>
        </w:tc>
        <w:tc>
          <w:tcPr>
            <w:tcW w:w="2695" w:type="dxa"/>
          </w:tcPr>
          <w:p w14:paraId="7C4CFE38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4219901110106157</w:t>
            </w:r>
          </w:p>
        </w:tc>
        <w:tc>
          <w:tcPr>
            <w:tcW w:w="1155" w:type="dxa"/>
          </w:tcPr>
          <w:p w14:paraId="30C1B03E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6523E" w14:paraId="4699BE90" w14:textId="77777777" w:rsidTr="000F7F66">
        <w:trPr>
          <w:trHeight w:val="574"/>
        </w:trPr>
        <w:tc>
          <w:tcPr>
            <w:tcW w:w="750" w:type="dxa"/>
          </w:tcPr>
          <w:p w14:paraId="502B205B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869" w:type="dxa"/>
          </w:tcPr>
          <w:p w14:paraId="218529A3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Тумбочка </w:t>
            </w:r>
          </w:p>
        </w:tc>
        <w:tc>
          <w:tcPr>
            <w:tcW w:w="2695" w:type="dxa"/>
          </w:tcPr>
          <w:p w14:paraId="0C9B1F3F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З.21 </w:t>
            </w:r>
          </w:p>
        </w:tc>
        <w:tc>
          <w:tcPr>
            <w:tcW w:w="1155" w:type="dxa"/>
          </w:tcPr>
          <w:p w14:paraId="360A5CE0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66CA9AB4" w14:textId="77777777" w:rsidTr="000F7F66">
        <w:trPr>
          <w:trHeight w:val="562"/>
        </w:trPr>
        <w:tc>
          <w:tcPr>
            <w:tcW w:w="750" w:type="dxa"/>
          </w:tcPr>
          <w:p w14:paraId="13307534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869" w:type="dxa"/>
          </w:tcPr>
          <w:p w14:paraId="450D0C07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Стенды </w:t>
            </w:r>
          </w:p>
        </w:tc>
        <w:tc>
          <w:tcPr>
            <w:tcW w:w="2695" w:type="dxa"/>
          </w:tcPr>
          <w:p w14:paraId="209354F7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55" w:type="dxa"/>
          </w:tcPr>
          <w:p w14:paraId="4F2F5B33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06523E" w14:paraId="11B06261" w14:textId="77777777" w:rsidTr="000F7F66">
        <w:trPr>
          <w:trHeight w:val="945"/>
        </w:trPr>
        <w:tc>
          <w:tcPr>
            <w:tcW w:w="750" w:type="dxa"/>
          </w:tcPr>
          <w:p w14:paraId="059DC9CE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869" w:type="dxa"/>
          </w:tcPr>
          <w:p w14:paraId="11539238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Термометр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(наличие обязательно для всех учебных кабинетов)</w:t>
            </w:r>
          </w:p>
        </w:tc>
        <w:tc>
          <w:tcPr>
            <w:tcW w:w="2695" w:type="dxa"/>
          </w:tcPr>
          <w:p w14:paraId="4E1D3287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З.21 </w:t>
            </w:r>
          </w:p>
        </w:tc>
        <w:tc>
          <w:tcPr>
            <w:tcW w:w="1155" w:type="dxa"/>
          </w:tcPr>
          <w:p w14:paraId="51284A1F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2D6B637C" w14:textId="77777777" w:rsidTr="000F7F66">
        <w:trPr>
          <w:trHeight w:val="574"/>
        </w:trPr>
        <w:tc>
          <w:tcPr>
            <w:tcW w:w="750" w:type="dxa"/>
          </w:tcPr>
          <w:p w14:paraId="36BAD1EB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869" w:type="dxa"/>
          </w:tcPr>
          <w:p w14:paraId="3814046E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Указка </w:t>
            </w:r>
          </w:p>
        </w:tc>
        <w:tc>
          <w:tcPr>
            <w:tcW w:w="2695" w:type="dxa"/>
          </w:tcPr>
          <w:p w14:paraId="72FAC48D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55" w:type="dxa"/>
          </w:tcPr>
          <w:p w14:paraId="19535833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61FFB59A" w14:textId="77777777" w:rsidTr="000F7F66">
        <w:trPr>
          <w:trHeight w:val="562"/>
        </w:trPr>
        <w:tc>
          <w:tcPr>
            <w:tcW w:w="750" w:type="dxa"/>
          </w:tcPr>
          <w:p w14:paraId="0BD4666A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4869" w:type="dxa"/>
          </w:tcPr>
          <w:p w14:paraId="6E69A63B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Часы </w:t>
            </w:r>
          </w:p>
        </w:tc>
        <w:tc>
          <w:tcPr>
            <w:tcW w:w="2695" w:type="dxa"/>
          </w:tcPr>
          <w:p w14:paraId="661B0856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55" w:type="dxa"/>
          </w:tcPr>
          <w:p w14:paraId="361BC274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625673D7" w14:textId="77777777" w:rsidTr="000F7F66">
        <w:trPr>
          <w:trHeight w:val="574"/>
        </w:trPr>
        <w:tc>
          <w:tcPr>
            <w:tcW w:w="750" w:type="dxa"/>
          </w:tcPr>
          <w:p w14:paraId="29E6D081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4869" w:type="dxa"/>
          </w:tcPr>
          <w:p w14:paraId="16D9AC7F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Демонстрационный стол </w:t>
            </w:r>
          </w:p>
        </w:tc>
        <w:tc>
          <w:tcPr>
            <w:tcW w:w="2695" w:type="dxa"/>
          </w:tcPr>
          <w:p w14:paraId="37BB507D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З.21 </w:t>
            </w:r>
          </w:p>
        </w:tc>
        <w:tc>
          <w:tcPr>
            <w:tcW w:w="1155" w:type="dxa"/>
          </w:tcPr>
          <w:p w14:paraId="280BA8C6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</w:p>
        </w:tc>
      </w:tr>
      <w:tr w:rsidR="0006523E" w14:paraId="7E4972C1" w14:textId="77777777" w:rsidTr="000F7F66">
        <w:trPr>
          <w:trHeight w:val="562"/>
        </w:trPr>
        <w:tc>
          <w:tcPr>
            <w:tcW w:w="750" w:type="dxa"/>
          </w:tcPr>
          <w:p w14:paraId="29A6FCFD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869" w:type="dxa"/>
          </w:tcPr>
          <w:p w14:paraId="06442F62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Трансформатор   </w:t>
            </w:r>
          </w:p>
        </w:tc>
        <w:tc>
          <w:tcPr>
            <w:tcW w:w="2695" w:type="dxa"/>
          </w:tcPr>
          <w:p w14:paraId="00DA824B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 21 </w:t>
            </w:r>
          </w:p>
        </w:tc>
        <w:tc>
          <w:tcPr>
            <w:tcW w:w="1155" w:type="dxa"/>
          </w:tcPr>
          <w:p w14:paraId="59C539DB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</w:p>
        </w:tc>
      </w:tr>
      <w:tr w:rsidR="0006523E" w14:paraId="5567DB0B" w14:textId="77777777" w:rsidTr="000F7F66">
        <w:trPr>
          <w:trHeight w:val="562"/>
        </w:trPr>
        <w:tc>
          <w:tcPr>
            <w:tcW w:w="750" w:type="dxa"/>
          </w:tcPr>
          <w:p w14:paraId="62C44681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17. </w:t>
            </w:r>
          </w:p>
        </w:tc>
        <w:tc>
          <w:tcPr>
            <w:tcW w:w="4869" w:type="dxa"/>
          </w:tcPr>
          <w:p w14:paraId="1ED1AE63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Огнетушитель </w:t>
            </w:r>
          </w:p>
        </w:tc>
        <w:tc>
          <w:tcPr>
            <w:tcW w:w="2695" w:type="dxa"/>
          </w:tcPr>
          <w:p w14:paraId="6D1BD88A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З. 21, 9</w:t>
            </w:r>
          </w:p>
        </w:tc>
        <w:tc>
          <w:tcPr>
            <w:tcW w:w="1155" w:type="dxa"/>
          </w:tcPr>
          <w:p w14:paraId="604F1866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30B44CD3" w14:textId="77777777" w:rsidTr="000F7F66">
        <w:trPr>
          <w:trHeight w:val="574"/>
        </w:trPr>
        <w:tc>
          <w:tcPr>
            <w:tcW w:w="750" w:type="dxa"/>
          </w:tcPr>
          <w:p w14:paraId="0C4B149C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4869" w:type="dxa"/>
          </w:tcPr>
          <w:p w14:paraId="37624F75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Линейка </w:t>
            </w:r>
          </w:p>
        </w:tc>
        <w:tc>
          <w:tcPr>
            <w:tcW w:w="2695" w:type="dxa"/>
          </w:tcPr>
          <w:p w14:paraId="518F0A7A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55" w:type="dxa"/>
          </w:tcPr>
          <w:p w14:paraId="7791D564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523E" w14:paraId="726223C6" w14:textId="77777777" w:rsidTr="000F7F66">
        <w:trPr>
          <w:trHeight w:val="562"/>
        </w:trPr>
        <w:tc>
          <w:tcPr>
            <w:tcW w:w="750" w:type="dxa"/>
          </w:tcPr>
          <w:p w14:paraId="0FF3F8EC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 </w:t>
            </w:r>
          </w:p>
        </w:tc>
        <w:tc>
          <w:tcPr>
            <w:tcW w:w="4869" w:type="dxa"/>
          </w:tcPr>
          <w:p w14:paraId="1DA1270A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Угольник </w:t>
            </w:r>
          </w:p>
        </w:tc>
        <w:tc>
          <w:tcPr>
            <w:tcW w:w="2695" w:type="dxa"/>
          </w:tcPr>
          <w:p w14:paraId="4A63720A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55" w:type="dxa"/>
          </w:tcPr>
          <w:p w14:paraId="641AC771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6523E" w14:paraId="2D03D7A8" w14:textId="77777777" w:rsidTr="000F7F66">
        <w:trPr>
          <w:trHeight w:val="574"/>
        </w:trPr>
        <w:tc>
          <w:tcPr>
            <w:tcW w:w="750" w:type="dxa"/>
          </w:tcPr>
          <w:p w14:paraId="3A034815" w14:textId="77777777" w:rsidR="0006523E" w:rsidRDefault="00F303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4869" w:type="dxa"/>
          </w:tcPr>
          <w:p w14:paraId="2AF12FDD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Циркуль </w:t>
            </w:r>
          </w:p>
        </w:tc>
        <w:tc>
          <w:tcPr>
            <w:tcW w:w="2695" w:type="dxa"/>
          </w:tcPr>
          <w:p w14:paraId="01C5E9C9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55" w:type="dxa"/>
          </w:tcPr>
          <w:p w14:paraId="20A675D9" w14:textId="77777777" w:rsidR="0006523E" w:rsidRDefault="00F303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14:paraId="07752000" w14:textId="77777777" w:rsidR="0006523E" w:rsidRDefault="00F303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Перечень технических средств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026"/>
        <w:gridCol w:w="1773"/>
        <w:gridCol w:w="759"/>
        <w:gridCol w:w="1900"/>
        <w:gridCol w:w="2406"/>
      </w:tblGrid>
      <w:tr w:rsidR="0006523E" w14:paraId="6DF7E29E" w14:textId="77777777" w:rsidTr="000F7F66">
        <w:trPr>
          <w:cantSplit/>
          <w:trHeight w:val="960"/>
        </w:trPr>
        <w:tc>
          <w:tcPr>
            <w:tcW w:w="603" w:type="dxa"/>
            <w:vAlign w:val="center"/>
          </w:tcPr>
          <w:p w14:paraId="33595CEB" w14:textId="77777777" w:rsidR="0006523E" w:rsidRDefault="00F30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026" w:type="dxa"/>
            <w:vAlign w:val="center"/>
          </w:tcPr>
          <w:p w14:paraId="064E70B3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ТСО</w:t>
            </w:r>
          </w:p>
        </w:tc>
        <w:tc>
          <w:tcPr>
            <w:tcW w:w="1773" w:type="dxa"/>
            <w:vAlign w:val="center"/>
          </w:tcPr>
          <w:p w14:paraId="0A4647E4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759" w:type="dxa"/>
            <w:vAlign w:val="center"/>
          </w:tcPr>
          <w:p w14:paraId="4540A688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выпуска </w:t>
            </w:r>
          </w:p>
        </w:tc>
        <w:tc>
          <w:tcPr>
            <w:tcW w:w="1900" w:type="dxa"/>
          </w:tcPr>
          <w:p w14:paraId="5C418BCB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Серийный или заводской номер </w:t>
            </w:r>
          </w:p>
        </w:tc>
        <w:tc>
          <w:tcPr>
            <w:tcW w:w="2406" w:type="dxa"/>
            <w:vAlign w:val="center"/>
          </w:tcPr>
          <w:p w14:paraId="599CC329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Инв. № по школе</w:t>
            </w:r>
          </w:p>
        </w:tc>
      </w:tr>
      <w:tr w:rsidR="0006523E" w14:paraId="538E6E6A" w14:textId="77777777" w:rsidTr="000F7F66">
        <w:trPr>
          <w:cantSplit/>
          <w:trHeight w:val="324"/>
        </w:trPr>
        <w:tc>
          <w:tcPr>
            <w:tcW w:w="603" w:type="dxa"/>
          </w:tcPr>
          <w:p w14:paraId="59BDC8B9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6" w:type="dxa"/>
          </w:tcPr>
          <w:p w14:paraId="60CA4ED3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773" w:type="dxa"/>
          </w:tcPr>
          <w:p w14:paraId="4C3EEAE4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759" w:type="dxa"/>
          </w:tcPr>
          <w:p w14:paraId="24C5F86F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1900" w:type="dxa"/>
          </w:tcPr>
          <w:p w14:paraId="59D8785D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x-16-06692</w:t>
            </w:r>
          </w:p>
        </w:tc>
        <w:tc>
          <w:tcPr>
            <w:tcW w:w="2406" w:type="dxa"/>
          </w:tcPr>
          <w:p w14:paraId="608E70E8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522340110134159</w:t>
            </w:r>
          </w:p>
        </w:tc>
      </w:tr>
      <w:tr w:rsidR="0006523E" w14:paraId="049F28AE" w14:textId="77777777" w:rsidTr="000F7F66">
        <w:trPr>
          <w:cantSplit/>
          <w:trHeight w:val="324"/>
        </w:trPr>
        <w:tc>
          <w:tcPr>
            <w:tcW w:w="603" w:type="dxa"/>
          </w:tcPr>
          <w:p w14:paraId="1A2EB532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6" w:type="dxa"/>
          </w:tcPr>
          <w:p w14:paraId="0CEA0D18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773" w:type="dxa"/>
          </w:tcPr>
          <w:p w14:paraId="0A05019A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BENQ</w:t>
            </w:r>
          </w:p>
        </w:tc>
        <w:tc>
          <w:tcPr>
            <w:tcW w:w="759" w:type="dxa"/>
          </w:tcPr>
          <w:p w14:paraId="7D1B270A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900" w:type="dxa"/>
          </w:tcPr>
          <w:p w14:paraId="15B5B062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MS524</w:t>
            </w:r>
          </w:p>
        </w:tc>
        <w:tc>
          <w:tcPr>
            <w:tcW w:w="2406" w:type="dxa"/>
          </w:tcPr>
          <w:p w14:paraId="763C5BEA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23E" w14:paraId="1713058C" w14:textId="77777777" w:rsidTr="000F7F66">
        <w:trPr>
          <w:cantSplit/>
          <w:trHeight w:val="636"/>
        </w:trPr>
        <w:tc>
          <w:tcPr>
            <w:tcW w:w="603" w:type="dxa"/>
          </w:tcPr>
          <w:p w14:paraId="68E85AAC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26" w:type="dxa"/>
          </w:tcPr>
          <w:p w14:paraId="34EB72EB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1773" w:type="dxa"/>
          </w:tcPr>
          <w:p w14:paraId="47A47391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</w:p>
          <w:p w14:paraId="0AF2657C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BOQRD V280</w:t>
            </w:r>
          </w:p>
        </w:tc>
        <w:tc>
          <w:tcPr>
            <w:tcW w:w="759" w:type="dxa"/>
          </w:tcPr>
          <w:p w14:paraId="102BF76E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1900" w:type="dxa"/>
          </w:tcPr>
          <w:p w14:paraId="01BFDEFA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0024143</w:t>
            </w:r>
          </w:p>
        </w:tc>
        <w:tc>
          <w:tcPr>
            <w:tcW w:w="2406" w:type="dxa"/>
          </w:tcPr>
          <w:p w14:paraId="38D9D026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6523E" w14:paraId="7E5B881E" w14:textId="77777777" w:rsidTr="000F7F66">
        <w:trPr>
          <w:cantSplit/>
          <w:trHeight w:val="2256"/>
        </w:trPr>
        <w:tc>
          <w:tcPr>
            <w:tcW w:w="603" w:type="dxa"/>
          </w:tcPr>
          <w:p w14:paraId="4FC877C4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26" w:type="dxa"/>
          </w:tcPr>
          <w:p w14:paraId="58A784FA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Автономный цифровой лабораторный комплекс по изучению физики «Архимед» </w:t>
            </w:r>
          </w:p>
        </w:tc>
        <w:tc>
          <w:tcPr>
            <w:tcW w:w="1773" w:type="dxa"/>
          </w:tcPr>
          <w:p w14:paraId="2DA53E71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Nova5000</w:t>
            </w:r>
          </w:p>
        </w:tc>
        <w:tc>
          <w:tcPr>
            <w:tcW w:w="759" w:type="dxa"/>
          </w:tcPr>
          <w:p w14:paraId="375943CD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68AE5A3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9989A12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</w:t>
            </w:r>
          </w:p>
        </w:tc>
      </w:tr>
      <w:tr w:rsidR="0006523E" w14:paraId="4AE74A5E" w14:textId="77777777" w:rsidTr="000F7F66">
        <w:trPr>
          <w:cantSplit/>
          <w:trHeight w:val="2568"/>
        </w:trPr>
        <w:tc>
          <w:tcPr>
            <w:tcW w:w="603" w:type="dxa"/>
          </w:tcPr>
          <w:p w14:paraId="1881D01A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26" w:type="dxa"/>
          </w:tcPr>
          <w:p w14:paraId="471929D2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устройство отображения, регистрации и сохранения результатов экспериментов с ПО. </w:t>
            </w:r>
          </w:p>
        </w:tc>
        <w:tc>
          <w:tcPr>
            <w:tcW w:w="1773" w:type="dxa"/>
          </w:tcPr>
          <w:p w14:paraId="2B6635DB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einsteinTablet</w:t>
            </w:r>
            <w:proofErr w:type="spellEnd"/>
          </w:p>
        </w:tc>
        <w:tc>
          <w:tcPr>
            <w:tcW w:w="759" w:type="dxa"/>
          </w:tcPr>
          <w:p w14:paraId="0B2CE0DD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14:paraId="53BB2AA4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E5FC3CC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</w:t>
            </w:r>
          </w:p>
        </w:tc>
      </w:tr>
      <w:tr w:rsidR="0006523E" w14:paraId="48219EBB" w14:textId="77777777" w:rsidTr="000F7F66">
        <w:trPr>
          <w:cantSplit/>
          <w:trHeight w:val="648"/>
        </w:trPr>
        <w:tc>
          <w:tcPr>
            <w:tcW w:w="603" w:type="dxa"/>
          </w:tcPr>
          <w:p w14:paraId="261CC926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26" w:type="dxa"/>
          </w:tcPr>
          <w:p w14:paraId="395D77D8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соединительный </w:t>
            </w:r>
          </w:p>
        </w:tc>
        <w:tc>
          <w:tcPr>
            <w:tcW w:w="1773" w:type="dxa"/>
          </w:tcPr>
          <w:p w14:paraId="51CB666B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SVGA</w:t>
            </w:r>
          </w:p>
        </w:tc>
        <w:tc>
          <w:tcPr>
            <w:tcW w:w="759" w:type="dxa"/>
          </w:tcPr>
          <w:p w14:paraId="0325059F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E5543B5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68135144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23E" w14:paraId="7A192797" w14:textId="77777777" w:rsidTr="000F7F66">
        <w:trPr>
          <w:cantSplit/>
          <w:trHeight w:val="972"/>
        </w:trPr>
        <w:tc>
          <w:tcPr>
            <w:tcW w:w="603" w:type="dxa"/>
          </w:tcPr>
          <w:p w14:paraId="4CD33D88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26" w:type="dxa"/>
          </w:tcPr>
          <w:p w14:paraId="5EEC5CD3" w14:textId="77777777" w:rsidR="0006523E" w:rsidRDefault="00F3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Универсальное крепление для проектора </w:t>
            </w:r>
          </w:p>
        </w:tc>
        <w:tc>
          <w:tcPr>
            <w:tcW w:w="1773" w:type="dxa"/>
          </w:tcPr>
          <w:p w14:paraId="2CB2035D" w14:textId="77777777" w:rsidR="0006523E" w:rsidRDefault="00F3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CS-PRS-2</w:t>
            </w:r>
          </w:p>
        </w:tc>
        <w:tc>
          <w:tcPr>
            <w:tcW w:w="759" w:type="dxa"/>
          </w:tcPr>
          <w:p w14:paraId="4437D22A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14:paraId="2C8664C2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3AD4359A" w14:textId="77777777" w:rsidR="0006523E" w:rsidRDefault="0006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10B31C" w14:textId="77777777" w:rsidR="0006523E" w:rsidRDefault="00F3037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Перечень оборудования необходимого для проведения занятия:</w:t>
      </w:r>
    </w:p>
    <w:p w14:paraId="45B3F856" w14:textId="77777777" w:rsidR="0006523E" w:rsidRDefault="00F3037B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 для конструирования моделей и узлов (основы механики).</w:t>
      </w:r>
    </w:p>
    <w:p w14:paraId="244AD9CE" w14:textId="77777777" w:rsidR="0006523E" w:rsidRDefault="00F3037B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 для конструирования моделей и узлов (источники энергии).</w:t>
      </w:r>
    </w:p>
    <w:p w14:paraId="66927027" w14:textId="77777777" w:rsidR="0006523E" w:rsidRDefault="00F3037B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 для конструирования моделей и узлов (пневматика)</w:t>
      </w:r>
    </w:p>
    <w:p w14:paraId="1AE56A7A" w14:textId="77777777" w:rsidR="0006523E" w:rsidRDefault="00F3037B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Аккумуляторная батарея</w:t>
      </w:r>
    </w:p>
    <w:p w14:paraId="6E3289C8" w14:textId="77777777" w:rsidR="0006523E" w:rsidRDefault="00F3037B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Электромотор тип 2</w:t>
      </w:r>
    </w:p>
    <w:p w14:paraId="23DCB817" w14:textId="77777777" w:rsidR="0006523E" w:rsidRDefault="00F3037B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Датчик измерения расстояния</w:t>
      </w:r>
    </w:p>
    <w:p w14:paraId="658F1CB3" w14:textId="77777777" w:rsidR="00EE5808" w:rsidRPr="001F6402" w:rsidRDefault="00F3037B" w:rsidP="001F6402">
      <w:pPr>
        <w:pStyle w:val="ae"/>
        <w:numPr>
          <w:ilvl w:val="0"/>
          <w:numId w:val="10"/>
        </w:num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Комплект полей</w:t>
      </w:r>
    </w:p>
    <w:p w14:paraId="3E4CF0C5" w14:textId="77777777" w:rsidR="00EE5808" w:rsidRDefault="00EE58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Методический фонд: </w:t>
      </w:r>
    </w:p>
    <w:p w14:paraId="28BD8511" w14:textId="77777777" w:rsidR="00EE5808" w:rsidRDefault="00EE5808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</w:t>
      </w:r>
      <w:r w:rsidRPr="00EE5808">
        <w:rPr>
          <w:rFonts w:ascii="Times New Roman" w:hAnsi="Times New Roman" w:cs="Times New Roman"/>
          <w:sz w:val="28"/>
          <w:szCs w:val="28"/>
        </w:rPr>
        <w:t>чебно-методические материалы для организации и проведения занятий по робототехник</w:t>
      </w:r>
      <w:r>
        <w:rPr>
          <w:rFonts w:ascii="Times New Roman" w:hAnsi="Times New Roman" w:cs="Times New Roman"/>
          <w:sz w:val="28"/>
          <w:szCs w:val="28"/>
        </w:rPr>
        <w:t>е в образовательных организациях «Робототехника, от простого к сложному».</w:t>
      </w:r>
    </w:p>
    <w:p w14:paraId="09A6AC4E" w14:textId="77777777" w:rsidR="007F2687" w:rsidRDefault="00EE5808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Рабочие листы по робототехнике: робототехника</w:t>
      </w:r>
      <w:r w:rsidR="007F26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сферы применения; </w:t>
      </w:r>
      <w:r w:rsidR="007F2687">
        <w:rPr>
          <w:rFonts w:ascii="Times New Roman" w:hAnsi="Times New Roman" w:cs="Times New Roman"/>
          <w:sz w:val="28"/>
          <w:szCs w:val="28"/>
        </w:rPr>
        <w:t xml:space="preserve">мобильная </w:t>
      </w:r>
      <w:r>
        <w:rPr>
          <w:rFonts w:ascii="Times New Roman" w:hAnsi="Times New Roman" w:cs="Times New Roman"/>
          <w:sz w:val="28"/>
          <w:szCs w:val="28"/>
        </w:rPr>
        <w:t>робототехника;</w:t>
      </w:r>
      <w:r w:rsidR="007F2687">
        <w:rPr>
          <w:rFonts w:ascii="Times New Roman" w:hAnsi="Times New Roman" w:cs="Times New Roman"/>
          <w:sz w:val="28"/>
          <w:szCs w:val="28"/>
        </w:rPr>
        <w:t xml:space="preserve"> познаём робототехнику; мир профессий в робототехнике; что такое микроконтроллер; развитие электротехники и робототехники; знакомство с </w:t>
      </w:r>
      <w:r w:rsidR="007F2687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7F2687">
        <w:rPr>
          <w:rFonts w:ascii="Times New Roman" w:hAnsi="Times New Roman" w:cs="Times New Roman"/>
          <w:sz w:val="28"/>
          <w:szCs w:val="28"/>
        </w:rPr>
        <w:t>.</w:t>
      </w:r>
    </w:p>
    <w:p w14:paraId="5A2CD89E" w14:textId="77777777" w:rsidR="00C852B1" w:rsidRDefault="007F2687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Конспекты занятий по робототехнике</w:t>
      </w:r>
      <w:r w:rsidR="00C852B1">
        <w:rPr>
          <w:rFonts w:ascii="Times New Roman" w:hAnsi="Times New Roman" w:cs="Times New Roman"/>
          <w:sz w:val="28"/>
          <w:szCs w:val="28"/>
        </w:rPr>
        <w:t>: сила тяги и сила трения; моторы и датчики</w:t>
      </w:r>
      <w:r w:rsidR="00625013">
        <w:rPr>
          <w:rFonts w:ascii="Times New Roman" w:hAnsi="Times New Roman" w:cs="Times New Roman"/>
          <w:sz w:val="28"/>
          <w:szCs w:val="28"/>
        </w:rPr>
        <w:t xml:space="preserve">: основы конструирования механизмов, зубчатая передача. </w:t>
      </w:r>
    </w:p>
    <w:p w14:paraId="057F0CA7" w14:textId="77777777" w:rsidR="00C852B1" w:rsidRDefault="00C852B1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Дидактическая игра: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элементы цепи». </w:t>
      </w:r>
      <w:r w:rsidR="00EE5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521AE" w14:textId="77777777" w:rsidR="00C852B1" w:rsidRDefault="00C852B1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Наглядность по Лего: робототехника (кинематика); робототехника (динамика); робототехника (пневматика); робототехника (гидравлика). </w:t>
      </w:r>
    </w:p>
    <w:p w14:paraId="23BA0733" w14:textId="77777777" w:rsidR="00625013" w:rsidRDefault="00C852B1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Игра «Алгоритмы и исполнители».  </w:t>
      </w:r>
      <w:r w:rsidR="00EE5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2F416" w14:textId="77777777" w:rsidR="00625013" w:rsidRDefault="00625013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Фотовыставка изделий ребят.</w:t>
      </w:r>
    </w:p>
    <w:p w14:paraId="164AD18D" w14:textId="77777777" w:rsidR="00EE5808" w:rsidRDefault="00625013" w:rsidP="00EE5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Инструкционные карты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7E48FE">
        <w:rPr>
          <w:rFonts w:ascii="Times New Roman" w:hAnsi="Times New Roman" w:cs="Times New Roman"/>
          <w:sz w:val="28"/>
          <w:szCs w:val="28"/>
        </w:rPr>
        <w:t xml:space="preserve"> </w:t>
      </w:r>
      <w:r w:rsidR="007E48FE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7E48FE" w:rsidRPr="007E48FE">
        <w:rPr>
          <w:rFonts w:ascii="Times New Roman" w:hAnsi="Times New Roman" w:cs="Times New Roman"/>
          <w:sz w:val="28"/>
          <w:szCs w:val="28"/>
        </w:rPr>
        <w:t xml:space="preserve"> </w:t>
      </w:r>
      <w:r w:rsidR="007E48FE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7E48FE">
        <w:rPr>
          <w:rFonts w:ascii="Times New Roman" w:hAnsi="Times New Roman" w:cs="Times New Roman"/>
          <w:sz w:val="28"/>
          <w:szCs w:val="28"/>
        </w:rPr>
        <w:t>»</w:t>
      </w:r>
      <w:r w:rsidR="00B04AD2">
        <w:rPr>
          <w:rFonts w:ascii="Times New Roman" w:hAnsi="Times New Roman" w:cs="Times New Roman"/>
          <w:sz w:val="28"/>
          <w:szCs w:val="28"/>
        </w:rPr>
        <w:t xml:space="preserve">: бомбардировщик, батискаф, космонавт, запуск ракеты, спутник, разводной мост, корабль.  </w:t>
      </w:r>
    </w:p>
    <w:p w14:paraId="4F55D4BB" w14:textId="77777777" w:rsidR="007F7386" w:rsidRDefault="00876FD3" w:rsidP="007F7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</w:p>
    <w:p w14:paraId="2ACEE0DA" w14:textId="77777777" w:rsidR="007F7386" w:rsidRDefault="00876FD3" w:rsidP="007F73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FD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ограмма занятий по робототехнике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(стартовый уровень). </w:t>
      </w:r>
    </w:p>
    <w:p w14:paraId="5D94D9A5" w14:textId="77777777" w:rsidR="007F7386" w:rsidRPr="00293B6B" w:rsidRDefault="00876FD3" w:rsidP="007F73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3B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Литература для обучающихся:</w:t>
      </w:r>
    </w:p>
    <w:p w14:paraId="326E6F9A" w14:textId="77777777" w:rsidR="007F7386" w:rsidRDefault="007F7386" w:rsidP="007F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А. Григорьев, Ю. Винницкий</w:t>
      </w:r>
      <w:r w:rsid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«Робототехника в школе и дома (книга проектов)», издательство: ВХВ, 2022 год. </w:t>
      </w:r>
    </w:p>
    <w:p w14:paraId="51BC268F" w14:textId="77777777" w:rsidR="007F7386" w:rsidRDefault="00293B6B" w:rsidP="007F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F7386" w:rsidRP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Виталий Петров «</w:t>
      </w:r>
      <w:proofErr w:type="spellStart"/>
      <w:r w:rsidR="007F7386" w:rsidRP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ArduBlock</w:t>
      </w:r>
      <w:proofErr w:type="spellEnd"/>
      <w:r w:rsidR="007F7386" w:rsidRP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Мобильные Роботы</w:t>
      </w:r>
      <w:r w:rsid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издательство: </w:t>
      </w:r>
      <w:proofErr w:type="spellStart"/>
      <w:r w:rsidR="007F7386" w:rsidRP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ArduBlock</w:t>
      </w:r>
      <w:proofErr w:type="spellEnd"/>
      <w:r w:rsid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2019 год.</w:t>
      </w:r>
    </w:p>
    <w:p w14:paraId="3A201DF5" w14:textId="77777777" w:rsidR="007F7386" w:rsidRDefault="00293B6B" w:rsidP="007F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А. </w:t>
      </w:r>
      <w:proofErr w:type="spellStart"/>
      <w:r w:rsid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Филлипов</w:t>
      </w:r>
      <w:proofErr w:type="spellEnd"/>
      <w:r w:rsidR="007F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«Уроки робототехники», издательство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Лаборатория знаний, 2017 год.</w:t>
      </w:r>
    </w:p>
    <w:p w14:paraId="7D2A09F4" w14:textId="77777777" w:rsidR="00293B6B" w:rsidRPr="007F7386" w:rsidRDefault="00293B6B" w:rsidP="007F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CCE08F" w14:textId="77777777" w:rsidR="007F7386" w:rsidRPr="00293B6B" w:rsidRDefault="00876FD3" w:rsidP="007F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93B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Литература для педагогов:</w:t>
      </w:r>
    </w:p>
    <w:p w14:paraId="5ECF9ECC" w14:textId="77777777" w:rsidR="00293B6B" w:rsidRDefault="00293B6B" w:rsidP="00293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Корягин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P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Образовательная робототехника Lego </w:t>
      </w:r>
      <w:proofErr w:type="spellStart"/>
      <w:r w:rsidRP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WeDo</w:t>
      </w:r>
      <w:proofErr w:type="spellEnd"/>
      <w:r w:rsidRP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Сборник методических рекомендаций и практикумов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издательство: ДМК пресс, 2016 год. </w:t>
      </w:r>
    </w:p>
    <w:p w14:paraId="5E0BD192" w14:textId="77777777" w:rsidR="00293B6B" w:rsidRDefault="00293B6B" w:rsidP="00293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F7386" w:rsidRP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Ю. </w:t>
      </w:r>
      <w:proofErr w:type="spellStart"/>
      <w:r w:rsidR="007F7386" w:rsidRP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Ревич</w:t>
      </w:r>
      <w:proofErr w:type="spellEnd"/>
      <w:r w:rsidR="007F7386" w:rsidRPr="0029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«Занимательная электроника». </w:t>
      </w:r>
    </w:p>
    <w:p w14:paraId="0673C99A" w14:textId="77777777" w:rsidR="00293B6B" w:rsidRPr="00293B6B" w:rsidRDefault="00293B6B" w:rsidP="00293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09BA37" w14:textId="77777777" w:rsidR="007F7386" w:rsidRPr="00293B6B" w:rsidRDefault="00876FD3" w:rsidP="007F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93B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Методические пособия и рек</w:t>
      </w:r>
      <w:r w:rsidR="007F7386" w:rsidRPr="00293B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омендации по проведению занятий:</w:t>
      </w:r>
    </w:p>
    <w:p w14:paraId="47399C55" w14:textId="77777777" w:rsidR="007F7386" w:rsidRDefault="00293B6B" w:rsidP="00293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1.Д. И. Павлов, методическое пособие «Робототехника (2 – 4 классы)», издательство: Просвещение, 2023 год.</w:t>
      </w:r>
    </w:p>
    <w:p w14:paraId="082F463E" w14:textId="77777777" w:rsidR="00293B6B" w:rsidRPr="00293B6B" w:rsidRDefault="00293B6B" w:rsidP="00293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Учебно-методическое пособие по робототехнике для преподавателя (базовый уровень), издательство: Зарница, 2023 год. </w:t>
      </w:r>
    </w:p>
    <w:p w14:paraId="18A67871" w14:textId="77777777" w:rsidR="00293B6B" w:rsidRDefault="00293B6B">
      <w:pPr>
        <w:rPr>
          <w:rFonts w:ascii="Times New Roman" w:hAnsi="Times New Roman" w:cs="Times New Roman"/>
          <w:b/>
          <w:sz w:val="28"/>
          <w:szCs w:val="28"/>
        </w:rPr>
      </w:pPr>
    </w:p>
    <w:p w14:paraId="45673834" w14:textId="77777777" w:rsidR="0006523E" w:rsidRDefault="00F303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оснащение</w:t>
      </w:r>
      <w:r w:rsidR="00EE5808">
        <w:rPr>
          <w:rFonts w:ascii="Times New Roman" w:hAnsi="Times New Roman" w:cs="Times New Roman"/>
          <w:b/>
          <w:sz w:val="28"/>
          <w:szCs w:val="28"/>
        </w:rPr>
        <w:t xml:space="preserve"> на заняти</w:t>
      </w:r>
      <w:r w:rsidR="00297AE1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58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E402BA" w14:textId="77777777" w:rsidR="0006523E" w:rsidRPr="00473E95" w:rsidRDefault="00F3037B" w:rsidP="00473E95">
      <w:pPr>
        <w:pStyle w:val="ac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 </w:t>
      </w:r>
      <w:hyperlink r:id="rId11" w:tgtFrame="_blank" w:history="1">
        <w:r w:rsidRPr="002B2035">
          <w:rPr>
            <w:rStyle w:val="a3"/>
            <w:bCs/>
            <w:color w:val="auto"/>
            <w:sz w:val="28"/>
            <w:szCs w:val="28"/>
            <w:u w:val="none"/>
            <w:lang w:val="en-US"/>
          </w:rPr>
          <w:t>LEGO</w:t>
        </w:r>
        <w:r w:rsidRPr="00297AE1">
          <w:rPr>
            <w:rStyle w:val="a3"/>
            <w:bCs/>
            <w:color w:val="auto"/>
            <w:sz w:val="28"/>
            <w:szCs w:val="28"/>
            <w:u w:val="none"/>
            <w:lang w:val="en-US"/>
          </w:rPr>
          <w:t xml:space="preserve"> </w:t>
        </w:r>
        <w:r w:rsidRPr="002B2035">
          <w:rPr>
            <w:rStyle w:val="a3"/>
            <w:bCs/>
            <w:color w:val="auto"/>
            <w:sz w:val="28"/>
            <w:szCs w:val="28"/>
            <w:u w:val="none"/>
            <w:lang w:val="en-US"/>
          </w:rPr>
          <w:t xml:space="preserve">Mindstorms - </w:t>
        </w:r>
        <w:r w:rsidRPr="002B2035">
          <w:rPr>
            <w:rStyle w:val="a3"/>
            <w:bCs/>
            <w:color w:val="auto"/>
            <w:sz w:val="28"/>
            <w:szCs w:val="28"/>
            <w:u w:val="none"/>
          </w:rPr>
          <w:t>Википедия</w:t>
        </w:r>
      </w:hyperlink>
      <w:r w:rsidRPr="002B2035">
        <w:rPr>
          <w:bCs/>
          <w:sz w:val="28"/>
          <w:szCs w:val="28"/>
          <w:lang w:val="en-US"/>
        </w:rPr>
        <w:t> (</w:t>
      </w:r>
      <w:hyperlink r:id="rId12" w:history="1">
        <w:r w:rsidR="00473E95" w:rsidRPr="00636699">
          <w:rPr>
            <w:rStyle w:val="a3"/>
            <w:bCs/>
            <w:sz w:val="28"/>
            <w:szCs w:val="28"/>
            <w:lang w:val="en-US"/>
          </w:rPr>
          <w:t>https://ru.wikipedia.org/wiki/Mindstorms</w:t>
        </w:r>
      </w:hyperlink>
      <w:r w:rsidR="00297AE1">
        <w:rPr>
          <w:bCs/>
          <w:sz w:val="28"/>
          <w:szCs w:val="28"/>
          <w:lang w:val="en-US"/>
        </w:rPr>
        <w:t xml:space="preserve"> </w:t>
      </w:r>
      <w:r w:rsidR="00425CBA">
        <w:rPr>
          <w:bCs/>
          <w:sz w:val="28"/>
          <w:szCs w:val="28"/>
        </w:rPr>
        <w:t>Дата</w:t>
      </w:r>
      <w:r w:rsidR="00425CBA" w:rsidRPr="00297AE1">
        <w:rPr>
          <w:bCs/>
          <w:sz w:val="28"/>
          <w:szCs w:val="28"/>
          <w:lang w:val="en-US"/>
        </w:rPr>
        <w:t xml:space="preserve"> </w:t>
      </w:r>
      <w:r w:rsidR="00425CBA">
        <w:rPr>
          <w:bCs/>
          <w:sz w:val="28"/>
          <w:szCs w:val="28"/>
        </w:rPr>
        <w:t>обращения</w:t>
      </w:r>
      <w:r w:rsidR="00425CBA" w:rsidRPr="00297AE1">
        <w:rPr>
          <w:bCs/>
          <w:sz w:val="28"/>
          <w:szCs w:val="28"/>
          <w:lang w:val="en-US"/>
        </w:rPr>
        <w:t>: 15.01.20</w:t>
      </w:r>
      <w:r w:rsidR="00297AE1" w:rsidRPr="00297AE1">
        <w:rPr>
          <w:bCs/>
          <w:sz w:val="28"/>
          <w:szCs w:val="28"/>
          <w:lang w:val="en-US"/>
        </w:rPr>
        <w:t>24</w:t>
      </w:r>
      <w:r w:rsidR="00473E95" w:rsidRPr="00297AE1">
        <w:rPr>
          <w:bCs/>
          <w:sz w:val="28"/>
          <w:szCs w:val="28"/>
          <w:lang w:val="en-US"/>
        </w:rPr>
        <w:t>)</w:t>
      </w:r>
    </w:p>
    <w:p w14:paraId="7D495942" w14:textId="77777777" w:rsidR="0006523E" w:rsidRDefault="00F3037B">
      <w:pPr>
        <w:pStyle w:val="ac"/>
        <w:numPr>
          <w:ilvl w:val="0"/>
          <w:numId w:val="11"/>
        </w:numPr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>
        <w:rPr>
          <w:sz w:val="28"/>
        </w:rPr>
        <w:t>Единая коллекция Цифровых Образовате</w:t>
      </w:r>
      <w:r w:rsidR="005A1ADC">
        <w:rPr>
          <w:sz w:val="28"/>
        </w:rPr>
        <w:t xml:space="preserve">льных ресурсов - Режим доступа: </w:t>
      </w:r>
      <w:r w:rsidR="00C13366">
        <w:rPr>
          <w:sz w:val="28"/>
        </w:rPr>
        <w:t>(</w:t>
      </w:r>
      <w:hyperlink r:id="rId13" w:history="1">
        <w:r w:rsidR="005A1ADC" w:rsidRPr="005A1ADC">
          <w:rPr>
            <w:rStyle w:val="a3"/>
            <w:sz w:val="28"/>
            <w:u w:val="none"/>
          </w:rPr>
          <w:t>http://school-collection.edu.ru/</w:t>
        </w:r>
      </w:hyperlink>
      <w:r w:rsidR="00C13366">
        <w:rPr>
          <w:sz w:val="28"/>
        </w:rPr>
        <w:t xml:space="preserve"> </w:t>
      </w:r>
      <w:r w:rsidR="005A1ADC" w:rsidRPr="005A1ADC">
        <w:rPr>
          <w:sz w:val="28"/>
        </w:rPr>
        <w:t>физика)</w:t>
      </w:r>
      <w:r w:rsidR="001F6402" w:rsidRPr="005A1ADC">
        <w:rPr>
          <w:bCs/>
          <w:sz w:val="28"/>
          <w:szCs w:val="28"/>
        </w:rPr>
        <w:t xml:space="preserve"> </w:t>
      </w:r>
      <w:r w:rsidR="00425CBA">
        <w:rPr>
          <w:bCs/>
          <w:sz w:val="28"/>
          <w:szCs w:val="28"/>
        </w:rPr>
        <w:t xml:space="preserve">(Дата обращения: </w:t>
      </w:r>
      <w:r w:rsidR="00297AE1">
        <w:rPr>
          <w:bCs/>
          <w:sz w:val="28"/>
          <w:szCs w:val="28"/>
        </w:rPr>
        <w:t>2024</w:t>
      </w:r>
      <w:r w:rsidR="001F6402">
        <w:rPr>
          <w:bCs/>
          <w:sz w:val="28"/>
          <w:szCs w:val="28"/>
        </w:rPr>
        <w:t>)</w:t>
      </w:r>
    </w:p>
    <w:p w14:paraId="01F221F5" w14:textId="77777777" w:rsidR="0006523E" w:rsidRDefault="007B56CB" w:rsidP="005A1ADC">
      <w:pPr>
        <w:pStyle w:val="ac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hyperlink r:id="rId14" w:tgtFrame="_blank" w:history="1">
        <w:r w:rsidR="00F3037B">
          <w:rPr>
            <w:rStyle w:val="a3"/>
            <w:color w:val="auto"/>
            <w:sz w:val="28"/>
            <w:szCs w:val="28"/>
            <w:u w:val="none"/>
          </w:rPr>
          <w:t>Интеллектуальные мобильные роботы</w:t>
        </w:r>
      </w:hyperlink>
      <w:r w:rsidR="005A1ADC">
        <w:rPr>
          <w:sz w:val="28"/>
          <w:szCs w:val="28"/>
        </w:rPr>
        <w:t xml:space="preserve"> </w:t>
      </w:r>
      <w:r w:rsidR="00C13366">
        <w:rPr>
          <w:sz w:val="28"/>
          <w:szCs w:val="28"/>
        </w:rPr>
        <w:t>(</w:t>
      </w:r>
      <w:hyperlink r:id="rId15" w:history="1">
        <w:r w:rsidR="005A1ADC" w:rsidRPr="002C7465">
          <w:rPr>
            <w:rStyle w:val="a3"/>
            <w:sz w:val="28"/>
            <w:szCs w:val="28"/>
          </w:rPr>
          <w:t>http://imobot.ru/</w:t>
        </w:r>
      </w:hyperlink>
      <w:r w:rsidR="00C13366">
        <w:rPr>
          <w:sz w:val="28"/>
          <w:szCs w:val="28"/>
        </w:rPr>
        <w:t>)</w:t>
      </w:r>
      <w:r w:rsidR="005A1ADC">
        <w:rPr>
          <w:sz w:val="28"/>
          <w:szCs w:val="28"/>
        </w:rPr>
        <w:t xml:space="preserve">  </w:t>
      </w:r>
      <w:r w:rsidR="00425CBA">
        <w:rPr>
          <w:bCs/>
          <w:sz w:val="28"/>
          <w:szCs w:val="28"/>
        </w:rPr>
        <w:t>(Дата обращения: 18.0</w:t>
      </w:r>
      <w:r w:rsidR="00297AE1">
        <w:rPr>
          <w:bCs/>
          <w:sz w:val="28"/>
          <w:szCs w:val="28"/>
        </w:rPr>
        <w:t>6</w:t>
      </w:r>
      <w:r w:rsidR="00425CBA">
        <w:rPr>
          <w:bCs/>
          <w:sz w:val="28"/>
          <w:szCs w:val="28"/>
        </w:rPr>
        <w:t>.20</w:t>
      </w:r>
      <w:r w:rsidR="00297AE1">
        <w:rPr>
          <w:bCs/>
          <w:sz w:val="28"/>
          <w:szCs w:val="28"/>
        </w:rPr>
        <w:t>24</w:t>
      </w:r>
      <w:r w:rsidR="00F97951">
        <w:rPr>
          <w:bCs/>
          <w:sz w:val="28"/>
          <w:szCs w:val="28"/>
        </w:rPr>
        <w:t>)</w:t>
      </w:r>
    </w:p>
    <w:p w14:paraId="410D538D" w14:textId="77777777" w:rsidR="0006523E" w:rsidRPr="00F97951" w:rsidRDefault="007B56CB" w:rsidP="005A1ADC">
      <w:pPr>
        <w:pStyle w:val="ac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hyperlink r:id="rId16" w:tgtFrame="_blank" w:history="1">
        <w:r w:rsidR="00F3037B">
          <w:rPr>
            <w:rStyle w:val="a3"/>
            <w:color w:val="auto"/>
            <w:sz w:val="28"/>
            <w:szCs w:val="28"/>
            <w:u w:val="none"/>
          </w:rPr>
          <w:t>Лаборатория робототехники и искусственного интеллекта Политехнического музея</w:t>
        </w:r>
      </w:hyperlink>
      <w:r w:rsidR="005A1ADC">
        <w:rPr>
          <w:sz w:val="28"/>
          <w:szCs w:val="28"/>
        </w:rPr>
        <w:t xml:space="preserve">  </w:t>
      </w:r>
      <w:r w:rsidR="00C13366">
        <w:rPr>
          <w:sz w:val="28"/>
          <w:szCs w:val="28"/>
        </w:rPr>
        <w:t>(</w:t>
      </w:r>
      <w:hyperlink r:id="rId17" w:history="1">
        <w:r w:rsidR="005A1ADC" w:rsidRPr="002C7465">
          <w:rPr>
            <w:rStyle w:val="a3"/>
            <w:sz w:val="28"/>
            <w:szCs w:val="28"/>
          </w:rPr>
          <w:t>http://www.railab.ru/</w:t>
        </w:r>
      </w:hyperlink>
      <w:r w:rsidR="00C13366">
        <w:rPr>
          <w:sz w:val="28"/>
          <w:szCs w:val="28"/>
        </w:rPr>
        <w:t>)</w:t>
      </w:r>
      <w:r w:rsidR="005A1ADC">
        <w:rPr>
          <w:sz w:val="28"/>
          <w:szCs w:val="28"/>
        </w:rPr>
        <w:t xml:space="preserve"> </w:t>
      </w:r>
      <w:r w:rsidR="00F97951">
        <w:rPr>
          <w:sz w:val="28"/>
          <w:szCs w:val="28"/>
        </w:rPr>
        <w:t xml:space="preserve"> </w:t>
      </w:r>
      <w:r w:rsidR="00297AE1">
        <w:rPr>
          <w:bCs/>
          <w:sz w:val="28"/>
          <w:szCs w:val="28"/>
        </w:rPr>
        <w:t>(Дата обращения: 07.06</w:t>
      </w:r>
      <w:r w:rsidR="00425CBA">
        <w:rPr>
          <w:bCs/>
          <w:sz w:val="28"/>
          <w:szCs w:val="28"/>
        </w:rPr>
        <w:t>.20</w:t>
      </w:r>
      <w:r w:rsidR="00297AE1">
        <w:rPr>
          <w:bCs/>
          <w:sz w:val="28"/>
          <w:szCs w:val="28"/>
        </w:rPr>
        <w:t>2</w:t>
      </w:r>
      <w:r w:rsidR="00F97951">
        <w:rPr>
          <w:bCs/>
          <w:sz w:val="28"/>
          <w:szCs w:val="28"/>
        </w:rPr>
        <w:t xml:space="preserve">4) </w:t>
      </w:r>
    </w:p>
    <w:p w14:paraId="374B0DC2" w14:textId="77777777" w:rsidR="00FD26BA" w:rsidRPr="00C13366" w:rsidRDefault="007B56CB" w:rsidP="00C13366">
      <w:pPr>
        <w:pStyle w:val="ac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hyperlink r:id="rId18" w:tgtFrame="_blank" w:history="1">
        <w:r w:rsidR="00F3037B">
          <w:rPr>
            <w:rStyle w:val="a3"/>
            <w:color w:val="auto"/>
            <w:sz w:val="28"/>
            <w:szCs w:val="28"/>
            <w:u w:val="none"/>
          </w:rPr>
          <w:t>Открытый технический форум по робототехнике.</w:t>
        </w:r>
      </w:hyperlink>
      <w:r w:rsidR="00C13366">
        <w:rPr>
          <w:rStyle w:val="a3"/>
          <w:color w:val="auto"/>
          <w:sz w:val="28"/>
          <w:szCs w:val="28"/>
          <w:u w:val="none"/>
        </w:rPr>
        <w:t xml:space="preserve"> (</w:t>
      </w:r>
      <w:hyperlink r:id="rId19" w:history="1">
        <w:r w:rsidR="00C13366" w:rsidRPr="002C7465">
          <w:rPr>
            <w:rStyle w:val="a3"/>
            <w:sz w:val="28"/>
            <w:szCs w:val="28"/>
          </w:rPr>
          <w:t>http://roboforum.ru/</w:t>
        </w:r>
      </w:hyperlink>
      <w:r w:rsidR="00C13366">
        <w:rPr>
          <w:sz w:val="28"/>
          <w:szCs w:val="28"/>
        </w:rPr>
        <w:t xml:space="preserve">) </w:t>
      </w:r>
      <w:r w:rsidR="00F97951">
        <w:rPr>
          <w:sz w:val="28"/>
          <w:szCs w:val="28"/>
        </w:rPr>
        <w:t xml:space="preserve"> </w:t>
      </w:r>
      <w:r w:rsidR="00297AE1">
        <w:rPr>
          <w:bCs/>
          <w:sz w:val="28"/>
          <w:szCs w:val="28"/>
        </w:rPr>
        <w:t>(Дата обращения: 17.06.2024</w:t>
      </w:r>
      <w:r w:rsidR="00F97951">
        <w:rPr>
          <w:bCs/>
          <w:sz w:val="28"/>
          <w:szCs w:val="28"/>
        </w:rPr>
        <w:t xml:space="preserve">) </w:t>
      </w:r>
      <w:r w:rsidR="00F97951">
        <w:rPr>
          <w:sz w:val="28"/>
          <w:szCs w:val="28"/>
        </w:rPr>
        <w:t xml:space="preserve"> </w:t>
      </w:r>
    </w:p>
    <w:p w14:paraId="555BAB89" w14:textId="77777777" w:rsidR="0006523E" w:rsidRDefault="00F303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обеспечение: </w:t>
      </w:r>
    </w:p>
    <w:p w14:paraId="38D07B5D" w14:textId="77777777" w:rsidR="0006523E" w:rsidRPr="002B0604" w:rsidRDefault="00F3037B" w:rsidP="002B0604">
      <w:pPr>
        <w:pStyle w:val="ae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образования, первой квалификационной категории</w:t>
      </w:r>
      <w:r w:rsidR="00297AE1">
        <w:rPr>
          <w:rFonts w:ascii="Times New Roman" w:hAnsi="Times New Roman" w:cs="Times New Roman"/>
          <w:sz w:val="28"/>
          <w:szCs w:val="28"/>
        </w:rPr>
        <w:t>, прошедший курсы повышения квалификации по технической направленности.</w:t>
      </w:r>
    </w:p>
    <w:p w14:paraId="31197B66" w14:textId="77777777" w:rsidR="0006523E" w:rsidRDefault="00FD2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F3037B">
        <w:rPr>
          <w:rFonts w:ascii="Times New Roman" w:hAnsi="Times New Roman" w:cs="Times New Roman"/>
          <w:sz w:val="28"/>
          <w:szCs w:val="28"/>
        </w:rPr>
        <w:t>ФОРМЫ АТТЕСТАЦИИ</w:t>
      </w:r>
    </w:p>
    <w:p w14:paraId="399FBF03" w14:textId="77777777" w:rsidR="0006523E" w:rsidRDefault="00F3037B" w:rsidP="0051423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заканчивается комплексной </w:t>
      </w:r>
      <w:r w:rsidR="00D50920">
        <w:rPr>
          <w:rFonts w:ascii="Times New Roman" w:hAnsi="Times New Roman" w:cs="Times New Roman"/>
          <w:sz w:val="28"/>
          <w:szCs w:val="28"/>
        </w:rPr>
        <w:t xml:space="preserve"> итоговой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аттестацией, которая проходит в форме решения проектной задачи (инженерного кейса) и/или защиты технического проекта.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согласно Положению о формах, периодичности и порядке текущего контроля успеваемости, </w:t>
      </w:r>
      <w:r w:rsidR="00297AE1">
        <w:rPr>
          <w:rFonts w:ascii="Times New Roman" w:hAnsi="Times New Roman" w:cs="Times New Roman"/>
          <w:sz w:val="28"/>
          <w:szCs w:val="28"/>
        </w:rPr>
        <w:t>итоговая а</w:t>
      </w:r>
      <w:r>
        <w:rPr>
          <w:rFonts w:ascii="Times New Roman" w:hAnsi="Times New Roman" w:cs="Times New Roman"/>
          <w:sz w:val="28"/>
          <w:szCs w:val="28"/>
        </w:rPr>
        <w:t>ттестаци</w:t>
      </w:r>
      <w:r w:rsidR="00297AE1">
        <w:rPr>
          <w:rFonts w:ascii="Times New Roman" w:hAnsi="Times New Roman" w:cs="Times New Roman"/>
          <w:sz w:val="28"/>
          <w:szCs w:val="28"/>
        </w:rPr>
        <w:t xml:space="preserve">я по завершении учебного года.  </w:t>
      </w:r>
      <w:r>
        <w:rPr>
          <w:rFonts w:ascii="Times New Roman" w:hAnsi="Times New Roman" w:cs="Times New Roman"/>
          <w:sz w:val="28"/>
          <w:szCs w:val="28"/>
        </w:rPr>
        <w:t xml:space="preserve"> Она предусматривает теоретическую и практическую подготовку обучающихся в соответствии с требованиями дополнительной общеразвивающей программы. По итогам аттестации определяется уровень освоения программы (зачет/незачет) и в журнал учета рабочего времени педагога дополнительного образования заносятся результаты по каждому этапу (году) обучения. Формой итогового контроля также может являться результативное 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514232">
        <w:rPr>
          <w:rFonts w:ascii="Times New Roman" w:hAnsi="Times New Roman" w:cs="Times New Roman"/>
          <w:sz w:val="28"/>
          <w:szCs w:val="28"/>
        </w:rPr>
        <w:t xml:space="preserve">уровней (олимпиады, конкурсы, фестивали, соревнования и турниры). </w:t>
      </w:r>
      <w:r w:rsidR="00E0604B">
        <w:rPr>
          <w:rFonts w:ascii="Times New Roman" w:hAnsi="Times New Roman" w:cs="Times New Roman"/>
          <w:sz w:val="28"/>
          <w:szCs w:val="28"/>
        </w:rPr>
        <w:t xml:space="preserve">Оценивается по шкале обязательное участие обучающихся в фестивалях, конкурсах, </w:t>
      </w:r>
      <w:proofErr w:type="spellStart"/>
      <w:r w:rsidR="00E0604B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="00E0604B">
        <w:rPr>
          <w:rFonts w:ascii="Times New Roman" w:hAnsi="Times New Roman" w:cs="Times New Roman"/>
          <w:sz w:val="28"/>
          <w:szCs w:val="28"/>
        </w:rPr>
        <w:t xml:space="preserve">, олимпиадах и конференциях.  </w:t>
      </w:r>
    </w:p>
    <w:p w14:paraId="406FB074" w14:textId="77777777" w:rsidR="00E0604B" w:rsidRPr="00E0604B" w:rsidRDefault="00E0604B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lastRenderedPageBreak/>
        <w:t xml:space="preserve">     </w:t>
      </w:r>
      <w:r w:rsidRPr="00E0604B">
        <w:rPr>
          <w:rFonts w:ascii="Times New Roman" w:eastAsia="Calibri" w:hAnsi="Times New Roman" w:cs="Times New Roman"/>
          <w:bCs/>
          <w:sz w:val="28"/>
        </w:rPr>
        <w:t>Для выявления результатов освоения программы используются следующие диагностические методики:</w:t>
      </w:r>
    </w:p>
    <w:p w14:paraId="17D12E3B" w14:textId="77777777" w:rsidR="00502FC6" w:rsidRDefault="00E0604B" w:rsidP="00E0604B">
      <w:pPr>
        <w:pStyle w:val="ae"/>
        <w:numPr>
          <w:ilvl w:val="0"/>
          <w:numId w:val="33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502FC6">
        <w:rPr>
          <w:rFonts w:ascii="Times New Roman" w:eastAsia="Calibri" w:hAnsi="Times New Roman" w:cs="Times New Roman"/>
          <w:bCs/>
          <w:sz w:val="28"/>
        </w:rPr>
        <w:t>методика В.П. Степанова «Уровень личност</w:t>
      </w:r>
      <w:r w:rsidR="00502FC6">
        <w:rPr>
          <w:rFonts w:ascii="Times New Roman" w:eastAsia="Calibri" w:hAnsi="Times New Roman" w:cs="Times New Roman"/>
          <w:bCs/>
          <w:sz w:val="28"/>
        </w:rPr>
        <w:t>ных результатов, обучающихся»;</w:t>
      </w:r>
    </w:p>
    <w:p w14:paraId="4EE749FA" w14:textId="77777777" w:rsidR="00502FC6" w:rsidRDefault="00E0604B" w:rsidP="00E0604B">
      <w:pPr>
        <w:pStyle w:val="ae"/>
        <w:numPr>
          <w:ilvl w:val="0"/>
          <w:numId w:val="33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502FC6">
        <w:rPr>
          <w:rFonts w:ascii="Times New Roman" w:eastAsia="Calibri" w:hAnsi="Times New Roman" w:cs="Times New Roman"/>
          <w:bCs/>
          <w:sz w:val="28"/>
        </w:rPr>
        <w:t>анкета «Уровень мотивации обучающихся к занятиям»;</w:t>
      </w:r>
    </w:p>
    <w:p w14:paraId="1A0DCCAC" w14:textId="77777777" w:rsidR="00E0604B" w:rsidRDefault="00E0604B" w:rsidP="00E0604B">
      <w:pPr>
        <w:pStyle w:val="ae"/>
        <w:numPr>
          <w:ilvl w:val="0"/>
          <w:numId w:val="33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502FC6">
        <w:rPr>
          <w:rFonts w:ascii="Times New Roman" w:hAnsi="Times New Roman" w:cs="Times New Roman"/>
          <w:sz w:val="28"/>
          <w:szCs w:val="28"/>
        </w:rPr>
        <w:t>д</w:t>
      </w:r>
      <w:r w:rsidRPr="00502FC6">
        <w:rPr>
          <w:rFonts w:ascii="Times New Roman" w:eastAsia="Calibri" w:hAnsi="Times New Roman" w:cs="Times New Roman"/>
          <w:bCs/>
          <w:sz w:val="28"/>
        </w:rPr>
        <w:t>иагностика уровня знаний и умений по робототехнике у детей 5 - 7 лет по методике Фатеевой Г.А., Т.В. Фёдоровой</w:t>
      </w:r>
      <w:r w:rsidR="00502FC6">
        <w:rPr>
          <w:rFonts w:ascii="Times New Roman" w:eastAsia="Calibri" w:hAnsi="Times New Roman" w:cs="Times New Roman"/>
          <w:bCs/>
          <w:sz w:val="28"/>
        </w:rPr>
        <w:t>;</w:t>
      </w:r>
    </w:p>
    <w:p w14:paraId="1E719596" w14:textId="77777777" w:rsidR="00E0604B" w:rsidRPr="00502FC6" w:rsidRDefault="00502FC6" w:rsidP="00502FC6">
      <w:pPr>
        <w:pStyle w:val="ae"/>
        <w:numPr>
          <w:ilvl w:val="0"/>
          <w:numId w:val="33"/>
        </w:numPr>
        <w:tabs>
          <w:tab w:val="left" w:pos="1752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дидактический инструментарий по программе «Робототехника».   </w:t>
      </w:r>
    </w:p>
    <w:p w14:paraId="068470B1" w14:textId="77777777" w:rsidR="006A7DA1" w:rsidRPr="00297AE1" w:rsidRDefault="00FD26BA" w:rsidP="00514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Оценочные материалы в </w:t>
      </w:r>
      <w:r w:rsidRPr="00297A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приложении 2. </w:t>
      </w:r>
    </w:p>
    <w:p w14:paraId="21E3D792" w14:textId="77777777" w:rsidR="00E0604B" w:rsidRPr="00514232" w:rsidRDefault="00E0604B" w:rsidP="005142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CD1C864" w14:textId="77777777" w:rsidR="00E0604B" w:rsidRPr="00E0604B" w:rsidRDefault="00E0604B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0604B">
        <w:rPr>
          <w:rFonts w:ascii="Times New Roman" w:eastAsia="Calibri" w:hAnsi="Times New Roman" w:cs="Times New Roman"/>
          <w:b/>
          <w:bCs/>
          <w:sz w:val="28"/>
        </w:rPr>
        <w:t>2.5. Методические материалы</w:t>
      </w:r>
    </w:p>
    <w:p w14:paraId="570181B0" w14:textId="77777777" w:rsidR="00E0604B" w:rsidRPr="00E0604B" w:rsidRDefault="00E0604B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E0604B">
        <w:rPr>
          <w:rFonts w:ascii="Times New Roman" w:eastAsia="Calibri" w:hAnsi="Times New Roman" w:cs="Times New Roman"/>
          <w:b/>
          <w:bCs/>
          <w:sz w:val="28"/>
        </w:rPr>
        <w:t>Методические материалы</w:t>
      </w:r>
      <w:r w:rsidRPr="00E0604B">
        <w:rPr>
          <w:rFonts w:ascii="Times New Roman" w:eastAsia="Calibri" w:hAnsi="Times New Roman" w:cs="Times New Roman"/>
          <w:bCs/>
          <w:sz w:val="28"/>
        </w:rPr>
        <w:t> включают в себя:</w:t>
      </w:r>
    </w:p>
    <w:p w14:paraId="6FD92336" w14:textId="77777777" w:rsidR="00502FC6" w:rsidRDefault="00E0604B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E0604B">
        <w:rPr>
          <w:rFonts w:ascii="Times New Roman" w:eastAsia="Calibri" w:hAnsi="Times New Roman" w:cs="Times New Roman"/>
          <w:bCs/>
          <w:sz w:val="28"/>
        </w:rPr>
        <w:t>Уче</w:t>
      </w:r>
      <w:r w:rsidR="00502FC6">
        <w:rPr>
          <w:rFonts w:ascii="Times New Roman" w:eastAsia="Calibri" w:hAnsi="Times New Roman" w:cs="Times New Roman"/>
          <w:bCs/>
          <w:sz w:val="28"/>
        </w:rPr>
        <w:t>бные пособия:</w:t>
      </w:r>
    </w:p>
    <w:p w14:paraId="7828CC7E" w14:textId="77777777" w:rsidR="00E0604B" w:rsidRDefault="00502FC6" w:rsidP="00502FC6">
      <w:pPr>
        <w:pStyle w:val="ae"/>
        <w:numPr>
          <w:ilvl w:val="0"/>
          <w:numId w:val="34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Анна Золотарёва, к</w:t>
      </w:r>
      <w:r w:rsidRPr="00502FC6">
        <w:rPr>
          <w:rFonts w:ascii="Times New Roman" w:eastAsia="Calibri" w:hAnsi="Times New Roman" w:cs="Times New Roman"/>
          <w:bCs/>
          <w:sz w:val="28"/>
        </w:rPr>
        <w:t xml:space="preserve">онспекты занятий по техническому творчеству в </w:t>
      </w:r>
      <w:proofErr w:type="spellStart"/>
      <w:r w:rsidRPr="00502FC6">
        <w:rPr>
          <w:rFonts w:ascii="Times New Roman" w:eastAsia="Calibri" w:hAnsi="Times New Roman" w:cs="Times New Roman"/>
          <w:bCs/>
          <w:sz w:val="28"/>
        </w:rPr>
        <w:t>соответсвии</w:t>
      </w:r>
      <w:proofErr w:type="spellEnd"/>
      <w:r w:rsidRPr="00502FC6">
        <w:rPr>
          <w:rFonts w:ascii="Times New Roman" w:eastAsia="Calibri" w:hAnsi="Times New Roman" w:cs="Times New Roman"/>
          <w:bCs/>
          <w:sz w:val="28"/>
        </w:rPr>
        <w:t xml:space="preserve"> с Программой дополнительного образования по </w:t>
      </w:r>
      <w:proofErr w:type="spellStart"/>
      <w:r w:rsidRPr="00502FC6">
        <w:rPr>
          <w:rFonts w:ascii="Times New Roman" w:eastAsia="Calibri" w:hAnsi="Times New Roman" w:cs="Times New Roman"/>
          <w:bCs/>
          <w:sz w:val="28"/>
        </w:rPr>
        <w:t>Legoконструированию</w:t>
      </w:r>
      <w:proofErr w:type="spellEnd"/>
      <w:r w:rsidRPr="00502FC6">
        <w:rPr>
          <w:rFonts w:ascii="Times New Roman" w:eastAsia="Calibri" w:hAnsi="Times New Roman" w:cs="Times New Roman"/>
          <w:bCs/>
          <w:sz w:val="28"/>
        </w:rPr>
        <w:t xml:space="preserve"> "</w:t>
      </w:r>
      <w:proofErr w:type="spellStart"/>
      <w:r w:rsidRPr="00502FC6">
        <w:rPr>
          <w:rFonts w:ascii="Times New Roman" w:eastAsia="Calibri" w:hAnsi="Times New Roman" w:cs="Times New Roman"/>
          <w:bCs/>
          <w:sz w:val="28"/>
        </w:rPr>
        <w:t>Робостарт</w:t>
      </w:r>
      <w:proofErr w:type="spellEnd"/>
      <w:r w:rsidRPr="00502FC6">
        <w:rPr>
          <w:rFonts w:ascii="Times New Roman" w:eastAsia="Calibri" w:hAnsi="Times New Roman" w:cs="Times New Roman"/>
          <w:bCs/>
          <w:sz w:val="28"/>
        </w:rPr>
        <w:t xml:space="preserve">" (на основе образовательного </w:t>
      </w:r>
      <w:proofErr w:type="spellStart"/>
      <w:r w:rsidRPr="00502FC6">
        <w:rPr>
          <w:rFonts w:ascii="Times New Roman" w:eastAsia="Calibri" w:hAnsi="Times New Roman" w:cs="Times New Roman"/>
          <w:bCs/>
          <w:sz w:val="28"/>
        </w:rPr>
        <w:t>консту</w:t>
      </w:r>
      <w:r>
        <w:rPr>
          <w:rFonts w:ascii="Times New Roman" w:eastAsia="Calibri" w:hAnsi="Times New Roman" w:cs="Times New Roman"/>
          <w:bCs/>
          <w:sz w:val="28"/>
        </w:rPr>
        <w:t>рктора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Lego Education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WeDo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2.0), 2018 год; </w:t>
      </w:r>
    </w:p>
    <w:p w14:paraId="503A03F8" w14:textId="77777777" w:rsidR="00502FC6" w:rsidRDefault="00502FC6" w:rsidP="00502FC6">
      <w:pPr>
        <w:pStyle w:val="ae"/>
        <w:numPr>
          <w:ilvl w:val="0"/>
          <w:numId w:val="34"/>
        </w:numPr>
        <w:tabs>
          <w:tab w:val="left" w:pos="1752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502FC6">
        <w:rPr>
          <w:rFonts w:ascii="Times New Roman" w:eastAsia="Calibri" w:hAnsi="Times New Roman" w:cs="Times New Roman"/>
          <w:bCs/>
          <w:sz w:val="28"/>
        </w:rPr>
        <w:t> Александр Григорьев, Юрий Винницкий</w:t>
      </w:r>
      <w:r>
        <w:rPr>
          <w:rFonts w:ascii="Times New Roman" w:eastAsia="Calibri" w:hAnsi="Times New Roman" w:cs="Times New Roman"/>
          <w:bCs/>
          <w:sz w:val="28"/>
        </w:rPr>
        <w:t>,  и</w:t>
      </w:r>
      <w:r w:rsidRPr="00502FC6">
        <w:rPr>
          <w:rFonts w:ascii="Times New Roman" w:eastAsia="Calibri" w:hAnsi="Times New Roman" w:cs="Times New Roman"/>
          <w:bCs/>
          <w:sz w:val="28"/>
        </w:rPr>
        <w:t xml:space="preserve">гровая робототехника для юных программистов и конструкторов: </w:t>
      </w:r>
      <w:proofErr w:type="spellStart"/>
      <w:r w:rsidRPr="00502FC6">
        <w:rPr>
          <w:rFonts w:ascii="Times New Roman" w:eastAsia="Calibri" w:hAnsi="Times New Roman" w:cs="Times New Roman"/>
          <w:bCs/>
          <w:sz w:val="28"/>
        </w:rPr>
        <w:t>mBot</w:t>
      </w:r>
      <w:proofErr w:type="spellEnd"/>
      <w:r w:rsidRPr="00502FC6">
        <w:rPr>
          <w:rFonts w:ascii="Times New Roman" w:eastAsia="Calibri" w:hAnsi="Times New Roman" w:cs="Times New Roman"/>
          <w:bCs/>
          <w:sz w:val="28"/>
        </w:rPr>
        <w:t xml:space="preserve"> и </w:t>
      </w:r>
      <w:proofErr w:type="spellStart"/>
      <w:r w:rsidRPr="00502FC6">
        <w:rPr>
          <w:rFonts w:ascii="Times New Roman" w:eastAsia="Calibri" w:hAnsi="Times New Roman" w:cs="Times New Roman"/>
          <w:bCs/>
          <w:sz w:val="28"/>
        </w:rPr>
        <w:t>mBlock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>, 2019 год;</w:t>
      </w:r>
    </w:p>
    <w:p w14:paraId="5CB72738" w14:textId="77777777" w:rsidR="00502FC6" w:rsidRPr="00502FC6" w:rsidRDefault="00502FC6" w:rsidP="00502FC6">
      <w:pPr>
        <w:pStyle w:val="ae"/>
        <w:numPr>
          <w:ilvl w:val="0"/>
          <w:numId w:val="34"/>
        </w:numPr>
        <w:tabs>
          <w:tab w:val="left" w:pos="1752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Виртуальная трёхмерная среда для обучения робототехнике через программирование цифровых роботов «Кулибин», </w:t>
      </w:r>
      <w:hyperlink r:id="rId20" w:history="1">
        <w:r w:rsidRPr="002C7465">
          <w:rPr>
            <w:rStyle w:val="a3"/>
            <w:rFonts w:ascii="Times New Roman" w:eastAsia="Calibri" w:hAnsi="Times New Roman" w:cs="Times New Roman"/>
            <w:bCs/>
            <w:sz w:val="28"/>
          </w:rPr>
          <w:t>https://kulibin.app/</w:t>
        </w:r>
      </w:hyperlink>
      <w:r>
        <w:rPr>
          <w:rFonts w:ascii="Times New Roman" w:eastAsia="Calibri" w:hAnsi="Times New Roman" w:cs="Times New Roman"/>
          <w:bCs/>
          <w:sz w:val="28"/>
        </w:rPr>
        <w:t xml:space="preserve">.   </w:t>
      </w:r>
    </w:p>
    <w:p w14:paraId="79687F49" w14:textId="77777777" w:rsidR="00E0604B" w:rsidRPr="00E0604B" w:rsidRDefault="00861AB4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Методические рекомендации</w:t>
      </w:r>
      <w:r w:rsidRPr="00861AB4">
        <w:rPr>
          <w:rFonts w:ascii="Times New Roman" w:eastAsia="Calibri" w:hAnsi="Times New Roman" w:cs="Times New Roman"/>
          <w:bCs/>
          <w:sz w:val="28"/>
        </w:rPr>
        <w:t xml:space="preserve"> по разработке уроков и занятий с применением элементов образовательной робототехники</w:t>
      </w:r>
      <w:r>
        <w:rPr>
          <w:rFonts w:ascii="Times New Roman" w:eastAsia="Calibri" w:hAnsi="Times New Roman" w:cs="Times New Roman"/>
          <w:bCs/>
          <w:sz w:val="28"/>
        </w:rPr>
        <w:t>; образовательная робототехника</w:t>
      </w:r>
      <w:r w:rsidR="00E0604B" w:rsidRPr="00E0604B">
        <w:rPr>
          <w:rFonts w:ascii="Times New Roman" w:eastAsia="Calibri" w:hAnsi="Times New Roman" w:cs="Times New Roman"/>
          <w:bCs/>
          <w:sz w:val="28"/>
        </w:rPr>
        <w:t>;</w:t>
      </w:r>
    </w:p>
    <w:p w14:paraId="38E7FB98" w14:textId="77777777" w:rsidR="00E0604B" w:rsidRPr="00E0604B" w:rsidRDefault="00861AB4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Рабочая</w:t>
      </w:r>
      <w:r w:rsidR="00E0604B" w:rsidRPr="00E0604B">
        <w:rPr>
          <w:rFonts w:ascii="Times New Roman" w:eastAsia="Calibri" w:hAnsi="Times New Roman" w:cs="Times New Roman"/>
          <w:bCs/>
          <w:sz w:val="28"/>
        </w:rPr>
        <w:t xml:space="preserve"> тет</w:t>
      </w:r>
      <w:r>
        <w:rPr>
          <w:rFonts w:ascii="Times New Roman" w:eastAsia="Calibri" w:hAnsi="Times New Roman" w:cs="Times New Roman"/>
          <w:bCs/>
          <w:sz w:val="28"/>
        </w:rPr>
        <w:t xml:space="preserve">радь:  образовательная робототехника </w:t>
      </w:r>
      <w:proofErr w:type="spellStart"/>
      <w:r>
        <w:rPr>
          <w:rFonts w:ascii="Times New Roman" w:eastAsia="Calibri" w:hAnsi="Times New Roman" w:cs="Times New Roman"/>
          <w:bCs/>
          <w:sz w:val="28"/>
          <w:lang w:val="en-US"/>
        </w:rPr>
        <w:t>LegoWeDo</w:t>
      </w:r>
      <w:proofErr w:type="spellEnd"/>
      <w:r w:rsidRPr="00861AB4">
        <w:rPr>
          <w:rFonts w:ascii="Times New Roman" w:eastAsia="Calibri" w:hAnsi="Times New Roman" w:cs="Times New Roman"/>
          <w:bCs/>
          <w:sz w:val="28"/>
        </w:rPr>
        <w:t xml:space="preserve">. </w:t>
      </w:r>
    </w:p>
    <w:p w14:paraId="36ABDB99" w14:textId="77777777" w:rsidR="00861AB4" w:rsidRPr="005124FB" w:rsidRDefault="00861AB4" w:rsidP="005124F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Мето</w:t>
      </w:r>
      <w:r w:rsidR="005124FB">
        <w:rPr>
          <w:rFonts w:ascii="Times New Roman" w:eastAsia="Calibri" w:hAnsi="Times New Roman" w:cs="Times New Roman"/>
          <w:bCs/>
          <w:sz w:val="28"/>
        </w:rPr>
        <w:t xml:space="preserve">ды обучения: </w:t>
      </w:r>
    </w:p>
    <w:p w14:paraId="7A144D34" w14:textId="77777777" w:rsidR="00861AB4" w:rsidRDefault="00E0604B" w:rsidP="00E0604B">
      <w:pPr>
        <w:pStyle w:val="ae"/>
        <w:numPr>
          <w:ilvl w:val="0"/>
          <w:numId w:val="35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861AB4">
        <w:rPr>
          <w:rFonts w:ascii="Times New Roman" w:eastAsia="Calibri" w:hAnsi="Times New Roman" w:cs="Times New Roman"/>
          <w:bCs/>
          <w:sz w:val="28"/>
        </w:rPr>
        <w:t>проблемный (постановка проблемных вопросов, создание проблемных ситуаций);</w:t>
      </w:r>
    </w:p>
    <w:p w14:paraId="77E2AECF" w14:textId="77777777" w:rsidR="005124FB" w:rsidRDefault="00861AB4" w:rsidP="005124FB">
      <w:pPr>
        <w:pStyle w:val="ae"/>
        <w:numPr>
          <w:ilvl w:val="0"/>
          <w:numId w:val="35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861AB4">
        <w:rPr>
          <w:rFonts w:ascii="Times New Roman" w:eastAsia="Calibri" w:hAnsi="Times New Roman" w:cs="Times New Roman"/>
          <w:bCs/>
          <w:sz w:val="28"/>
        </w:rPr>
        <w:t>Частично-поисковый ил</w:t>
      </w:r>
      <w:r>
        <w:rPr>
          <w:rFonts w:ascii="Times New Roman" w:eastAsia="Calibri" w:hAnsi="Times New Roman" w:cs="Times New Roman"/>
          <w:bCs/>
          <w:sz w:val="28"/>
        </w:rPr>
        <w:t xml:space="preserve">и эвристический метод обучения. </w:t>
      </w:r>
      <w:r w:rsidRPr="00861AB4">
        <w:rPr>
          <w:rFonts w:ascii="Times New Roman" w:eastAsia="Calibri" w:hAnsi="Times New Roman" w:cs="Times New Roman"/>
          <w:bCs/>
          <w:sz w:val="28"/>
        </w:rPr>
        <w:t>Работа с образовательными наборами, которая направлена на развитие способности к техническому моделированию, реализуется выполнение технического задания с собираемой моделью.</w:t>
      </w:r>
    </w:p>
    <w:p w14:paraId="4E594332" w14:textId="77777777" w:rsidR="00861AB4" w:rsidRPr="005124FB" w:rsidRDefault="005124FB" w:rsidP="005124FB">
      <w:pPr>
        <w:pStyle w:val="ae"/>
        <w:numPr>
          <w:ilvl w:val="0"/>
          <w:numId w:val="35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5124FB">
        <w:rPr>
          <w:rFonts w:ascii="Times New Roman" w:eastAsia="Calibri" w:hAnsi="Times New Roman" w:cs="Times New Roman"/>
          <w:bCs/>
          <w:sz w:val="28"/>
        </w:rPr>
        <w:t>Метод проблемного изложения имеет характерные особенности. При его реализации, педагог формирует перед обучающимся проблему и помогает с поиском ее решения, направляя учащегося к верному пути или самостоятельно производит решение созданной проблемы, а обучающиеся следят за логической цепочкой решения и усваивают полученный материал. Педагог оглашает проблему и сущность её возникновения, предлагает обучающимся устранить данную проблему. В случае неудачи или необходимости, педагог помогает решить проблему и предлагает варианты.</w:t>
      </w:r>
    </w:p>
    <w:p w14:paraId="5173A2B7" w14:textId="77777777" w:rsidR="005124FB" w:rsidRDefault="005124FB" w:rsidP="00E0604B">
      <w:pPr>
        <w:pStyle w:val="ae"/>
        <w:numPr>
          <w:ilvl w:val="0"/>
          <w:numId w:val="35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5124FB">
        <w:rPr>
          <w:rFonts w:ascii="Times New Roman" w:eastAsia="Calibri" w:hAnsi="Times New Roman" w:cs="Times New Roman"/>
          <w:bCs/>
          <w:sz w:val="28"/>
        </w:rPr>
        <w:t>Объяснительно-иллюстративный метод, используемый в рамках робототехники заключается в том, что педагог во время занятия информирует обучающегося о</w:t>
      </w:r>
      <w:r w:rsidR="00FD73EE">
        <w:rPr>
          <w:rFonts w:ascii="Times New Roman" w:eastAsia="Calibri" w:hAnsi="Times New Roman" w:cs="Times New Roman"/>
          <w:bCs/>
          <w:sz w:val="28"/>
        </w:rPr>
        <w:t>б</w:t>
      </w:r>
      <w:r w:rsidRPr="005124FB">
        <w:rPr>
          <w:rFonts w:ascii="Times New Roman" w:eastAsia="Calibri" w:hAnsi="Times New Roman" w:cs="Times New Roman"/>
          <w:bCs/>
          <w:sz w:val="28"/>
        </w:rPr>
        <w:t xml:space="preserve"> особенностях и характеристиках ещё неизвестного для обучающегося механизма или устройства. Педагог, </w:t>
      </w:r>
      <w:r w:rsidRPr="005124FB">
        <w:rPr>
          <w:rFonts w:ascii="Times New Roman" w:eastAsia="Calibri" w:hAnsi="Times New Roman" w:cs="Times New Roman"/>
          <w:bCs/>
          <w:sz w:val="28"/>
        </w:rPr>
        <w:lastRenderedPageBreak/>
        <w:t>при реализации данного метода, использует множество приёмов, к которым можно отнести рассказ, наглядную демонстрацию, лекцию или объяснение. Часто, в системе дополнительного образования, данный метод применяется во время сборки авиа-проектов и проектов, где требуется уделять больше времени процессу конструирования.</w:t>
      </w:r>
    </w:p>
    <w:p w14:paraId="5C36203E" w14:textId="77777777" w:rsidR="005124FB" w:rsidRDefault="005124FB" w:rsidP="00E0604B">
      <w:pPr>
        <w:pStyle w:val="ae"/>
        <w:numPr>
          <w:ilvl w:val="0"/>
          <w:numId w:val="35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5124FB">
        <w:rPr>
          <w:rFonts w:ascii="Times New Roman" w:eastAsia="Calibri" w:hAnsi="Times New Roman" w:cs="Times New Roman"/>
          <w:bCs/>
          <w:sz w:val="28"/>
        </w:rPr>
        <w:t>Исследовательский метод, характерен тем, что деятельность педагога заключается в обеспечении тех условий, которые способствуют развитию у обучающегося мотивации к поисково-творческой деятельности. Деятельность обучаемых заключается в освоении ими приемов самостоятельной постановки проблем, разработки исследовательских заданий, нахождения способов их решения и проверки полученных данных. Данный метод, в рамках робототехники, положительно зарекомендовал себя во время работы в группах, когда от обучающихся требуется найти оптимальные характеристики собираемого конструктора или робота.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14:paraId="237FDB98" w14:textId="77777777" w:rsidR="00E0604B" w:rsidRPr="00861AB4" w:rsidRDefault="00E0604B" w:rsidP="00E0604B">
      <w:pPr>
        <w:pStyle w:val="ae"/>
        <w:numPr>
          <w:ilvl w:val="0"/>
          <w:numId w:val="35"/>
        </w:num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861AB4">
        <w:rPr>
          <w:rFonts w:ascii="Times New Roman" w:eastAsia="Calibri" w:hAnsi="Times New Roman" w:cs="Times New Roman"/>
          <w:bCs/>
          <w:sz w:val="28"/>
        </w:rPr>
        <w:t>проектный метод (разработка проектов, моделирование ситуаций, создание творческих работ);</w:t>
      </w:r>
    </w:p>
    <w:p w14:paraId="7B180D5D" w14:textId="77777777" w:rsidR="005124FB" w:rsidRDefault="00E0604B" w:rsidP="00E0604B">
      <w:pPr>
        <w:tabs>
          <w:tab w:val="left" w:pos="1752"/>
          <w:tab w:val="center" w:pos="510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E0604B">
        <w:rPr>
          <w:rFonts w:ascii="Times New Roman" w:eastAsia="Calibri" w:hAnsi="Times New Roman" w:cs="Times New Roman"/>
          <w:b/>
          <w:bCs/>
          <w:sz w:val="28"/>
        </w:rPr>
        <w:t>Педагогические технологии:</w:t>
      </w:r>
      <w:r w:rsidRPr="00E0604B">
        <w:rPr>
          <w:rFonts w:ascii="Times New Roman" w:eastAsia="Calibri" w:hAnsi="Times New Roman" w:cs="Times New Roman"/>
          <w:bCs/>
          <w:sz w:val="28"/>
        </w:rPr>
        <w:t xml:space="preserve"> </w:t>
      </w:r>
    </w:p>
    <w:p w14:paraId="64C59CFF" w14:textId="77777777" w:rsidR="00E0604B" w:rsidRDefault="005124FB" w:rsidP="00E0604B">
      <w:pPr>
        <w:tabs>
          <w:tab w:val="left" w:pos="1752"/>
          <w:tab w:val="center" w:pos="510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Технология</w:t>
      </w:r>
      <w:r w:rsidRPr="005124FB">
        <w:rPr>
          <w:rFonts w:ascii="Times New Roman" w:eastAsia="Calibri" w:hAnsi="Times New Roman" w:cs="Times New Roman"/>
          <w:bCs/>
          <w:sz w:val="28"/>
        </w:rPr>
        <w:t xml:space="preserve"> сотрудничества. Сотрудничество трактуется как идея совместной развивающей деятельности взрослых и детей. Это и работа в парах, группах и коллективная работа. Она подразумевает такие виды работ, как: ученик - учитель, ученик - ученик, ученик – книга (инструкция). </w:t>
      </w:r>
      <w:r>
        <w:rPr>
          <w:rFonts w:ascii="Times New Roman" w:eastAsia="Calibri" w:hAnsi="Times New Roman" w:cs="Times New Roman"/>
          <w:bCs/>
          <w:sz w:val="28"/>
        </w:rPr>
        <w:t xml:space="preserve">   </w:t>
      </w:r>
    </w:p>
    <w:p w14:paraId="0C24D85A" w14:textId="77777777" w:rsidR="00E0604B" w:rsidRPr="00E0604B" w:rsidRDefault="005124FB" w:rsidP="005124FB">
      <w:pPr>
        <w:tabs>
          <w:tab w:val="left" w:pos="1752"/>
          <w:tab w:val="center" w:pos="510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И</w:t>
      </w:r>
      <w:r w:rsidRPr="005124FB">
        <w:rPr>
          <w:rFonts w:ascii="Times New Roman" w:eastAsia="Calibri" w:hAnsi="Times New Roman" w:cs="Times New Roman"/>
          <w:bCs/>
          <w:sz w:val="28"/>
        </w:rPr>
        <w:t xml:space="preserve">нформационно-коммуникационная (ИКТ). Это технология доступа к различным информационным источникам и инструментам совместной деятельности, направленной на получение конкретного результата. </w:t>
      </w:r>
    </w:p>
    <w:p w14:paraId="7C8CB5E1" w14:textId="77777777" w:rsidR="005124FB" w:rsidRDefault="00E0604B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0604B">
        <w:rPr>
          <w:rFonts w:ascii="Times New Roman" w:eastAsia="Calibri" w:hAnsi="Times New Roman" w:cs="Times New Roman"/>
          <w:b/>
          <w:bCs/>
          <w:sz w:val="28"/>
        </w:rPr>
        <w:t>Здоровьесберегающие технологии</w:t>
      </w:r>
      <w:r w:rsidR="005124FB">
        <w:rPr>
          <w:rFonts w:ascii="Times New Roman" w:eastAsia="Calibri" w:hAnsi="Times New Roman" w:cs="Times New Roman"/>
          <w:b/>
          <w:bCs/>
          <w:sz w:val="28"/>
        </w:rPr>
        <w:t xml:space="preserve">: </w:t>
      </w:r>
    </w:p>
    <w:p w14:paraId="3D2A79FD" w14:textId="77777777" w:rsidR="005124FB" w:rsidRDefault="005124FB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Смена видов деятельности, зарядка для глаз.</w:t>
      </w:r>
    </w:p>
    <w:p w14:paraId="2196C57D" w14:textId="77777777" w:rsidR="008163F9" w:rsidRPr="008163F9" w:rsidRDefault="008163F9" w:rsidP="008163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63F9">
        <w:rPr>
          <w:rFonts w:ascii="Times New Roman" w:eastAsia="Calibri" w:hAnsi="Times New Roman" w:cs="Times New Roman"/>
          <w:b/>
          <w:bCs/>
          <w:sz w:val="28"/>
          <w:szCs w:val="28"/>
        </w:rPr>
        <w:t>Алгоритм учебного занятия.</w:t>
      </w:r>
    </w:p>
    <w:p w14:paraId="30231970" w14:textId="77777777" w:rsidR="008163F9" w:rsidRPr="008163F9" w:rsidRDefault="008163F9" w:rsidP="008163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3F9">
        <w:rPr>
          <w:rFonts w:ascii="Times New Roman" w:eastAsia="Calibri" w:hAnsi="Times New Roman" w:cs="Times New Roman"/>
          <w:bCs/>
          <w:sz w:val="28"/>
          <w:szCs w:val="28"/>
        </w:rPr>
        <w:t>Все занятия строятся по одному алгоритму:</w:t>
      </w:r>
    </w:p>
    <w:p w14:paraId="4D93AD09" w14:textId="77777777" w:rsidR="008163F9" w:rsidRPr="008163F9" w:rsidRDefault="008163F9" w:rsidP="008163F9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Подготовка к занятию (установка на работу; обратить внимание на оборудование на рабочем столе).</w:t>
      </w:r>
    </w:p>
    <w:p w14:paraId="356219D2" w14:textId="77777777" w:rsidR="008163F9" w:rsidRPr="008163F9" w:rsidRDefault="008163F9" w:rsidP="008163F9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Повторение пройденного (выявление опорных знаний и представлений):</w:t>
      </w:r>
    </w:p>
    <w:p w14:paraId="0F85682E" w14:textId="77777777" w:rsidR="008163F9" w:rsidRPr="008163F9" w:rsidRDefault="008163F9" w:rsidP="008163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повторение терминов;</w:t>
      </w:r>
    </w:p>
    <w:p w14:paraId="0BFA6CDA" w14:textId="77777777" w:rsidR="008163F9" w:rsidRPr="008163F9" w:rsidRDefault="008163F9" w:rsidP="008163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повторение действий предыдущего занятия;</w:t>
      </w:r>
    </w:p>
    <w:p w14:paraId="212EAD41" w14:textId="77777777" w:rsidR="008163F9" w:rsidRPr="008163F9" w:rsidRDefault="008163F9" w:rsidP="008163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повторение правил техники безопасности работы с инструментами и оборудованием.</w:t>
      </w:r>
    </w:p>
    <w:p w14:paraId="16B96A16" w14:textId="77777777" w:rsidR="008163F9" w:rsidRPr="008163F9" w:rsidRDefault="008163F9" w:rsidP="008163F9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3F9">
        <w:rPr>
          <w:rFonts w:ascii="Times New Roman" w:eastAsia="Calibri" w:hAnsi="Times New Roman" w:cs="Times New Roman"/>
          <w:bCs/>
          <w:sz w:val="28"/>
          <w:szCs w:val="28"/>
        </w:rPr>
        <w:t>Введение в новую тему:</w:t>
      </w:r>
    </w:p>
    <w:p w14:paraId="62278ECE" w14:textId="77777777" w:rsidR="008163F9" w:rsidRPr="008163F9" w:rsidRDefault="008163F9" w:rsidP="008163F9">
      <w:pPr>
        <w:numPr>
          <w:ilvl w:val="0"/>
          <w:numId w:val="37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показ образца;</w:t>
      </w:r>
    </w:p>
    <w:p w14:paraId="229E533F" w14:textId="77777777" w:rsidR="008163F9" w:rsidRPr="008163F9" w:rsidRDefault="008163F9" w:rsidP="008163F9">
      <w:pPr>
        <w:numPr>
          <w:ilvl w:val="0"/>
          <w:numId w:val="37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рассматривание образца, анализ;</w:t>
      </w:r>
    </w:p>
    <w:p w14:paraId="2EEC6CA2" w14:textId="77777777" w:rsidR="008163F9" w:rsidRPr="008163F9" w:rsidRDefault="008163F9" w:rsidP="008163F9">
      <w:pPr>
        <w:numPr>
          <w:ilvl w:val="0"/>
          <w:numId w:val="37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повторение правил техники безопасности.</w:t>
      </w:r>
    </w:p>
    <w:p w14:paraId="3F104709" w14:textId="77777777" w:rsidR="008163F9" w:rsidRPr="008163F9" w:rsidRDefault="008163F9" w:rsidP="008163F9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3F9">
        <w:rPr>
          <w:rFonts w:ascii="Times New Roman" w:eastAsia="Calibri" w:hAnsi="Times New Roman" w:cs="Times New Roman"/>
          <w:bCs/>
          <w:sz w:val="28"/>
          <w:szCs w:val="28"/>
        </w:rPr>
        <w:t>Практическая часть:</w:t>
      </w:r>
    </w:p>
    <w:p w14:paraId="6E820958" w14:textId="77777777" w:rsidR="008163F9" w:rsidRPr="008163F9" w:rsidRDefault="008163F9" w:rsidP="008163F9">
      <w:pPr>
        <w:numPr>
          <w:ilvl w:val="0"/>
          <w:numId w:val="38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показ приемов работы;</w:t>
      </w:r>
    </w:p>
    <w:p w14:paraId="0DAD7673" w14:textId="77777777" w:rsidR="008163F9" w:rsidRPr="008163F9" w:rsidRDefault="008163F9" w:rsidP="008163F9">
      <w:pPr>
        <w:numPr>
          <w:ilvl w:val="0"/>
          <w:numId w:val="38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самостоятельная работа;</w:t>
      </w:r>
    </w:p>
    <w:p w14:paraId="52A5C875" w14:textId="77777777" w:rsidR="008163F9" w:rsidRPr="008163F9" w:rsidRDefault="008163F9" w:rsidP="008163F9">
      <w:pPr>
        <w:numPr>
          <w:ilvl w:val="0"/>
          <w:numId w:val="38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lastRenderedPageBreak/>
        <w:t>анализ работы обучающегося (аккуратность, правильность и последовательность выполнения, рациональная организация рабочего времени, соблюдение правил техники безопасности, творчество, оригинальность).</w:t>
      </w:r>
    </w:p>
    <w:p w14:paraId="3D081090" w14:textId="77777777" w:rsidR="008163F9" w:rsidRPr="008163F9" w:rsidRDefault="008163F9" w:rsidP="008163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F9">
        <w:rPr>
          <w:rFonts w:ascii="Times New Roman" w:eastAsia="Calibri" w:hAnsi="Times New Roman" w:cs="Times New Roman"/>
          <w:sz w:val="28"/>
          <w:szCs w:val="28"/>
        </w:rPr>
        <w:t>Построение занятия в соответствии с этой моделью помогает четко структурировать занятие, определить его этапы, задачи и содержание каждого из них. В соответствии с задачами каждого этапа педагог прогнозирует как промежуточный, так и конечный результат.</w:t>
      </w:r>
    </w:p>
    <w:p w14:paraId="797038E7" w14:textId="77777777" w:rsidR="00297AE1" w:rsidRDefault="00297AE1" w:rsidP="00E0604B">
      <w:pPr>
        <w:tabs>
          <w:tab w:val="left" w:pos="17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14:paraId="6143F8E4" w14:textId="77777777" w:rsidR="0006523E" w:rsidRDefault="0006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03027" w14:textId="406BD24F" w:rsidR="0006523E" w:rsidRPr="00730A8A" w:rsidRDefault="00F3037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воспитания на </w:t>
      </w:r>
      <w:r w:rsidR="002B0604" w:rsidRPr="00B04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0604" w:rsidRPr="00B04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D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04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0D33FC2C" w14:textId="77777777" w:rsidR="0006523E" w:rsidRDefault="000652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5DD9B6" w14:textId="77777777" w:rsidR="0006523E" w:rsidRDefault="00F3037B" w:rsidP="000F7F6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воспитания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ранняя профориентация обучающихся на выбор профессий технической сферы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FD73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FD73EE">
        <w:rPr>
          <w:rFonts w:ascii="Times New Roman" w:eastAsia="Times New Roman" w:hAnsi="Times New Roman" w:cs="Times New Roman"/>
          <w:bCs/>
          <w:sz w:val="28"/>
          <w:szCs w:val="28"/>
        </w:rPr>
        <w:t>формированность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 обучающихся основ общекультурных,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предметных (инженерных) компетенций, которые обеспечат им комфортное вхождение в образовательную и социальную среду на следующем этапе обучения и жизнедеятельности.</w:t>
      </w:r>
    </w:p>
    <w:p w14:paraId="1175D7AA" w14:textId="77777777" w:rsidR="0006523E" w:rsidRDefault="00F3037B" w:rsidP="000F7F6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70DF3F3D" w14:textId="77777777" w:rsidR="0006523E" w:rsidRDefault="00F3037B" w:rsidP="000F7F66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14:paraId="3F8A06FD" w14:textId="77777777" w:rsidR="0006523E" w:rsidRDefault="00F3037B" w:rsidP="000F7F6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Сформировать общекультурные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 обучающихся путем создания творческой атмосферы через совместную творческую деятельность проведение досуговых и культурно-массовых мероприятий педагогов, детей, родителей.</w:t>
      </w:r>
    </w:p>
    <w:p w14:paraId="2D3AED41" w14:textId="77777777" w:rsidR="0006523E" w:rsidRDefault="00F3037B" w:rsidP="000F7F6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Сформировать у детей гражданско-патриотическое сознание и духовно-нравственные ценности и народную культуру.</w:t>
      </w:r>
    </w:p>
    <w:p w14:paraId="48ACAC2E" w14:textId="77777777" w:rsidR="0006523E" w:rsidRDefault="00F3037B" w:rsidP="000F7F6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Прививать навыки здорового образа жизни и совершенствовать навыки безопасного поведения у детей.</w:t>
      </w:r>
    </w:p>
    <w:p w14:paraId="23564B30" w14:textId="77777777" w:rsidR="0006523E" w:rsidRDefault="00F3037B" w:rsidP="000F7F6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в организации воспитательной работы:</w:t>
      </w:r>
    </w:p>
    <w:p w14:paraId="408F282F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 воспитание; </w:t>
      </w:r>
    </w:p>
    <w:p w14:paraId="4F05724F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воспитание; </w:t>
      </w:r>
    </w:p>
    <w:p w14:paraId="1EFF155F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воспитание;</w:t>
      </w:r>
    </w:p>
    <w:p w14:paraId="3AE39ABB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эстетическое воспитание; </w:t>
      </w:r>
    </w:p>
    <w:p w14:paraId="48B3BAC5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воспитание, формирование культуры здоровья и эмоционального благополучия; </w:t>
      </w:r>
    </w:p>
    <w:p w14:paraId="3210F24E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воспитание;</w:t>
      </w:r>
    </w:p>
    <w:p w14:paraId="4F2C72E7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воспитание. </w:t>
      </w:r>
    </w:p>
    <w:p w14:paraId="7740D637" w14:textId="77777777" w:rsidR="0006523E" w:rsidRDefault="00F3037B" w:rsidP="000F7F66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Ценности научного познания.  </w:t>
      </w:r>
    </w:p>
    <w:p w14:paraId="0D66F511" w14:textId="77777777" w:rsidR="0006523E" w:rsidRDefault="00F3037B" w:rsidP="000F7F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41D45508" w14:textId="77777777" w:rsidR="0006523E" w:rsidRDefault="00F3037B" w:rsidP="000F7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Сформированы общекультурные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 обучающихся, через совместную творческую </w:t>
      </w:r>
      <w:r w:rsidR="005124FB">
        <w:rPr>
          <w:rFonts w:ascii="Times New Roman" w:hAnsi="Times New Roman" w:cs="Times New Roman"/>
          <w:sz w:val="28"/>
          <w:szCs w:val="28"/>
        </w:rPr>
        <w:t>деятельность педагогов,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родителей;</w:t>
      </w:r>
    </w:p>
    <w:p w14:paraId="09CEF52B" w14:textId="77777777" w:rsidR="0006523E" w:rsidRDefault="00F3037B" w:rsidP="000F7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обучающихся сформировано гражданско-патриотическое сознание и духовно-нравственные ценности;</w:t>
      </w:r>
    </w:p>
    <w:p w14:paraId="63A01D41" w14:textId="77777777" w:rsidR="0006523E" w:rsidRDefault="00F3037B" w:rsidP="000F7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Сформированы навыки здорового образа жизни и безопасного поведения;</w:t>
      </w:r>
    </w:p>
    <w:p w14:paraId="108F2E04" w14:textId="77777777" w:rsidR="0006523E" w:rsidRDefault="00F3037B" w:rsidP="000F7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Обучающиеся мотивированы к творческой деятельности в различных сферах профессиональной деятельности;</w:t>
      </w:r>
    </w:p>
    <w:p w14:paraId="5FE51C67" w14:textId="77777777" w:rsidR="0006523E" w:rsidRDefault="00F3037B" w:rsidP="000F7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Налажен контакт, коммуникация и совместная творческая деятельность между обучающимися, родителями и педагогами, через проведение культурно-массовых мероприятий и совместных проектов.</w:t>
      </w:r>
    </w:p>
    <w:p w14:paraId="737F8A29" w14:textId="5CB7982B" w:rsidR="0006523E" w:rsidRDefault="00F3037B">
      <w:pPr>
        <w:autoSpaceDE w:val="0"/>
        <w:autoSpaceDN w:val="0"/>
        <w:adjustRightInd w:val="0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план воспитательной работы н</w:t>
      </w:r>
      <w:r w:rsidR="00512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</w:t>
      </w:r>
      <w:r w:rsidR="005D6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512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</w:t>
      </w:r>
      <w:r w:rsidR="00514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5D6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14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уч. год</w:t>
      </w:r>
    </w:p>
    <w:tbl>
      <w:tblPr>
        <w:tblW w:w="9731" w:type="dxa"/>
        <w:tblLayout w:type="fixed"/>
        <w:tblLook w:val="04A0" w:firstRow="1" w:lastRow="0" w:firstColumn="1" w:lastColumn="0" w:noHBand="0" w:noVBand="1"/>
      </w:tblPr>
      <w:tblGrid>
        <w:gridCol w:w="546"/>
        <w:gridCol w:w="1198"/>
        <w:gridCol w:w="1953"/>
        <w:gridCol w:w="3624"/>
        <w:gridCol w:w="2410"/>
      </w:tblGrid>
      <w:tr w:rsidR="0006523E" w14:paraId="335FB9D2" w14:textId="77777777" w:rsidTr="008163F9">
        <w:trPr>
          <w:trHeight w:val="122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E43290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F44" w14:textId="77777777" w:rsidR="0006523E" w:rsidRDefault="0085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E69" w14:textId="77777777" w:rsidR="0006523E" w:rsidRDefault="0085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3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94A" w14:textId="77777777" w:rsidR="0006523E" w:rsidRDefault="0085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Название события, мероприятия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59A019" w14:textId="77777777" w:rsidR="0006523E" w:rsidRDefault="0085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16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06523E" w14:paraId="16E3F0DD" w14:textId="77777777" w:rsidTr="000F7F66">
        <w:trPr>
          <w:trHeight w:val="122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885DA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6523E" w14:paraId="722E15C4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9BFAB8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3AC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14:paraId="28410442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2959" w14:textId="77777777" w:rsidR="0085167E" w:rsidRDefault="004F5264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урок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F36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Всероссийский открытый урок «Современная Российская наука».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123953" w14:textId="77777777" w:rsidR="0006523E" w:rsidRDefault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уроке </w:t>
            </w:r>
          </w:p>
        </w:tc>
      </w:tr>
      <w:tr w:rsidR="0006523E" w14:paraId="4CAD3CB0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0600A1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0738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404" w14:textId="77777777" w:rsidR="0006523E" w:rsidRDefault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Олимпиада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1E4" w14:textId="77777777" w:rsidR="0006523E" w:rsidRPr="004F5264" w:rsidRDefault="004F5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Junior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(5 - 7 классы)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260C29" w14:textId="77777777" w:rsidR="0006523E" w:rsidRDefault="004F5264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олимпиаде </w:t>
            </w:r>
          </w:p>
        </w:tc>
      </w:tr>
      <w:tr w:rsidR="0006523E" w14:paraId="2AA4A6BF" w14:textId="77777777" w:rsidTr="008163F9">
        <w:trPr>
          <w:trHeight w:val="707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FE03D4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854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15-30.09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FF7" w14:textId="77777777" w:rsidR="0006523E" w:rsidRPr="004F5264" w:rsidRDefault="004F5264" w:rsidP="004F5264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молодых профессионалов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B36" w14:textId="77777777" w:rsidR="0006523E" w:rsidRDefault="004F5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Билет в будущее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143792" w14:textId="77777777" w:rsidR="0006523E" w:rsidRDefault="004F5264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направлении по робототехнике   </w:t>
            </w:r>
            <w:r w:rsidR="00F30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5264" w14:paraId="31C1CFCD" w14:textId="77777777" w:rsidTr="008163F9">
        <w:trPr>
          <w:trHeight w:val="707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9DA48A" w14:textId="77777777" w:rsidR="004F5264" w:rsidRDefault="004F5264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99E" w14:textId="77777777" w:rsidR="004F5264" w:rsidRDefault="004F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01.09-01.10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809" w14:textId="77777777" w:rsidR="004F5264" w:rsidRDefault="004F5264" w:rsidP="004F5264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201" w14:textId="77777777" w:rsidR="004F5264" w:rsidRPr="004F5264" w:rsidRDefault="004F5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Всероссийского конкурса творческих, проектных и исследовательских работ, обучающихся «</w:t>
            </w:r>
            <w:r w:rsidRPr="004F5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C86F1" w14:textId="77777777" w:rsidR="004F5264" w:rsidRDefault="004F5264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с исследовательскими работами  </w:t>
            </w:r>
          </w:p>
        </w:tc>
      </w:tr>
      <w:tr w:rsidR="00B73566" w14:paraId="63588957" w14:textId="77777777" w:rsidTr="008163F9">
        <w:trPr>
          <w:trHeight w:val="707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4DB5E0" w14:textId="77777777" w:rsidR="00B73566" w:rsidRDefault="00B73566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A61" w14:textId="77777777" w:rsidR="00B73566" w:rsidRDefault="00B73566" w:rsidP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учебного года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335" w14:textId="77777777" w:rsidR="00B73566" w:rsidRDefault="00B73566" w:rsidP="004F5264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Курсы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C65" w14:textId="77777777" w:rsidR="00B73566" w:rsidRDefault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Курсы на платформе «Альтаир»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C84700" w14:textId="77777777" w:rsidR="00B73566" w:rsidRDefault="00B73566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на курсах </w:t>
            </w:r>
          </w:p>
        </w:tc>
      </w:tr>
      <w:tr w:rsidR="003A1A09" w14:paraId="6A5D588E" w14:textId="77777777" w:rsidTr="008163F9">
        <w:trPr>
          <w:trHeight w:val="707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99AD3D" w14:textId="77777777" w:rsidR="003A1A09" w:rsidRDefault="003A1A09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6CF" w14:textId="77777777" w:rsidR="003A1A09" w:rsidRDefault="003A1A09" w:rsidP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162" w14:textId="77777777" w:rsidR="003A1A09" w:rsidRDefault="003A1A09" w:rsidP="004F5264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2CF" w14:textId="77777777" w:rsidR="003A1A09" w:rsidRDefault="003A1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по виртуальной робототехнике «Кулибин»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028962" w14:textId="77777777" w:rsidR="003A1A09" w:rsidRDefault="003A1A09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на платформе и 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соревнованиях  </w:t>
            </w:r>
          </w:p>
        </w:tc>
      </w:tr>
      <w:tr w:rsidR="0006523E" w14:paraId="1E7167D7" w14:textId="77777777" w:rsidTr="000F7F66">
        <w:trPr>
          <w:trHeight w:val="429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1B2544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06523E" w14:paraId="57063CC5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A9572D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8262C5" w14:textId="77777777" w:rsidR="0006523E" w:rsidRDefault="004F5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30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13D824" w14:textId="77777777" w:rsidR="0006523E" w:rsidRDefault="004F5264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  <w:p w14:paraId="135795E0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1D8014" w14:textId="77777777" w:rsidR="0006523E" w:rsidRPr="003D14FA" w:rsidRDefault="004F5264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отборочный этап областных конкурсов в рамках фестиваля технического творчества «</w:t>
            </w:r>
            <w:r w:rsidR="003D1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</w:t>
            </w:r>
            <w:r w:rsidR="003D1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idea</w:t>
            </w:r>
            <w:r w:rsidR="003D1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C7409A" w14:textId="77777777" w:rsidR="0006523E" w:rsidRDefault="003D14FA" w:rsidP="003D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с проектной работой </w:t>
            </w:r>
          </w:p>
        </w:tc>
      </w:tr>
      <w:tr w:rsidR="003D14FA" w14:paraId="4E43EFC4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562FD4" w14:textId="77777777" w:rsidR="003D14FA" w:rsidRDefault="003D14FA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759ED2" w14:textId="77777777" w:rsidR="003D14FA" w:rsidRDefault="003D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30.010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5AD115" w14:textId="77777777" w:rsidR="003D14FA" w:rsidRDefault="003D14FA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13D098" w14:textId="77777777" w:rsidR="003D14FA" w:rsidRDefault="003D14FA" w:rsidP="004F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конкурс научно-исследовательских творческих работ «Старт в науке».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363960" w14:textId="77777777" w:rsidR="003D14FA" w:rsidRDefault="003D14FA" w:rsidP="003D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с проектной работой, прохождение курсов </w:t>
            </w:r>
          </w:p>
        </w:tc>
      </w:tr>
      <w:tr w:rsidR="0006523E" w14:paraId="2A03AF67" w14:textId="77777777" w:rsidTr="000F7F66">
        <w:trPr>
          <w:trHeight w:val="416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20E84" w14:textId="77777777" w:rsidR="0006523E" w:rsidRDefault="00F3037B" w:rsidP="000F7F66">
            <w:pPr>
              <w:autoSpaceDE w:val="0"/>
              <w:autoSpaceDN w:val="0"/>
              <w:adjustRightInd w:val="0"/>
              <w:spacing w:after="0" w:line="240" w:lineRule="auto"/>
              <w:ind w:left="33" w:firstLine="68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6523E" w14:paraId="32E7D9EC" w14:textId="77777777" w:rsidTr="008163F9">
        <w:trPr>
          <w:trHeight w:val="41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6CC6E6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681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02-08.11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3DC" w14:textId="77777777" w:rsidR="0006523E" w:rsidRDefault="003D14FA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F19" w14:textId="77777777" w:rsidR="0006523E" w:rsidRDefault="003D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Всероссийский конкурс научно-исследовательских проектов «Большие вызовы»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02EA6B" w14:textId="77777777" w:rsidR="0006523E" w:rsidRDefault="003D14FA" w:rsidP="003D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с проектной работой, прохождение курсов</w:t>
            </w:r>
          </w:p>
        </w:tc>
      </w:tr>
      <w:tr w:rsidR="0006523E" w14:paraId="2D2E27C7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9FFE6A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D85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7C5F5" w14:textId="77777777" w:rsidR="0006523E" w:rsidRDefault="00132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F21C26" w14:textId="77777777" w:rsidR="0006523E" w:rsidRDefault="0013252A" w:rsidP="00132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Сибирь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2EB6F8" w14:textId="77777777" w:rsidR="0006523E" w:rsidRDefault="00132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выставке с проектной работой </w:t>
            </w:r>
          </w:p>
        </w:tc>
      </w:tr>
      <w:tr w:rsidR="0006523E" w14:paraId="02F3C84A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B8D568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7FF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D15" w14:textId="77777777" w:rsidR="0006523E" w:rsidRDefault="003D14FA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Фестиваль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AC0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«Фестиваль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NAUKA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0+»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9D05C9" w14:textId="77777777" w:rsidR="0006523E" w:rsidRDefault="003D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Дистанционное участие в фестивале </w:t>
            </w:r>
          </w:p>
        </w:tc>
      </w:tr>
      <w:tr w:rsidR="0006523E" w14:paraId="714DBD84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57714F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6E7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FA4" w14:textId="77777777" w:rsidR="0006523E" w:rsidRDefault="00132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D01" w14:textId="77777777" w:rsidR="0006523E" w:rsidRDefault="00132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научно-инновационная конференция школьников «Открой в себе учёного»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E6A4D0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конференции с исследовательскими работами </w:t>
            </w:r>
          </w:p>
        </w:tc>
      </w:tr>
      <w:tr w:rsidR="00B73566" w14:paraId="1BA69808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6C57D4" w14:textId="77777777" w:rsidR="00B73566" w:rsidRDefault="00B73566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8FE" w14:textId="77777777" w:rsidR="00B73566" w:rsidRDefault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FE1C" w14:textId="77777777" w:rsidR="00B73566" w:rsidRDefault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6BD" w14:textId="77777777" w:rsidR="00B73566" w:rsidRPr="00B73566" w:rsidRDefault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конкурс по трёхмерному моделированию «Ассорти 3</w:t>
            </w:r>
            <w:r w:rsidRPr="00B73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53BDD7" w14:textId="77777777" w:rsidR="00B73566" w:rsidRDefault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с проектами </w:t>
            </w:r>
          </w:p>
        </w:tc>
      </w:tr>
      <w:tr w:rsidR="0006523E" w14:paraId="0F07F3D7" w14:textId="77777777" w:rsidTr="000F7F66">
        <w:trPr>
          <w:trHeight w:val="122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2323DA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233DD6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06523E" w14:paraId="0753174D" w14:textId="77777777" w:rsidTr="008163F9">
        <w:trPr>
          <w:trHeight w:val="94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224251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4A5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01-20.12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1E7" w14:textId="77777777" w:rsidR="0006523E" w:rsidRDefault="00B73566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Олимпиада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B18" w14:textId="77777777" w:rsidR="0006523E" w:rsidRPr="00B73566" w:rsidRDefault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Международная олимпиада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Innopolis</w:t>
            </w:r>
            <w:proofErr w:type="spellEnd"/>
            <w:r w:rsidRPr="00B73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Open</w:t>
            </w:r>
            <w:r w:rsidRPr="00B73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(робототехника)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AA38D4" w14:textId="77777777" w:rsidR="0006523E" w:rsidRDefault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олимпиаде </w:t>
            </w:r>
          </w:p>
        </w:tc>
      </w:tr>
      <w:tr w:rsidR="0006523E" w14:paraId="3D5F1684" w14:textId="77777777" w:rsidTr="008163F9">
        <w:trPr>
          <w:trHeight w:val="214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B1A93C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87B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25-27.12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DAE" w14:textId="77777777" w:rsidR="0006523E" w:rsidRDefault="00B73566" w:rsidP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B45" w14:textId="77777777" w:rsidR="0006523E" w:rsidRDefault="00B73566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Альтаир – старт в инновации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447C3D" w14:textId="77777777" w:rsidR="0006523E" w:rsidRDefault="00B73566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проектами  </w:t>
            </w:r>
          </w:p>
        </w:tc>
      </w:tr>
      <w:tr w:rsidR="0006523E" w14:paraId="1939D2C9" w14:textId="77777777" w:rsidTr="000F7F66">
        <w:trPr>
          <w:trHeight w:val="447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F9528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</w:tr>
      <w:tr w:rsidR="0006523E" w14:paraId="682B5B38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5825C9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AE75C7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E8FA07" w14:textId="77777777" w:rsidR="0006523E" w:rsidRDefault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 «Альтаир»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CCDB39" w14:textId="77777777" w:rsidR="0006523E" w:rsidRDefault="00B73566">
            <w:pPr>
              <w:autoSpaceDE w:val="0"/>
              <w:autoSpaceDN w:val="0"/>
              <w:adjustRightInd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 «Ракеты и роверы»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031437" w14:textId="77777777" w:rsidR="0006523E" w:rsidRDefault="003A1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Прохождение обучения на курсе </w:t>
            </w:r>
          </w:p>
        </w:tc>
      </w:tr>
      <w:tr w:rsidR="0006523E" w14:paraId="4C245FA2" w14:textId="77777777" w:rsidTr="000F7F66">
        <w:trPr>
          <w:trHeight w:val="122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5759FE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6523E" w14:paraId="430F16E4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759515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830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72B" w14:textId="77777777" w:rsidR="0006523E" w:rsidRDefault="00E50833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 </w:t>
            </w:r>
          </w:p>
          <w:p w14:paraId="461D9EAB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DBFC" w14:textId="77777777" w:rsidR="0006523E" w:rsidRPr="00E50833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открытая региональная конференция учащихся средних образовательных учебных заведений «Шаг в науку»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7058E4" w14:textId="77777777" w:rsidR="0006523E" w:rsidRDefault="00E50833" w:rsidP="00E50833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конференции с исследовательскими работами</w:t>
            </w:r>
          </w:p>
        </w:tc>
      </w:tr>
      <w:tr w:rsidR="0006523E" w14:paraId="7D309DFC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EE109B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3BD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AD3CD" w14:textId="77777777" w:rsidR="0006523E" w:rsidRDefault="003A1A09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6A7" w14:textId="77777777" w:rsidR="0006523E" w:rsidRDefault="003A1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путешествие в мир инженерных профессий».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73C3F0" w14:textId="77777777" w:rsidR="0006523E" w:rsidRDefault="003A1A09" w:rsidP="003A1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Дистанционное обучение на курсе </w:t>
            </w:r>
          </w:p>
        </w:tc>
      </w:tr>
      <w:tr w:rsidR="0006523E" w14:paraId="54733805" w14:textId="77777777" w:rsidTr="000F7F66">
        <w:trPr>
          <w:trHeight w:val="122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29B78B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6523E" w14:paraId="3A390FEB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390090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1F8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206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Олимпиада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C3B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успеха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139B48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олимпиаде </w:t>
            </w:r>
          </w:p>
        </w:tc>
      </w:tr>
      <w:tr w:rsidR="00E50833" w14:paraId="70FCF1AC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248077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23C2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ABE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Профильная смена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684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-Инженерная смена «Вектор будущего»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ABE856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смене </w:t>
            </w:r>
          </w:p>
        </w:tc>
      </w:tr>
      <w:tr w:rsidR="0006523E" w14:paraId="7BABE9C1" w14:textId="77777777" w:rsidTr="000F7F66">
        <w:trPr>
          <w:trHeight w:val="122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049CC" w14:textId="77777777" w:rsidR="0006523E" w:rsidRDefault="00F3037B" w:rsidP="000F7F6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6523E" w14:paraId="2B1B9FE3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33785E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D51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30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49F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DA72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конкурс для 1-5 классов «первые шаги в науку».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E6035B" w14:textId="77777777" w:rsidR="0006523E" w:rsidRDefault="00E50833" w:rsidP="00E50833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с проектной работой </w:t>
            </w:r>
          </w:p>
        </w:tc>
      </w:tr>
      <w:tr w:rsidR="0006523E" w14:paraId="1D8BB554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D19B9C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8D6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96C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2B7" w14:textId="77777777" w:rsidR="0006523E" w:rsidRDefault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научно-практическая конференция «Открытия. Инновации. Технологии» для 6 – 11 классов.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5F7156" w14:textId="77777777" w:rsidR="0006523E" w:rsidRDefault="00E50833" w:rsidP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конференции с проектной работой. </w:t>
            </w:r>
          </w:p>
        </w:tc>
      </w:tr>
      <w:tr w:rsidR="00E50833" w14:paraId="2E1FE983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B81D21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4A7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DD9" w14:textId="77777777" w:rsidR="00E50833" w:rsidRDefault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Фестиваль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3A2" w14:textId="77777777" w:rsidR="00E50833" w:rsidRDefault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«Звёздная палитра – 2024»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CD115D" w14:textId="77777777" w:rsidR="00E50833" w:rsidRDefault="00B73566" w:rsidP="00E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фестивале с проектной работой </w:t>
            </w:r>
          </w:p>
        </w:tc>
      </w:tr>
      <w:tr w:rsidR="0006523E" w14:paraId="653EEDA1" w14:textId="77777777" w:rsidTr="000F7F66">
        <w:trPr>
          <w:trHeight w:val="122"/>
        </w:trPr>
        <w:tc>
          <w:tcPr>
            <w:tcW w:w="97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E206E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06523E" w14:paraId="5E5AC86E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2F393E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DC0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A81" w14:textId="77777777" w:rsidR="0006523E" w:rsidRDefault="00B73566" w:rsidP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Профильная смена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2D8" w14:textId="77777777" w:rsidR="0006523E" w:rsidRDefault="00B73566" w:rsidP="00B7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профильная смена «Альтаир»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F392FD" w14:textId="77777777" w:rsidR="0006523E" w:rsidRDefault="00B73566" w:rsidP="00B7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профильной смене </w:t>
            </w:r>
          </w:p>
        </w:tc>
      </w:tr>
      <w:tr w:rsidR="0006523E" w14:paraId="6BDBD51A" w14:textId="77777777" w:rsidTr="008163F9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C7F99A" w14:textId="77777777" w:rsidR="0006523E" w:rsidRDefault="0006523E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A64" w14:textId="77777777" w:rsidR="0006523E" w:rsidRDefault="00F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01F4" w14:textId="77777777" w:rsidR="0006523E" w:rsidRDefault="003A1A09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D3F" w14:textId="77777777" w:rsidR="0006523E" w:rsidRDefault="003A1A09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по виртуальной робототехнике «Кулибин»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A8E165" w14:textId="77777777" w:rsidR="0006523E" w:rsidRDefault="003A1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для участия в соревновании </w:t>
            </w:r>
          </w:p>
        </w:tc>
      </w:tr>
    </w:tbl>
    <w:p w14:paraId="6B8B387C" w14:textId="77777777" w:rsidR="008163F9" w:rsidRDefault="008163F9" w:rsidP="008163F9">
      <w:pPr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14:paraId="0F19A69A" w14:textId="77777777" w:rsidR="005D64EE" w:rsidRDefault="005D64EE" w:rsidP="008163F9">
      <w:pPr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2D891" w14:textId="0A558D48" w:rsidR="008163F9" w:rsidRPr="008163F9" w:rsidRDefault="008163F9" w:rsidP="008163F9">
      <w:pPr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Нормативные документы </w:t>
      </w:r>
    </w:p>
    <w:p w14:paraId="233B25B1" w14:textId="77777777" w:rsidR="008163F9" w:rsidRPr="008163F9" w:rsidRDefault="008163F9" w:rsidP="008163F9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3F9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(от 12.12.1993 с изм. 01.07.2020). </w:t>
      </w:r>
    </w:p>
    <w:p w14:paraId="2F21CA2C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07.05.2024 «О национальных целях развития Российской Федерации на период до 2030 года и на перспективу до 2036 года».</w:t>
      </w:r>
    </w:p>
    <w:p w14:paraId="3E55CFC7" w14:textId="77777777" w:rsidR="008163F9" w:rsidRPr="008163F9" w:rsidRDefault="008163F9" w:rsidP="00EA116E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 xml:space="preserve">  Федеральный Закон от 29.12.2012г. № 273-ФЗ «Об образовании в Российской Федерации» (далее – ФЗ-273).</w:t>
      </w:r>
    </w:p>
    <w:p w14:paraId="7D10DE4E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РФ на период до 2025 года (распоряжение Правительства РФ от 29 мая 2015 г. № 996-р).</w:t>
      </w:r>
    </w:p>
    <w:p w14:paraId="0B2D4E73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 до 2030 года (утв. распоряжением Правительства РФ от 31.03.2022 № 678).</w:t>
      </w:r>
    </w:p>
    <w:p w14:paraId="64274BD8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529594E7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молодежи»).</w:t>
      </w:r>
    </w:p>
    <w:p w14:paraId="4F7E5049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 xml:space="preserve"> 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3).</w:t>
      </w:r>
    </w:p>
    <w:p w14:paraId="3BDAEFB7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Российской Федерации от 22.09.2021 № 652н "Об утверждении профессионального стандарта «Педагог дополнительного образования детей и взрослых». </w:t>
      </w:r>
    </w:p>
    <w:p w14:paraId="592B083C" w14:textId="77777777" w:rsidR="008163F9" w:rsidRPr="008163F9" w:rsidRDefault="008163F9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3F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62E7CDF2" w14:textId="77777777" w:rsidR="00C03D3C" w:rsidRPr="00C03D3C" w:rsidRDefault="00C03D3C" w:rsidP="008163F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lastRenderedPageBreak/>
        <w:t>Устав Муниципального бюджетного общеобразовательного  учреждения Вознесенской средней общеобразовательной школы имени Леонида Чекмарёва  (утвержден Постановлением администрации Баганского района Новосибирской области от 26.09.2017 г. № 798).</w:t>
      </w:r>
    </w:p>
    <w:p w14:paraId="71D4A92F" w14:textId="77777777" w:rsidR="00C03D3C" w:rsidRPr="00C03D3C" w:rsidRDefault="00C03D3C" w:rsidP="00C03D3C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>Положение о дополнительной общеобразовательной общеразвивающей программе Муниципального бюджетного образовательного учреждения дополнительного образования Баганского Дома детского творчества (утверждено приказом МБОУ Вознесенская СОШ имени Л. Чекмарёва от 22.03.2021 г. № 31а).</w:t>
      </w:r>
    </w:p>
    <w:p w14:paraId="066B5BFA" w14:textId="77777777" w:rsidR="00C03D3C" w:rsidRPr="00CE4016" w:rsidRDefault="00C03D3C" w:rsidP="00C03D3C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>Положение о режиме занятий, обучающихся МБОУ Вознесенской СОШ имени Л. Чекмарёва (утверждено приказом МБОУ Вознесенская СОШ имени Л. Чекмарёва  22.03.2021 г. № 31а).</w:t>
      </w:r>
    </w:p>
    <w:p w14:paraId="5FB42883" w14:textId="77777777" w:rsidR="00C03D3C" w:rsidRPr="00C03D3C" w:rsidRDefault="00C03D3C" w:rsidP="00C03D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 xml:space="preserve"> </w:t>
      </w:r>
      <w:r w:rsidRPr="00C03D3C">
        <w:rPr>
          <w:rFonts w:ascii="Times New Roman" w:hAnsi="Times New Roman" w:cs="Times New Roman"/>
          <w:b/>
          <w:sz w:val="28"/>
          <w:szCs w:val="28"/>
        </w:rPr>
        <w:t>Методические  рекомендации</w:t>
      </w:r>
    </w:p>
    <w:p w14:paraId="1D830741" w14:textId="77777777" w:rsidR="00C03D3C" w:rsidRPr="00C03D3C" w:rsidRDefault="00C03D3C" w:rsidP="00C03D3C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и науки РФ от 18 ноября 2015г. № 09-3242 «Методические рекомендации по проектированию дополнительных общеразвивающих программ (включая разноуровневые программы)»</w:t>
      </w:r>
    </w:p>
    <w:p w14:paraId="46B9FE09" w14:textId="77777777" w:rsidR="00C03D3C" w:rsidRPr="00C03D3C" w:rsidRDefault="00C03D3C" w:rsidP="00C03D3C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РФ от 31.01.2022 № ДГ-245/06);</w:t>
      </w:r>
    </w:p>
    <w:p w14:paraId="68538CAA" w14:textId="77777777" w:rsidR="00C03D3C" w:rsidRPr="00037BEE" w:rsidRDefault="00C03D3C" w:rsidP="00037BE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>Примерная рабочая программа воспитания для общеобразовательных организаций, разработанная Институтом изучения семьи, детства и воспитания РАО по заданию Министерства просвещения РФ, одобрена на заседании Федерального учебно-методического объединения по общему образованию 23 июня 2022 года</w:t>
      </w:r>
    </w:p>
    <w:p w14:paraId="68483716" w14:textId="77777777" w:rsidR="00C03D3C" w:rsidRPr="00CE4016" w:rsidRDefault="00C03D3C" w:rsidP="00CE401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D3C">
        <w:rPr>
          <w:rFonts w:ascii="Times New Roman" w:hAnsi="Times New Roman" w:cs="Times New Roman"/>
          <w:sz w:val="28"/>
          <w:szCs w:val="28"/>
        </w:rPr>
        <w:t>Приоритетные направления по обновлению содержания и технологий ДОД по всем направленностям (Рекомендованы экспертным советом министерства просвещения РФ по вопросам ДО детей и взрослых, воспитания и детского отдыха).</w:t>
      </w:r>
    </w:p>
    <w:p w14:paraId="35764552" w14:textId="77777777" w:rsidR="0006523E" w:rsidRPr="00FD73EE" w:rsidRDefault="000F7F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01E3E" w:rsidRPr="00FD73EE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14:paraId="154E3E12" w14:textId="77777777" w:rsidR="00053E32" w:rsidRPr="00FD73EE" w:rsidRDefault="00FD73EE" w:rsidP="00FD73EE">
      <w:pPr>
        <w:rPr>
          <w:rFonts w:ascii="Times New Roman" w:hAnsi="Times New Roman" w:cs="Times New Roman"/>
          <w:sz w:val="28"/>
          <w:szCs w:val="28"/>
        </w:rPr>
      </w:pPr>
      <w:r w:rsidRPr="00FD73EE">
        <w:rPr>
          <w:rFonts w:ascii="Times New Roman" w:hAnsi="Times New Roman" w:cs="Times New Roman"/>
          <w:sz w:val="28"/>
          <w:szCs w:val="28"/>
        </w:rPr>
        <w:t>1.</w:t>
      </w:r>
      <w:r w:rsidR="00053E32" w:rsidRPr="00FD73EE">
        <w:rPr>
          <w:rFonts w:ascii="Times New Roman" w:hAnsi="Times New Roman" w:cs="Times New Roman"/>
          <w:sz w:val="28"/>
          <w:szCs w:val="28"/>
        </w:rPr>
        <w:t>Козлов, В.В., Кондаков, А.М. Фундаментальное ядро содержания общего образования [Текст] – Москва: Просвещение, 2009. – 48 с.</w:t>
      </w:r>
    </w:p>
    <w:p w14:paraId="75B005DD" w14:textId="77777777" w:rsidR="00FD73EE" w:rsidRDefault="00001E3E" w:rsidP="00053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3037B" w:rsidRPr="00053E32">
        <w:rPr>
          <w:rFonts w:ascii="Times New Roman" w:hAnsi="Times New Roman" w:cs="Times New Roman"/>
          <w:sz w:val="28"/>
          <w:szCs w:val="28"/>
        </w:rPr>
        <w:t>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  <w:r w:rsidR="00FD73EE">
        <w:rPr>
          <w:rFonts w:ascii="Times New Roman" w:hAnsi="Times New Roman" w:cs="Times New Roman"/>
          <w:sz w:val="28"/>
          <w:szCs w:val="28"/>
        </w:rPr>
        <w:t xml:space="preserve">  – 88 с.</w:t>
      </w:r>
    </w:p>
    <w:p w14:paraId="7CDDDA81" w14:textId="77777777" w:rsidR="0006523E" w:rsidRPr="00053E32" w:rsidRDefault="00FD73EE" w:rsidP="00053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037B" w:rsidRPr="00053E32">
        <w:rPr>
          <w:rFonts w:ascii="Times New Roman" w:hAnsi="Times New Roman" w:cs="Times New Roman"/>
          <w:sz w:val="28"/>
          <w:szCs w:val="28"/>
        </w:rPr>
        <w:t>Руководство</w:t>
      </w:r>
      <w:r w:rsidR="00F3037B" w:rsidRPr="00053E32">
        <w:rPr>
          <w:rFonts w:ascii="Times New Roman" w:hAnsi="Times New Roman" w:cs="Times New Roman"/>
          <w:sz w:val="28"/>
          <w:szCs w:val="28"/>
        </w:rPr>
        <w:tab/>
        <w:t>по</w:t>
      </w:r>
      <w:r w:rsidR="00F3037B" w:rsidRPr="00053E32">
        <w:rPr>
          <w:rFonts w:ascii="Times New Roman" w:hAnsi="Times New Roman" w:cs="Times New Roman"/>
          <w:sz w:val="28"/>
          <w:szCs w:val="28"/>
        </w:rPr>
        <w:tab/>
        <w:t>пользованию</w:t>
      </w:r>
      <w:r w:rsidR="00F3037B" w:rsidRPr="00053E32">
        <w:rPr>
          <w:rFonts w:ascii="Times New Roman" w:hAnsi="Times New Roman" w:cs="Times New Roman"/>
          <w:sz w:val="28"/>
          <w:szCs w:val="28"/>
        </w:rPr>
        <w:tab/>
        <w:t>конструктором</w:t>
      </w:r>
      <w:r w:rsidR="00F3037B" w:rsidRPr="00053E32">
        <w:rPr>
          <w:rFonts w:ascii="Times New Roman" w:hAnsi="Times New Roman" w:cs="Times New Roman"/>
          <w:sz w:val="28"/>
          <w:szCs w:val="28"/>
        </w:rPr>
        <w:tab/>
        <w:t>LEGO</w:t>
      </w:r>
      <w:r w:rsidR="00F3037B" w:rsidRPr="00053E32">
        <w:rPr>
          <w:rFonts w:ascii="Times New Roman" w:hAnsi="Times New Roman" w:cs="Times New Roman"/>
          <w:sz w:val="28"/>
          <w:szCs w:val="28"/>
        </w:rPr>
        <w:tab/>
        <w:t>DACTA «Возобновляемые источники энергии».</w:t>
      </w:r>
    </w:p>
    <w:p w14:paraId="6614845E" w14:textId="77777777" w:rsidR="0006523E" w:rsidRPr="00053E32" w:rsidRDefault="00FD73EE" w:rsidP="00053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3037B" w:rsidRPr="00053E32">
        <w:rPr>
          <w:rFonts w:ascii="Times New Roman" w:hAnsi="Times New Roman" w:cs="Times New Roman"/>
          <w:sz w:val="28"/>
          <w:szCs w:val="28"/>
        </w:rPr>
        <w:t>Руководство   по    пользованию    конструктором    LEGO    DACTA «Инженерная механика».</w:t>
      </w:r>
    </w:p>
    <w:p w14:paraId="3C26ED94" w14:textId="77777777" w:rsidR="0006523E" w:rsidRPr="00053E32" w:rsidRDefault="00FD73EE" w:rsidP="00053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3037B" w:rsidRPr="00053E32">
        <w:rPr>
          <w:rFonts w:ascii="Times New Roman" w:hAnsi="Times New Roman" w:cs="Times New Roman"/>
          <w:sz w:val="28"/>
          <w:szCs w:val="28"/>
        </w:rPr>
        <w:t>Руководство по пользованию конструктором LEGO DACTA «Работа. Энергия. Мощность».</w:t>
      </w:r>
    </w:p>
    <w:p w14:paraId="3C752207" w14:textId="77777777" w:rsidR="00053E32" w:rsidRPr="00053E32" w:rsidRDefault="00FD73EE" w:rsidP="00053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53E32" w:rsidRPr="00053E32">
        <w:rPr>
          <w:rFonts w:ascii="Times New Roman" w:hAnsi="Times New Roman" w:cs="Times New Roman"/>
          <w:sz w:val="28"/>
          <w:szCs w:val="28"/>
        </w:rPr>
        <w:t xml:space="preserve">Филиппов С.А. Робототехника для детей и </w:t>
      </w:r>
      <w:r w:rsidR="00053E32">
        <w:rPr>
          <w:rFonts w:ascii="Times New Roman" w:hAnsi="Times New Roman" w:cs="Times New Roman"/>
          <w:sz w:val="28"/>
          <w:szCs w:val="28"/>
        </w:rPr>
        <w:t xml:space="preserve">родителей. – СПб.: Наука, 2013. - </w:t>
      </w:r>
      <w:r w:rsidR="00053E32" w:rsidRPr="00053E32">
        <w:rPr>
          <w:rFonts w:ascii="Times New Roman" w:hAnsi="Times New Roman" w:cs="Times New Roman"/>
          <w:sz w:val="28"/>
          <w:szCs w:val="28"/>
        </w:rPr>
        <w:t>319 с</w:t>
      </w:r>
      <w:r w:rsidR="00053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A74985" w14:textId="77777777" w:rsidR="008A2065" w:rsidRDefault="00F3037B" w:rsidP="008A2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ОБУЧАЮЩИХСЯ</w:t>
      </w:r>
    </w:p>
    <w:p w14:paraId="50BC717F" w14:textId="77777777" w:rsidR="008A2065" w:rsidRPr="008A2065" w:rsidRDefault="00053E32" w:rsidP="008A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E32">
        <w:rPr>
          <w:rFonts w:ascii="Times New Roman" w:hAnsi="Times New Roman" w:cs="Times New Roman"/>
          <w:sz w:val="28"/>
          <w:szCs w:val="28"/>
        </w:rPr>
        <w:t xml:space="preserve"> </w:t>
      </w:r>
      <w:r w:rsidR="00FD73EE">
        <w:rPr>
          <w:rFonts w:ascii="Times New Roman" w:hAnsi="Times New Roman" w:cs="Times New Roman"/>
          <w:sz w:val="28"/>
          <w:szCs w:val="28"/>
        </w:rPr>
        <w:t xml:space="preserve">1. </w:t>
      </w:r>
      <w:r w:rsidRPr="00053E32">
        <w:rPr>
          <w:rFonts w:ascii="Times New Roman" w:hAnsi="Times New Roman" w:cs="Times New Roman"/>
          <w:sz w:val="28"/>
          <w:szCs w:val="28"/>
        </w:rPr>
        <w:t>Булгаков</w:t>
      </w:r>
      <w:r w:rsidR="008A2065">
        <w:rPr>
          <w:rFonts w:ascii="Times New Roman" w:hAnsi="Times New Roman" w:cs="Times New Roman"/>
          <w:sz w:val="28"/>
          <w:szCs w:val="28"/>
        </w:rPr>
        <w:t xml:space="preserve"> А. Г, </w:t>
      </w:r>
      <w:r w:rsidRPr="00053E32">
        <w:rPr>
          <w:rFonts w:ascii="Times New Roman" w:hAnsi="Times New Roman" w:cs="Times New Roman"/>
          <w:sz w:val="28"/>
          <w:szCs w:val="28"/>
        </w:rPr>
        <w:t>Воробьев</w:t>
      </w:r>
      <w:r w:rsidR="008A2065">
        <w:rPr>
          <w:rFonts w:ascii="Times New Roman" w:hAnsi="Times New Roman" w:cs="Times New Roman"/>
          <w:sz w:val="28"/>
          <w:szCs w:val="28"/>
        </w:rPr>
        <w:t xml:space="preserve"> В. А.</w:t>
      </w:r>
      <w:r w:rsidRPr="00053E32">
        <w:rPr>
          <w:rFonts w:ascii="Times New Roman" w:hAnsi="Times New Roman" w:cs="Times New Roman"/>
          <w:sz w:val="28"/>
          <w:szCs w:val="28"/>
        </w:rPr>
        <w:t>, «Промышленные роботы. Кинематика, динамика, контроль и управление»</w:t>
      </w:r>
      <w:r w:rsidR="008A2065">
        <w:rPr>
          <w:rFonts w:ascii="Times New Roman" w:hAnsi="Times New Roman" w:cs="Times New Roman"/>
          <w:sz w:val="28"/>
          <w:szCs w:val="28"/>
        </w:rPr>
        <w:t xml:space="preserve">, </w:t>
      </w:r>
      <w:r w:rsidR="008A2065" w:rsidRPr="008A2065">
        <w:rPr>
          <w:rFonts w:ascii="Times New Roman" w:hAnsi="Times New Roman" w:cs="Times New Roman"/>
          <w:sz w:val="28"/>
          <w:szCs w:val="28"/>
        </w:rPr>
        <w:t> М.: Солон-Пресс, 2007. — 488 с. Гололобов</w:t>
      </w:r>
      <w:r w:rsidR="008A2065">
        <w:rPr>
          <w:rFonts w:ascii="Times New Roman" w:hAnsi="Times New Roman" w:cs="Times New Roman"/>
          <w:sz w:val="28"/>
          <w:szCs w:val="28"/>
        </w:rPr>
        <w:t xml:space="preserve"> В. Н.</w:t>
      </w:r>
      <w:r w:rsidR="008A2065" w:rsidRPr="008A2065">
        <w:rPr>
          <w:rFonts w:ascii="Times New Roman" w:hAnsi="Times New Roman" w:cs="Times New Roman"/>
          <w:sz w:val="28"/>
          <w:szCs w:val="28"/>
        </w:rPr>
        <w:t>, «С чего начинаются роботы?»</w:t>
      </w:r>
      <w:r w:rsidR="008A2065">
        <w:rPr>
          <w:rFonts w:ascii="Times New Roman" w:hAnsi="Times New Roman" w:cs="Times New Roman"/>
          <w:sz w:val="28"/>
          <w:szCs w:val="28"/>
        </w:rPr>
        <w:t xml:space="preserve">, издательство «Москва»,  2011. – 189 с. </w:t>
      </w:r>
    </w:p>
    <w:p w14:paraId="685AEA7A" w14:textId="77777777" w:rsidR="008A2065" w:rsidRDefault="00FD73EE" w:rsidP="008A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2065" w:rsidRPr="008A2065">
        <w:rPr>
          <w:rFonts w:ascii="Times New Roman" w:hAnsi="Times New Roman" w:cs="Times New Roman"/>
          <w:sz w:val="28"/>
          <w:szCs w:val="28"/>
        </w:rPr>
        <w:t>Иванов А.А, «Основы робототехники»</w:t>
      </w:r>
      <w:r w:rsidR="00A65B6D">
        <w:rPr>
          <w:rFonts w:ascii="Times New Roman" w:hAnsi="Times New Roman" w:cs="Times New Roman"/>
          <w:sz w:val="28"/>
          <w:szCs w:val="28"/>
        </w:rPr>
        <w:t xml:space="preserve">, </w:t>
      </w:r>
      <w:r w:rsidR="00A65B6D" w:rsidRPr="00A65B6D">
        <w:rPr>
          <w:rFonts w:ascii="Times New Roman" w:hAnsi="Times New Roman" w:cs="Times New Roman"/>
          <w:sz w:val="28"/>
          <w:szCs w:val="28"/>
        </w:rPr>
        <w:t>  НИЦ ИНФРА-М</w:t>
      </w:r>
      <w:r w:rsidR="00A65B6D">
        <w:rPr>
          <w:rFonts w:ascii="Times New Roman" w:hAnsi="Times New Roman" w:cs="Times New Roman"/>
          <w:sz w:val="28"/>
          <w:szCs w:val="28"/>
        </w:rPr>
        <w:t xml:space="preserve">,  2023. </w:t>
      </w:r>
      <w:r w:rsidR="00A65B6D" w:rsidRPr="00A65B6D">
        <w:rPr>
          <w:rFonts w:ascii="Times New Roman" w:hAnsi="Times New Roman" w:cs="Times New Roman"/>
          <w:sz w:val="28"/>
          <w:szCs w:val="28"/>
        </w:rPr>
        <w:t xml:space="preserve"> – </w:t>
      </w:r>
      <w:r w:rsidR="00A65B6D">
        <w:rPr>
          <w:rFonts w:ascii="Times New Roman" w:hAnsi="Times New Roman" w:cs="Times New Roman"/>
          <w:sz w:val="28"/>
          <w:szCs w:val="28"/>
        </w:rPr>
        <w:t xml:space="preserve"> 223</w:t>
      </w:r>
      <w:r w:rsidR="00A65B6D" w:rsidRPr="00A65B6D">
        <w:rPr>
          <w:rFonts w:ascii="Times New Roman" w:hAnsi="Times New Roman" w:cs="Times New Roman"/>
          <w:sz w:val="28"/>
          <w:szCs w:val="28"/>
        </w:rPr>
        <w:t>с.</w:t>
      </w:r>
    </w:p>
    <w:p w14:paraId="02E24641" w14:textId="77777777" w:rsidR="008A2065" w:rsidRDefault="00FD73EE" w:rsidP="008A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2065" w:rsidRPr="008A2065">
        <w:rPr>
          <w:rFonts w:ascii="Times New Roman" w:hAnsi="Times New Roman" w:cs="Times New Roman"/>
          <w:sz w:val="28"/>
          <w:szCs w:val="28"/>
        </w:rPr>
        <w:t>Корендясев А.И., «Теоретические основы робототехники»</w:t>
      </w:r>
      <w:r w:rsidR="00D51EF8">
        <w:rPr>
          <w:rFonts w:ascii="Times New Roman" w:hAnsi="Times New Roman" w:cs="Times New Roman"/>
          <w:sz w:val="28"/>
          <w:szCs w:val="28"/>
        </w:rPr>
        <w:t xml:space="preserve">, М.: Наука, 2006. - </w:t>
      </w:r>
      <w:r w:rsidR="00D51EF8" w:rsidRPr="00D51EF8">
        <w:rPr>
          <w:rFonts w:ascii="Times New Roman" w:hAnsi="Times New Roman" w:cs="Times New Roman"/>
          <w:sz w:val="28"/>
          <w:szCs w:val="28"/>
        </w:rPr>
        <w:t>383 с.</w:t>
      </w:r>
      <w:r w:rsidR="00D51E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DEFB9" w14:textId="77777777" w:rsidR="0006523E" w:rsidRPr="00E80E67" w:rsidRDefault="00FD73EE" w:rsidP="0081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2065" w:rsidRPr="008A2065">
        <w:rPr>
          <w:rFonts w:ascii="Times New Roman" w:hAnsi="Times New Roman" w:cs="Times New Roman"/>
          <w:sz w:val="28"/>
          <w:szCs w:val="28"/>
        </w:rPr>
        <w:t>Д.Г. Копосов,</w:t>
      </w:r>
      <w:r w:rsidR="00D51EF8">
        <w:rPr>
          <w:rFonts w:ascii="Times New Roman" w:hAnsi="Times New Roman" w:cs="Times New Roman"/>
          <w:sz w:val="28"/>
          <w:szCs w:val="28"/>
        </w:rPr>
        <w:t xml:space="preserve"> учебное пособие, </w:t>
      </w:r>
      <w:r w:rsidR="008A2065" w:rsidRPr="008A2065">
        <w:rPr>
          <w:rFonts w:ascii="Times New Roman" w:hAnsi="Times New Roman" w:cs="Times New Roman"/>
          <w:sz w:val="28"/>
          <w:szCs w:val="28"/>
        </w:rPr>
        <w:t xml:space="preserve"> «Первый шаг в робототехнику. Практикум для 5-6 классов»</w:t>
      </w:r>
      <w:r w:rsidR="00D51EF8">
        <w:rPr>
          <w:rFonts w:ascii="Arial" w:hAnsi="Arial" w:cs="Arial"/>
          <w:color w:val="212529"/>
          <w:sz w:val="23"/>
          <w:szCs w:val="23"/>
          <w:shd w:val="clear" w:color="auto" w:fill="FFFFFF"/>
        </w:rPr>
        <w:t>,</w:t>
      </w:r>
      <w:r w:rsidR="00975E04"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</w:t>
      </w:r>
      <w:r w:rsidR="00975E04">
        <w:rPr>
          <w:rFonts w:ascii="Times New Roman" w:hAnsi="Times New Roman" w:cs="Times New Roman"/>
          <w:sz w:val="28"/>
          <w:szCs w:val="28"/>
        </w:rPr>
        <w:t>учебное пособие,  </w:t>
      </w:r>
      <w:proofErr w:type="spellStart"/>
      <w:r w:rsidR="00975E04">
        <w:rPr>
          <w:rFonts w:ascii="Times New Roman" w:hAnsi="Times New Roman" w:cs="Times New Roman"/>
          <w:sz w:val="28"/>
          <w:szCs w:val="28"/>
        </w:rPr>
        <w:t>Бинoм</w:t>
      </w:r>
      <w:proofErr w:type="spellEnd"/>
      <w:r w:rsidR="00975E04">
        <w:rPr>
          <w:rFonts w:ascii="Times New Roman" w:hAnsi="Times New Roman" w:cs="Times New Roman"/>
          <w:sz w:val="28"/>
          <w:szCs w:val="28"/>
        </w:rPr>
        <w:t xml:space="preserve">: </w:t>
      </w:r>
      <w:r w:rsidR="00975E04" w:rsidRPr="00975E04">
        <w:rPr>
          <w:rFonts w:ascii="Times New Roman" w:hAnsi="Times New Roman" w:cs="Times New Roman"/>
          <w:sz w:val="28"/>
          <w:szCs w:val="28"/>
        </w:rPr>
        <w:t>Лаборатория знаний</w:t>
      </w:r>
      <w:r>
        <w:rPr>
          <w:rFonts w:ascii="Times New Roman" w:hAnsi="Times New Roman" w:cs="Times New Roman"/>
          <w:sz w:val="28"/>
          <w:szCs w:val="28"/>
        </w:rPr>
        <w:t>, 2012. – 286 с</w:t>
      </w:r>
      <w:r w:rsidR="008163F9">
        <w:rPr>
          <w:rFonts w:ascii="Times New Roman" w:hAnsi="Times New Roman" w:cs="Times New Roman"/>
          <w:sz w:val="28"/>
          <w:szCs w:val="28"/>
        </w:rPr>
        <w:t>.</w:t>
      </w:r>
    </w:p>
    <w:p w14:paraId="54D26A52" w14:textId="77777777" w:rsidR="0006523E" w:rsidRDefault="0006523E">
      <w:pPr>
        <w:rPr>
          <w:rFonts w:ascii="Times New Roman" w:hAnsi="Times New Roman" w:cs="Times New Roman"/>
          <w:sz w:val="28"/>
          <w:szCs w:val="28"/>
        </w:rPr>
      </w:pPr>
    </w:p>
    <w:p w14:paraId="27459BAA" w14:textId="77777777" w:rsidR="0006523E" w:rsidRDefault="0006523E">
      <w:pPr>
        <w:rPr>
          <w:rFonts w:ascii="Times New Roman" w:hAnsi="Times New Roman" w:cs="Times New Roman"/>
          <w:sz w:val="28"/>
          <w:szCs w:val="28"/>
        </w:rPr>
      </w:pPr>
    </w:p>
    <w:p w14:paraId="3471945D" w14:textId="77777777" w:rsidR="0006523E" w:rsidRDefault="00C05B8B">
      <w:pPr>
        <w:rPr>
          <w:rFonts w:ascii="Times New Roman" w:hAnsi="Times New Roman" w:cs="Times New Roman"/>
          <w:sz w:val="28"/>
          <w:szCs w:val="28"/>
        </w:rPr>
        <w:sectPr w:rsidR="0006523E" w:rsidSect="00D024CA">
          <w:footerReference w:type="default" r:id="rId21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571D4" w14:textId="77777777" w:rsidR="0006523E" w:rsidRDefault="0006523E" w:rsidP="009442E2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5CFC94C6" w14:textId="77777777" w:rsidR="0006523E" w:rsidRDefault="009442E2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ПРИЛОЖЕНИЕ 1</w:t>
      </w:r>
    </w:p>
    <w:p w14:paraId="60E46A10" w14:textId="17998E25" w:rsidR="0006523E" w:rsidRPr="00730A8A" w:rsidRDefault="00F303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КАЛЕНДАРНЫЙ  УЧЕБНЫЙ ГРАФИК  ПЕРВОГО ГОДА 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на </w:t>
      </w:r>
      <w:r w:rsidR="002B0604" w:rsidRPr="002B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202</w:t>
      </w:r>
      <w:r w:rsidR="005D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</w:t>
      </w:r>
      <w:r w:rsidR="002B0604" w:rsidRPr="002B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-202</w:t>
      </w:r>
      <w:r w:rsidR="005D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</w:t>
      </w:r>
      <w:r w:rsidR="002B0604" w:rsidRPr="002B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2B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учебный</w:t>
      </w:r>
      <w:r w:rsidRPr="0073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год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9"/>
        <w:gridCol w:w="1306"/>
        <w:gridCol w:w="1466"/>
        <w:gridCol w:w="744"/>
        <w:gridCol w:w="3095"/>
        <w:gridCol w:w="1444"/>
        <w:gridCol w:w="1538"/>
      </w:tblGrid>
      <w:tr w:rsidR="0006523E" w14:paraId="27B33D58" w14:textId="77777777">
        <w:tc>
          <w:tcPr>
            <w:tcW w:w="534" w:type="dxa"/>
          </w:tcPr>
          <w:p w14:paraId="35C5C480" w14:textId="77777777" w:rsidR="0006523E" w:rsidRDefault="00F3037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559" w:type="dxa"/>
          </w:tcPr>
          <w:p w14:paraId="7F10306C" w14:textId="77777777" w:rsidR="0006523E" w:rsidRDefault="00F3037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Дата</w:t>
            </w:r>
          </w:p>
        </w:tc>
        <w:tc>
          <w:tcPr>
            <w:tcW w:w="1306" w:type="dxa"/>
          </w:tcPr>
          <w:p w14:paraId="2B1E9BD7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Время</w:t>
            </w:r>
          </w:p>
          <w:p w14:paraId="504D63A4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проведения</w:t>
            </w:r>
          </w:p>
          <w:p w14:paraId="43F470EE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занятий</w:t>
            </w:r>
          </w:p>
        </w:tc>
        <w:tc>
          <w:tcPr>
            <w:tcW w:w="1466" w:type="dxa"/>
          </w:tcPr>
          <w:p w14:paraId="139D38F3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Форма</w:t>
            </w:r>
          </w:p>
          <w:p w14:paraId="119E77A1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занятия</w:t>
            </w:r>
          </w:p>
        </w:tc>
        <w:tc>
          <w:tcPr>
            <w:tcW w:w="744" w:type="dxa"/>
          </w:tcPr>
          <w:p w14:paraId="07601B8E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3095" w:type="dxa"/>
          </w:tcPr>
          <w:p w14:paraId="0D0DD5AE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Тема занятия</w:t>
            </w:r>
          </w:p>
        </w:tc>
        <w:tc>
          <w:tcPr>
            <w:tcW w:w="1444" w:type="dxa"/>
          </w:tcPr>
          <w:p w14:paraId="66CB2570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Место проведения</w:t>
            </w:r>
          </w:p>
        </w:tc>
        <w:tc>
          <w:tcPr>
            <w:tcW w:w="1538" w:type="dxa"/>
          </w:tcPr>
          <w:p w14:paraId="1A68207E" w14:textId="77777777" w:rsidR="0006523E" w:rsidRDefault="00F30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Форма контроля</w:t>
            </w:r>
          </w:p>
        </w:tc>
      </w:tr>
      <w:tr w:rsidR="0006523E" w14:paraId="504E4851" w14:textId="77777777">
        <w:tc>
          <w:tcPr>
            <w:tcW w:w="10686" w:type="dxa"/>
            <w:gridSpan w:val="8"/>
          </w:tcPr>
          <w:p w14:paraId="22451BF5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Введение в робототехнику</w:t>
            </w:r>
          </w:p>
        </w:tc>
      </w:tr>
      <w:tr w:rsidR="0006523E" w14:paraId="58FACF51" w14:textId="77777777">
        <w:tc>
          <w:tcPr>
            <w:tcW w:w="534" w:type="dxa"/>
          </w:tcPr>
          <w:p w14:paraId="66391BB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59" w:type="dxa"/>
          </w:tcPr>
          <w:p w14:paraId="37EA63CD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36037B2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15:10 – 15.55 </w:t>
            </w:r>
          </w:p>
        </w:tc>
        <w:tc>
          <w:tcPr>
            <w:tcW w:w="1466" w:type="dxa"/>
          </w:tcPr>
          <w:p w14:paraId="3E984C2D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</w:tc>
        <w:tc>
          <w:tcPr>
            <w:tcW w:w="744" w:type="dxa"/>
          </w:tcPr>
          <w:p w14:paraId="73AF3F5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251E33D7" w14:textId="77777777" w:rsidR="0006523E" w:rsidRDefault="00F3037B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Вводное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безопасной</w:t>
            </w:r>
          </w:p>
          <w:p w14:paraId="12B79859" w14:textId="77777777" w:rsidR="0006523E" w:rsidRDefault="00F3037B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работы. Основные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робототехнические</w:t>
            </w:r>
          </w:p>
          <w:p w14:paraId="285C4E9F" w14:textId="77777777" w:rsidR="0006523E" w:rsidRDefault="00F3037B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соревнования.</w:t>
            </w:r>
          </w:p>
        </w:tc>
        <w:tc>
          <w:tcPr>
            <w:tcW w:w="1444" w:type="dxa"/>
          </w:tcPr>
          <w:p w14:paraId="7840FDC1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7053C6B4" w14:textId="77777777" w:rsidR="0006523E" w:rsidRDefault="0006523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6523E" w14:paraId="211C7684" w14:textId="77777777">
        <w:tc>
          <w:tcPr>
            <w:tcW w:w="10686" w:type="dxa"/>
            <w:gridSpan w:val="8"/>
          </w:tcPr>
          <w:p w14:paraId="28F02DDE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Первичные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роботах</w:t>
            </w:r>
          </w:p>
        </w:tc>
      </w:tr>
      <w:tr w:rsidR="0006523E" w14:paraId="22887835" w14:textId="77777777">
        <w:tc>
          <w:tcPr>
            <w:tcW w:w="534" w:type="dxa"/>
          </w:tcPr>
          <w:p w14:paraId="5BFB69C3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59" w:type="dxa"/>
          </w:tcPr>
          <w:p w14:paraId="57154670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663C266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15:10 – 15.55 </w:t>
            </w:r>
          </w:p>
        </w:tc>
        <w:tc>
          <w:tcPr>
            <w:tcW w:w="1466" w:type="dxa"/>
          </w:tcPr>
          <w:p w14:paraId="2C9A36F4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  <w:p w14:paraId="333AF9F2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78938171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4DD9C5A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3680B6BE" w14:textId="77777777" w:rsidR="0006523E" w:rsidRDefault="00F3037B">
            <w:pPr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робототехники.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Виды</w:t>
            </w:r>
          </w:p>
          <w:p w14:paraId="02EF6268" w14:textId="77777777" w:rsidR="0006523E" w:rsidRDefault="00F3037B">
            <w:pPr>
              <w:spacing w:after="0" w:line="240" w:lineRule="auto"/>
              <w:ind w:left="107" w:right="31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Конструкторов. Знакомимся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набором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Lego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Mindstorms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элементы,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</w:t>
            </w:r>
          </w:p>
          <w:p w14:paraId="349ED8E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приёмы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соединения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конструирования.</w:t>
            </w:r>
          </w:p>
        </w:tc>
        <w:tc>
          <w:tcPr>
            <w:tcW w:w="1444" w:type="dxa"/>
          </w:tcPr>
          <w:p w14:paraId="4CF47E7F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5AA5B7C9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решения проектной задачи (инженерного кейса) </w:t>
            </w:r>
          </w:p>
        </w:tc>
      </w:tr>
      <w:tr w:rsidR="0006523E" w14:paraId="6998EE44" w14:textId="77777777">
        <w:tc>
          <w:tcPr>
            <w:tcW w:w="10686" w:type="dxa"/>
            <w:gridSpan w:val="8"/>
          </w:tcPr>
          <w:p w14:paraId="6878491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среды управления 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программирования</w:t>
            </w:r>
          </w:p>
        </w:tc>
      </w:tr>
      <w:tr w:rsidR="0006523E" w14:paraId="343C9BEB" w14:textId="77777777">
        <w:tc>
          <w:tcPr>
            <w:tcW w:w="534" w:type="dxa"/>
          </w:tcPr>
          <w:p w14:paraId="2AF98AA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59" w:type="dxa"/>
          </w:tcPr>
          <w:p w14:paraId="424934B6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0D77F041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4D48A1B0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66" w:type="dxa"/>
          </w:tcPr>
          <w:p w14:paraId="766FBFFD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</w:tc>
        <w:tc>
          <w:tcPr>
            <w:tcW w:w="744" w:type="dxa"/>
          </w:tcPr>
          <w:p w14:paraId="3825520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0AC9DAC0" w14:textId="77777777" w:rsidR="0006523E" w:rsidRDefault="00F3037B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программного</w:t>
            </w:r>
          </w:p>
          <w:p w14:paraId="7CD9AE4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обеспечения</w:t>
            </w:r>
          </w:p>
        </w:tc>
        <w:tc>
          <w:tcPr>
            <w:tcW w:w="1444" w:type="dxa"/>
          </w:tcPr>
          <w:p w14:paraId="46007C71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1BB2C502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379BE8B2" w14:textId="77777777">
        <w:tc>
          <w:tcPr>
            <w:tcW w:w="534" w:type="dxa"/>
          </w:tcPr>
          <w:p w14:paraId="14365712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59" w:type="dxa"/>
          </w:tcPr>
          <w:p w14:paraId="03B71912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22497E9D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788B13EA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A87F1C5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1C52CC7D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2F7B9A8C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33E4BD1C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6937A340" w14:textId="77777777" w:rsidR="0006523E" w:rsidRDefault="00F3037B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среде программирования</w:t>
            </w:r>
          </w:p>
          <w:p w14:paraId="167EC46A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Lego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444" w:type="dxa"/>
          </w:tcPr>
          <w:p w14:paraId="1841DB25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3180DC9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2CF69E2C" w14:textId="77777777">
        <w:tc>
          <w:tcPr>
            <w:tcW w:w="534" w:type="dxa"/>
          </w:tcPr>
          <w:p w14:paraId="733ACBF4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5</w:t>
            </w:r>
          </w:p>
          <w:p w14:paraId="31AF40E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59" w:type="dxa"/>
          </w:tcPr>
          <w:p w14:paraId="2B5ADCE1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57D8653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23B03278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398CFB9D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709D7D97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64E7F59A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95" w:type="dxa"/>
          </w:tcPr>
          <w:p w14:paraId="31C5F694" w14:textId="77777777" w:rsidR="0006523E" w:rsidRDefault="00F3037B">
            <w:pPr>
              <w:spacing w:after="0" w:line="240" w:lineRule="auto"/>
              <w:ind w:left="107" w:right="14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простейших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линейных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Lego. Среда программирования для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Ардуино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) и язык</w:t>
            </w:r>
          </w:p>
          <w:p w14:paraId="1291593F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программирования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Processing</w:t>
            </w:r>
          </w:p>
        </w:tc>
        <w:tc>
          <w:tcPr>
            <w:tcW w:w="1444" w:type="dxa"/>
          </w:tcPr>
          <w:p w14:paraId="6D197251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0443829E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1505B9F1" w14:textId="77777777">
        <w:tc>
          <w:tcPr>
            <w:tcW w:w="10686" w:type="dxa"/>
            <w:gridSpan w:val="8"/>
          </w:tcPr>
          <w:p w14:paraId="0C1ECF5C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Конструирование роботов Lego и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Arduino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06523E" w14:paraId="351FB0BA" w14:textId="77777777">
        <w:tc>
          <w:tcPr>
            <w:tcW w:w="534" w:type="dxa"/>
          </w:tcPr>
          <w:p w14:paraId="17BB0AE6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7</w:t>
            </w:r>
          </w:p>
          <w:p w14:paraId="7D9DE3CE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8</w:t>
            </w:r>
          </w:p>
          <w:p w14:paraId="2D395644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59" w:type="dxa"/>
          </w:tcPr>
          <w:p w14:paraId="0BAF2F12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5AAD7A23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4C337E2F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E7CB95F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66" w:type="dxa"/>
          </w:tcPr>
          <w:p w14:paraId="41E06BB8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  <w:p w14:paraId="59915592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Практическое занятие.</w:t>
            </w:r>
          </w:p>
        </w:tc>
        <w:tc>
          <w:tcPr>
            <w:tcW w:w="744" w:type="dxa"/>
          </w:tcPr>
          <w:p w14:paraId="378CB92D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095" w:type="dxa"/>
          </w:tcPr>
          <w:p w14:paraId="2CA8C5D8" w14:textId="77777777" w:rsidR="0006523E" w:rsidRDefault="00F3037B">
            <w:pPr>
              <w:spacing w:after="0" w:line="240" w:lineRule="auto"/>
              <w:ind w:left="107" w:right="116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Способы передачи движения при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роботов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базе</w:t>
            </w:r>
          </w:p>
          <w:p w14:paraId="61BAC8C8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конструкторов Lego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444" w:type="dxa"/>
          </w:tcPr>
          <w:p w14:paraId="55B58E46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Кабинет физики МБОУ Вознесенской СОШ имени Л.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Чекмарёва.</w:t>
            </w:r>
          </w:p>
        </w:tc>
        <w:tc>
          <w:tcPr>
            <w:tcW w:w="1538" w:type="dxa"/>
          </w:tcPr>
          <w:p w14:paraId="312009A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решения проектной задачи (инженерного кейса)</w:t>
            </w:r>
          </w:p>
        </w:tc>
      </w:tr>
      <w:tr w:rsidR="0006523E" w14:paraId="4FD773F5" w14:textId="77777777">
        <w:tc>
          <w:tcPr>
            <w:tcW w:w="534" w:type="dxa"/>
          </w:tcPr>
          <w:p w14:paraId="1BCB8D9D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10</w:t>
            </w:r>
          </w:p>
          <w:p w14:paraId="6B0482CB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59" w:type="dxa"/>
          </w:tcPr>
          <w:p w14:paraId="271A9FE2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43745793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61507E43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808C4B4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66" w:type="dxa"/>
          </w:tcPr>
          <w:p w14:paraId="336F0A9A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45F68E49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1EBD6648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95" w:type="dxa"/>
          </w:tcPr>
          <w:p w14:paraId="630990E0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моторов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датчиков</w:t>
            </w:r>
          </w:p>
        </w:tc>
        <w:tc>
          <w:tcPr>
            <w:tcW w:w="1444" w:type="dxa"/>
          </w:tcPr>
          <w:p w14:paraId="0107CE7A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2388BD6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6788B99E" w14:textId="77777777">
        <w:tc>
          <w:tcPr>
            <w:tcW w:w="10686" w:type="dxa"/>
            <w:gridSpan w:val="8"/>
          </w:tcPr>
          <w:p w14:paraId="17886B4A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Сборка роботов для проведения экспериментов</w:t>
            </w:r>
          </w:p>
        </w:tc>
      </w:tr>
      <w:tr w:rsidR="0006523E" w14:paraId="0443FE78" w14:textId="77777777">
        <w:tc>
          <w:tcPr>
            <w:tcW w:w="534" w:type="dxa"/>
          </w:tcPr>
          <w:p w14:paraId="0345C40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12</w:t>
            </w:r>
          </w:p>
          <w:p w14:paraId="267E3462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13</w:t>
            </w:r>
          </w:p>
          <w:p w14:paraId="52AC6666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14</w:t>
            </w:r>
          </w:p>
          <w:p w14:paraId="3AE13CE2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15</w:t>
            </w:r>
          </w:p>
          <w:p w14:paraId="6DE97E2B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16</w:t>
            </w:r>
          </w:p>
          <w:p w14:paraId="319A302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17</w:t>
            </w:r>
          </w:p>
          <w:p w14:paraId="03373898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559" w:type="dxa"/>
          </w:tcPr>
          <w:p w14:paraId="7882D790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4E949FEE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6C85E8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3FDF3E8E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726F9B6F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  <w:p w14:paraId="3EAAE6F6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3D6B4C1A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5853480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095" w:type="dxa"/>
          </w:tcPr>
          <w:p w14:paraId="0DFF126E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физика</w:t>
            </w:r>
          </w:p>
        </w:tc>
        <w:tc>
          <w:tcPr>
            <w:tcW w:w="1444" w:type="dxa"/>
          </w:tcPr>
          <w:p w14:paraId="0D72D04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08AD87E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2B3068AF" w14:textId="77777777">
        <w:tc>
          <w:tcPr>
            <w:tcW w:w="534" w:type="dxa"/>
          </w:tcPr>
          <w:p w14:paraId="3F85E8A2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19</w:t>
            </w:r>
          </w:p>
          <w:p w14:paraId="0F3A5AA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20</w:t>
            </w:r>
          </w:p>
          <w:p w14:paraId="4CB59828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21</w:t>
            </w:r>
          </w:p>
          <w:p w14:paraId="6D9B134A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22</w:t>
            </w:r>
          </w:p>
          <w:p w14:paraId="713FF923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23</w:t>
            </w:r>
          </w:p>
          <w:p w14:paraId="3E45AC46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559" w:type="dxa"/>
          </w:tcPr>
          <w:p w14:paraId="11EEDD50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13ACFE6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6EA8CC65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5CB63F1E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  <w:p w14:paraId="56A048A0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5E0EFD16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0010227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095" w:type="dxa"/>
          </w:tcPr>
          <w:p w14:paraId="0606F12C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Пневматика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44" w:type="dxa"/>
          </w:tcPr>
          <w:p w14:paraId="535ED277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77BD108A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6BDDB9AD" w14:textId="77777777">
        <w:tc>
          <w:tcPr>
            <w:tcW w:w="534" w:type="dxa"/>
          </w:tcPr>
          <w:p w14:paraId="7B2CC070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24</w:t>
            </w:r>
          </w:p>
          <w:p w14:paraId="7EDF71BC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559" w:type="dxa"/>
          </w:tcPr>
          <w:p w14:paraId="5D1B2C9C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768B4B7D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8DBED0D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0821E245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16F21CAD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6142E7BF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5EC16E7D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95" w:type="dxa"/>
          </w:tcPr>
          <w:p w14:paraId="3DB8A506" w14:textId="77777777" w:rsidR="0006523E" w:rsidRDefault="00F3037B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Возобновляемые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энергии</w:t>
            </w:r>
          </w:p>
        </w:tc>
        <w:tc>
          <w:tcPr>
            <w:tcW w:w="1444" w:type="dxa"/>
          </w:tcPr>
          <w:p w14:paraId="6F9FBB6E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5DE66C83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</w:t>
            </w:r>
          </w:p>
        </w:tc>
      </w:tr>
      <w:tr w:rsidR="0006523E" w14:paraId="24A830F7" w14:textId="77777777">
        <w:tc>
          <w:tcPr>
            <w:tcW w:w="10686" w:type="dxa"/>
            <w:gridSpan w:val="8"/>
          </w:tcPr>
          <w:p w14:paraId="342904C1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Создание индивидуальных и групповых проектов</w:t>
            </w:r>
          </w:p>
        </w:tc>
      </w:tr>
      <w:tr w:rsidR="0006523E" w14:paraId="4986776D" w14:textId="77777777">
        <w:tc>
          <w:tcPr>
            <w:tcW w:w="534" w:type="dxa"/>
          </w:tcPr>
          <w:p w14:paraId="636B26D4" w14:textId="77777777" w:rsidR="0006523E" w:rsidRDefault="00F3037B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26</w:t>
            </w:r>
          </w:p>
          <w:p w14:paraId="20BD8E93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27</w:t>
            </w:r>
          </w:p>
          <w:p w14:paraId="2313650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28</w:t>
            </w:r>
          </w:p>
          <w:p w14:paraId="3A17D69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29</w:t>
            </w:r>
          </w:p>
          <w:p w14:paraId="3F916F1F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30</w:t>
            </w:r>
          </w:p>
          <w:p w14:paraId="4960DE8A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559" w:type="dxa"/>
          </w:tcPr>
          <w:p w14:paraId="24462BA7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33055F24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01FA7C4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0973F32E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4044F19F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  <w:p w14:paraId="2FF6264C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1127FAAB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45C8296B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095" w:type="dxa"/>
          </w:tcPr>
          <w:p w14:paraId="2AE9C9A9" w14:textId="77777777" w:rsidR="0006523E" w:rsidRDefault="00F3037B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проекта</w:t>
            </w:r>
          </w:p>
        </w:tc>
        <w:tc>
          <w:tcPr>
            <w:tcW w:w="1444" w:type="dxa"/>
          </w:tcPr>
          <w:p w14:paraId="65EA1F6D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61C479EE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 и/или защиты технического проекта</w:t>
            </w:r>
          </w:p>
        </w:tc>
      </w:tr>
      <w:tr w:rsidR="0006523E" w14:paraId="7377E2E1" w14:textId="77777777">
        <w:tc>
          <w:tcPr>
            <w:tcW w:w="534" w:type="dxa"/>
          </w:tcPr>
          <w:p w14:paraId="46A073E1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559" w:type="dxa"/>
          </w:tcPr>
          <w:p w14:paraId="148A4C11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1894ED0A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24564957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D4844A2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787DACE7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085F00A6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3FA894FB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41682F42" w14:textId="77777777" w:rsidR="0006523E" w:rsidRDefault="00F3037B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проекта</w:t>
            </w:r>
          </w:p>
        </w:tc>
        <w:tc>
          <w:tcPr>
            <w:tcW w:w="1444" w:type="dxa"/>
          </w:tcPr>
          <w:p w14:paraId="54E9DB28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2A8961C1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 и/или защиты технического проекта</w:t>
            </w:r>
          </w:p>
        </w:tc>
      </w:tr>
      <w:tr w:rsidR="0006523E" w14:paraId="338FF966" w14:textId="77777777">
        <w:tc>
          <w:tcPr>
            <w:tcW w:w="10686" w:type="dxa"/>
            <w:gridSpan w:val="8"/>
          </w:tcPr>
          <w:p w14:paraId="5947D3AA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соревнованиях</w:t>
            </w:r>
          </w:p>
        </w:tc>
      </w:tr>
      <w:tr w:rsidR="0006523E" w14:paraId="106678A1" w14:textId="77777777">
        <w:tc>
          <w:tcPr>
            <w:tcW w:w="534" w:type="dxa"/>
          </w:tcPr>
          <w:p w14:paraId="355F9353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559" w:type="dxa"/>
          </w:tcPr>
          <w:p w14:paraId="2EA3A5C1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571AA558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445FEB5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7C492225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1CAFCEB8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Лекция с презентацией.</w:t>
            </w:r>
          </w:p>
        </w:tc>
        <w:tc>
          <w:tcPr>
            <w:tcW w:w="744" w:type="dxa"/>
          </w:tcPr>
          <w:p w14:paraId="1F9A2444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776DF9C0" w14:textId="77777777" w:rsidR="0006523E" w:rsidRDefault="00F3037B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соревнований</w:t>
            </w:r>
          </w:p>
        </w:tc>
        <w:tc>
          <w:tcPr>
            <w:tcW w:w="1444" w:type="dxa"/>
          </w:tcPr>
          <w:p w14:paraId="51132BAB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Кабинет физики МБОУ Вознесенской СОШ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имени Л. Чекмарёва.</w:t>
            </w:r>
          </w:p>
        </w:tc>
        <w:tc>
          <w:tcPr>
            <w:tcW w:w="1538" w:type="dxa"/>
          </w:tcPr>
          <w:p w14:paraId="677F0EC5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решения проектной задачи (инженерног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 кейса) и/или защиты технического проекта</w:t>
            </w:r>
          </w:p>
        </w:tc>
      </w:tr>
      <w:tr w:rsidR="0006523E" w14:paraId="7E91DFAD" w14:textId="77777777">
        <w:tc>
          <w:tcPr>
            <w:tcW w:w="534" w:type="dxa"/>
          </w:tcPr>
          <w:p w14:paraId="462E82E4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>34</w:t>
            </w:r>
          </w:p>
        </w:tc>
        <w:tc>
          <w:tcPr>
            <w:tcW w:w="559" w:type="dxa"/>
          </w:tcPr>
          <w:p w14:paraId="01604CD5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66703F59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7B3B2D78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84C4EBB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12751269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304FFBA5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0775B6F2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49F818C3" w14:textId="77777777" w:rsidR="0006523E" w:rsidRDefault="00F3037B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робота</w:t>
            </w:r>
          </w:p>
        </w:tc>
        <w:tc>
          <w:tcPr>
            <w:tcW w:w="1444" w:type="dxa"/>
          </w:tcPr>
          <w:p w14:paraId="4DDAC92E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5D64C978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 и/или защиты технического проекта</w:t>
            </w:r>
          </w:p>
        </w:tc>
      </w:tr>
      <w:tr w:rsidR="0006523E" w14:paraId="2CB9EC7A" w14:textId="77777777">
        <w:tc>
          <w:tcPr>
            <w:tcW w:w="534" w:type="dxa"/>
          </w:tcPr>
          <w:p w14:paraId="3D3EDCF2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559" w:type="dxa"/>
          </w:tcPr>
          <w:p w14:paraId="2FAEF560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660825F6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1A53026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1934FD38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20E317E6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4318A221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2310A215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5026CE27" w14:textId="77777777" w:rsidR="0006523E" w:rsidRDefault="00F3037B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Программирование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робота</w:t>
            </w:r>
          </w:p>
        </w:tc>
        <w:tc>
          <w:tcPr>
            <w:tcW w:w="1444" w:type="dxa"/>
          </w:tcPr>
          <w:p w14:paraId="7BBF95CA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7FE26E99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 и/или защиты технического проекта</w:t>
            </w:r>
          </w:p>
        </w:tc>
      </w:tr>
      <w:tr w:rsidR="0006523E" w14:paraId="08D5A5E2" w14:textId="77777777">
        <w:tc>
          <w:tcPr>
            <w:tcW w:w="10686" w:type="dxa"/>
            <w:gridSpan w:val="8"/>
          </w:tcPr>
          <w:p w14:paraId="73B1D8C3" w14:textId="77777777" w:rsidR="0006523E" w:rsidRDefault="00821F2E" w:rsidP="00821F2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</w:t>
            </w:r>
          </w:p>
        </w:tc>
      </w:tr>
      <w:tr w:rsidR="0006523E" w14:paraId="4D1CA332" w14:textId="77777777">
        <w:tc>
          <w:tcPr>
            <w:tcW w:w="534" w:type="dxa"/>
          </w:tcPr>
          <w:p w14:paraId="07497817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559" w:type="dxa"/>
          </w:tcPr>
          <w:p w14:paraId="2890CB8B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306" w:type="dxa"/>
          </w:tcPr>
          <w:p w14:paraId="55DD6E62" w14:textId="77777777" w:rsidR="0006523E" w:rsidRDefault="0006523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AE08C1B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15:10 – 15.55</w:t>
            </w:r>
          </w:p>
          <w:p w14:paraId="036BADDF" w14:textId="77777777" w:rsidR="0006523E" w:rsidRDefault="0006523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6" w:type="dxa"/>
          </w:tcPr>
          <w:p w14:paraId="54F9F11E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Практическое </w:t>
            </w:r>
          </w:p>
          <w:p w14:paraId="13A3F314" w14:textId="77777777" w:rsidR="0006523E" w:rsidRDefault="00F303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занятие.</w:t>
            </w:r>
          </w:p>
        </w:tc>
        <w:tc>
          <w:tcPr>
            <w:tcW w:w="744" w:type="dxa"/>
          </w:tcPr>
          <w:p w14:paraId="13B0FE51" w14:textId="77777777" w:rsidR="0006523E" w:rsidRDefault="00F3037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95" w:type="dxa"/>
          </w:tcPr>
          <w:p w14:paraId="081917CF" w14:textId="77777777" w:rsidR="0006523E" w:rsidRDefault="00F3037B">
            <w:pPr>
              <w:tabs>
                <w:tab w:val="left" w:pos="360"/>
              </w:tabs>
              <w:overflowPunct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Итоговое занятие. Промежуточная аттестация. </w:t>
            </w:r>
          </w:p>
          <w:p w14:paraId="45B32462" w14:textId="77777777" w:rsidR="0006523E" w:rsidRDefault="0006523E">
            <w:pPr>
              <w:spacing w:after="0" w:line="265" w:lineRule="auto"/>
              <w:ind w:left="7" w:right="7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0487A8AF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Кабинет физики МБОУ Вознесенской СОШ имени Л. Чекмарёва.</w:t>
            </w:r>
          </w:p>
        </w:tc>
        <w:tc>
          <w:tcPr>
            <w:tcW w:w="1538" w:type="dxa"/>
          </w:tcPr>
          <w:p w14:paraId="635EF652" w14:textId="77777777" w:rsidR="0006523E" w:rsidRDefault="00F3037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решения проектной задачи (инженерного кейса) и/или защиты технического проекта</w:t>
            </w:r>
          </w:p>
        </w:tc>
      </w:tr>
    </w:tbl>
    <w:p w14:paraId="5EAD9538" w14:textId="77777777" w:rsidR="0006523E" w:rsidRDefault="0006523E">
      <w:pPr>
        <w:rPr>
          <w:rFonts w:ascii="Times New Roman" w:hAnsi="Times New Roman" w:cs="Times New Roman"/>
          <w:sz w:val="28"/>
          <w:szCs w:val="28"/>
        </w:rPr>
      </w:pPr>
    </w:p>
    <w:p w14:paraId="4442804D" w14:textId="77777777" w:rsidR="00FD26BA" w:rsidRDefault="00FD26BA">
      <w:pPr>
        <w:rPr>
          <w:rFonts w:ascii="Times New Roman" w:hAnsi="Times New Roman" w:cs="Times New Roman"/>
          <w:sz w:val="28"/>
          <w:szCs w:val="28"/>
        </w:rPr>
        <w:sectPr w:rsidR="00FD26BA">
          <w:footerReference w:type="default" r:id="rId22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640E695" w14:textId="77777777" w:rsidR="00FD26BA" w:rsidRDefault="00FD26BA" w:rsidP="00FD26BA">
      <w:pPr>
        <w:widowControl w:val="0"/>
        <w:tabs>
          <w:tab w:val="left" w:pos="1942"/>
        </w:tabs>
        <w:autoSpaceDE w:val="0"/>
        <w:autoSpaceDN w:val="0"/>
        <w:spacing w:before="159"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ПРИЛОЖЕНИЕ 2 </w:t>
      </w:r>
    </w:p>
    <w:p w14:paraId="42DACF73" w14:textId="77777777" w:rsidR="00FD26BA" w:rsidRDefault="00FD26BA">
      <w:pPr>
        <w:widowControl w:val="0"/>
        <w:tabs>
          <w:tab w:val="left" w:pos="1942"/>
        </w:tabs>
        <w:autoSpaceDE w:val="0"/>
        <w:autoSpaceDN w:val="0"/>
        <w:spacing w:before="159"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«Оценочные материалы»</w:t>
      </w:r>
    </w:p>
    <w:p w14:paraId="5F554924" w14:textId="77777777" w:rsidR="00FD26BA" w:rsidRDefault="00FD26BA" w:rsidP="00FD26BA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Оценочный лист проекта</w:t>
      </w:r>
    </w:p>
    <w:p w14:paraId="65E3C62A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E361C29" w14:textId="77777777" w:rsidR="00FD26BA" w:rsidRDefault="00FD26BA" w:rsidP="00FD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(название проекта)</w:t>
      </w:r>
    </w:p>
    <w:p w14:paraId="2CE3481B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______________________________________________________________________, </w:t>
      </w:r>
    </w:p>
    <w:p w14:paraId="26520D5A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(ФИО)</w:t>
      </w:r>
    </w:p>
    <w:p w14:paraId="34D6EB7F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(ученица)  ….. класса МБОУ Вознесенская СОШ имени Л. Чекмарёва </w:t>
      </w:r>
    </w:p>
    <w:p w14:paraId="34152AA6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 : ______________________________________________________________, __________________________________________________________________________________</w:t>
      </w:r>
    </w:p>
    <w:p w14:paraId="2B11EF08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(ФИО, должность)</w:t>
      </w:r>
    </w:p>
    <w:p w14:paraId="6A0BDFBE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3740F" w14:textId="77777777" w:rsidR="00FD26BA" w:rsidRDefault="00FD26BA" w:rsidP="00FD26BA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</w:p>
    <w:p w14:paraId="07D83CD8" w14:textId="77777777" w:rsidR="00FD26BA" w:rsidRDefault="00FD26BA" w:rsidP="00FD26B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оценке промежуточных критериев ставится метка на тот уровень, которому соответствует работа. При определения уровня основного критерия учесть: высокий, если по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всем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промежуточным критериям завоевана метка; средний и низкий, если по промежуточным критериям метки составляют около 55-60% </w:t>
      </w:r>
    </w:p>
    <w:p w14:paraId="0DA2D256" w14:textId="77777777" w:rsidR="00FD26BA" w:rsidRDefault="00FD26BA" w:rsidP="00FD26B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21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776"/>
        <w:gridCol w:w="1319"/>
        <w:gridCol w:w="1276"/>
        <w:gridCol w:w="1090"/>
        <w:gridCol w:w="1887"/>
      </w:tblGrid>
      <w:tr w:rsidR="00FD26BA" w14:paraId="034C5D2E" w14:textId="77777777" w:rsidTr="005A1ADC">
        <w:trPr>
          <w:trHeight w:val="240"/>
        </w:trPr>
        <w:tc>
          <w:tcPr>
            <w:tcW w:w="426" w:type="dxa"/>
            <w:vMerge w:val="restart"/>
          </w:tcPr>
          <w:p w14:paraId="3A6BD2A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76" w:type="dxa"/>
            <w:vMerge w:val="restart"/>
          </w:tcPr>
          <w:p w14:paraId="557C5CD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 критерия</w:t>
            </w:r>
          </w:p>
        </w:tc>
        <w:tc>
          <w:tcPr>
            <w:tcW w:w="3685" w:type="dxa"/>
            <w:gridSpan w:val="3"/>
          </w:tcPr>
          <w:p w14:paraId="1F0211E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14:paraId="2D75791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промежуточных критериев</w:t>
            </w:r>
          </w:p>
          <w:p w14:paraId="0EB2A38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(выделены курсивом)</w:t>
            </w:r>
          </w:p>
        </w:tc>
        <w:tc>
          <w:tcPr>
            <w:tcW w:w="1887" w:type="dxa"/>
            <w:vMerge w:val="restart"/>
          </w:tcPr>
          <w:p w14:paraId="7638FCE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по основному критерию (выделен жирным шрифтом)</w:t>
            </w:r>
          </w:p>
        </w:tc>
      </w:tr>
      <w:tr w:rsidR="00FD26BA" w14:paraId="6E69E29F" w14:textId="77777777" w:rsidTr="005A1ADC">
        <w:trPr>
          <w:trHeight w:val="300"/>
        </w:trPr>
        <w:tc>
          <w:tcPr>
            <w:tcW w:w="426" w:type="dxa"/>
            <w:vMerge/>
          </w:tcPr>
          <w:p w14:paraId="239F670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vMerge/>
          </w:tcPr>
          <w:p w14:paraId="3540760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4FCA6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14:paraId="6B7A89A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F921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090" w:type="dxa"/>
          </w:tcPr>
          <w:p w14:paraId="2594BF6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87" w:type="dxa"/>
            <w:vMerge/>
          </w:tcPr>
          <w:p w14:paraId="567F584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8F37795" w14:textId="77777777" w:rsidTr="005A1ADC">
        <w:trPr>
          <w:trHeight w:val="294"/>
        </w:trPr>
        <w:tc>
          <w:tcPr>
            <w:tcW w:w="426" w:type="dxa"/>
          </w:tcPr>
          <w:p w14:paraId="6F27D74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1" w:type="dxa"/>
            <w:gridSpan w:val="4"/>
          </w:tcPr>
          <w:p w14:paraId="6679F59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содержательности и актуальности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FCF6A0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322CBD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CBE9AE2" w14:textId="77777777" w:rsidTr="005A1ADC">
        <w:trPr>
          <w:trHeight w:val="259"/>
        </w:trPr>
        <w:tc>
          <w:tcPr>
            <w:tcW w:w="426" w:type="dxa"/>
            <w:vMerge w:val="restart"/>
          </w:tcPr>
          <w:p w14:paraId="5F3F85F7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30348B9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-новизна проблемы</w:t>
            </w:r>
          </w:p>
        </w:tc>
        <w:tc>
          <w:tcPr>
            <w:tcW w:w="1319" w:type="dxa"/>
            <w:vMerge w:val="restart"/>
          </w:tcPr>
          <w:p w14:paraId="50099B9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BA2435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14:paraId="3AFE8B3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522FADA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0A26808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021D2A6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33F0CB8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D85B1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775762D" w14:textId="77777777" w:rsidTr="005A1ADC">
        <w:trPr>
          <w:trHeight w:val="306"/>
        </w:trPr>
        <w:tc>
          <w:tcPr>
            <w:tcW w:w="426" w:type="dxa"/>
            <w:vMerge/>
          </w:tcPr>
          <w:p w14:paraId="3748CA2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7E805CAF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-единство цели- задач -результата</w:t>
            </w:r>
          </w:p>
        </w:tc>
        <w:tc>
          <w:tcPr>
            <w:tcW w:w="1319" w:type="dxa"/>
            <w:vMerge/>
          </w:tcPr>
          <w:p w14:paraId="1D70A4F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74F66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31D145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DA17E4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889B41D" w14:textId="77777777" w:rsidTr="005A1ADC">
        <w:trPr>
          <w:trHeight w:val="315"/>
        </w:trPr>
        <w:tc>
          <w:tcPr>
            <w:tcW w:w="426" w:type="dxa"/>
            <w:vMerge/>
          </w:tcPr>
          <w:p w14:paraId="7043922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B4A10DE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-глубина и качество исследования</w:t>
            </w:r>
          </w:p>
        </w:tc>
        <w:tc>
          <w:tcPr>
            <w:tcW w:w="1319" w:type="dxa"/>
            <w:vMerge/>
          </w:tcPr>
          <w:p w14:paraId="137611D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97C61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098324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9CDD5A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89FB5F8" w14:textId="77777777" w:rsidTr="005A1ADC">
        <w:trPr>
          <w:trHeight w:val="495"/>
        </w:trPr>
        <w:tc>
          <w:tcPr>
            <w:tcW w:w="426" w:type="dxa"/>
            <w:vMerge/>
          </w:tcPr>
          <w:p w14:paraId="55CFBDE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DB66E57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-качество работы над теоретической частью</w:t>
            </w:r>
          </w:p>
        </w:tc>
        <w:tc>
          <w:tcPr>
            <w:tcW w:w="1319" w:type="dxa"/>
            <w:vMerge/>
          </w:tcPr>
          <w:p w14:paraId="7AB3C46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D82006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F57362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FC661B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8F6A0E5" w14:textId="77777777" w:rsidTr="005A1ADC">
        <w:trPr>
          <w:trHeight w:val="495"/>
        </w:trPr>
        <w:tc>
          <w:tcPr>
            <w:tcW w:w="426" w:type="dxa"/>
            <w:vMerge/>
          </w:tcPr>
          <w:p w14:paraId="5214DB0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523D059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-качество работы над практической частью</w:t>
            </w:r>
          </w:p>
        </w:tc>
        <w:tc>
          <w:tcPr>
            <w:tcW w:w="1319" w:type="dxa"/>
            <w:vMerge/>
          </w:tcPr>
          <w:p w14:paraId="49FCA54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5D381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1F3D6CA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127EE3D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3DE2068" w14:textId="77777777" w:rsidTr="005A1ADC">
        <w:trPr>
          <w:trHeight w:val="318"/>
        </w:trPr>
        <w:tc>
          <w:tcPr>
            <w:tcW w:w="426" w:type="dxa"/>
            <w:vMerge/>
          </w:tcPr>
          <w:p w14:paraId="18872E1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500B580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-соответствие темы возрасту учащегося</w:t>
            </w:r>
          </w:p>
        </w:tc>
        <w:tc>
          <w:tcPr>
            <w:tcW w:w="1319" w:type="dxa"/>
            <w:vMerge/>
          </w:tcPr>
          <w:p w14:paraId="573FB45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F7047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C740BC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AF5698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D94F135" w14:textId="77777777" w:rsidTr="005A1ADC">
        <w:trPr>
          <w:trHeight w:val="243"/>
        </w:trPr>
        <w:tc>
          <w:tcPr>
            <w:tcW w:w="426" w:type="dxa"/>
          </w:tcPr>
          <w:p w14:paraId="3B8E10B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1" w:type="dxa"/>
            <w:gridSpan w:val="4"/>
          </w:tcPr>
          <w:p w14:paraId="5425367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публичного выступления:</w:t>
            </w:r>
          </w:p>
          <w:p w14:paraId="32A8681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01AD74C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4A7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91AC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7136181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4347209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1ABA32F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2466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54377A5" w14:textId="77777777" w:rsidTr="005A1ADC">
        <w:trPr>
          <w:trHeight w:val="570"/>
        </w:trPr>
        <w:tc>
          <w:tcPr>
            <w:tcW w:w="426" w:type="dxa"/>
            <w:vMerge w:val="restart"/>
          </w:tcPr>
          <w:p w14:paraId="45F652D9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5D52B72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-учащийся обосновал выбор темы</w:t>
            </w:r>
          </w:p>
        </w:tc>
        <w:tc>
          <w:tcPr>
            <w:tcW w:w="1319" w:type="dxa"/>
          </w:tcPr>
          <w:p w14:paraId="2DF07B5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B9C5D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AE8FE7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776D7D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260DF76" w14:textId="77777777" w:rsidTr="005A1ADC">
        <w:trPr>
          <w:trHeight w:val="600"/>
        </w:trPr>
        <w:tc>
          <w:tcPr>
            <w:tcW w:w="426" w:type="dxa"/>
            <w:vMerge/>
          </w:tcPr>
          <w:p w14:paraId="6851F0A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A89E5E0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-сформулировал цели, задачи, предмет исследования</w:t>
            </w:r>
          </w:p>
        </w:tc>
        <w:tc>
          <w:tcPr>
            <w:tcW w:w="1319" w:type="dxa"/>
          </w:tcPr>
          <w:p w14:paraId="0744867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8212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64CDAC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D7165F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04256D1" w14:textId="77777777" w:rsidTr="005A1ADC">
        <w:trPr>
          <w:trHeight w:val="285"/>
        </w:trPr>
        <w:tc>
          <w:tcPr>
            <w:tcW w:w="426" w:type="dxa"/>
            <w:vMerge/>
          </w:tcPr>
          <w:p w14:paraId="096996F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2D09D1A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-поэтапно раскрыл работу над проектом</w:t>
            </w:r>
          </w:p>
        </w:tc>
        <w:tc>
          <w:tcPr>
            <w:tcW w:w="1319" w:type="dxa"/>
          </w:tcPr>
          <w:p w14:paraId="0827CA7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8EC67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55FB20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33D430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9502FA5" w14:textId="77777777" w:rsidTr="005A1ADC">
        <w:trPr>
          <w:trHeight w:val="810"/>
        </w:trPr>
        <w:tc>
          <w:tcPr>
            <w:tcW w:w="426" w:type="dxa"/>
            <w:vMerge/>
          </w:tcPr>
          <w:p w14:paraId="5C09449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A999605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-продемонстрировал степень самостоятельности в работе над проектом</w:t>
            </w:r>
          </w:p>
        </w:tc>
        <w:tc>
          <w:tcPr>
            <w:tcW w:w="1319" w:type="dxa"/>
          </w:tcPr>
          <w:p w14:paraId="211D21F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E07D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0703CB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CD52DF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2F9B51E" w14:textId="77777777" w:rsidTr="005A1ADC">
        <w:trPr>
          <w:trHeight w:val="315"/>
        </w:trPr>
        <w:tc>
          <w:tcPr>
            <w:tcW w:w="426" w:type="dxa"/>
            <w:vMerge/>
          </w:tcPr>
          <w:p w14:paraId="1440B68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1A6BD3F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-выделил практическую целесообразность</w:t>
            </w:r>
          </w:p>
        </w:tc>
        <w:tc>
          <w:tcPr>
            <w:tcW w:w="1319" w:type="dxa"/>
          </w:tcPr>
          <w:p w14:paraId="44B6E4D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74F1F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C73EBA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624F5E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4E65F5F" w14:textId="77777777" w:rsidTr="005A1ADC">
        <w:trPr>
          <w:trHeight w:val="315"/>
        </w:trPr>
        <w:tc>
          <w:tcPr>
            <w:tcW w:w="426" w:type="dxa"/>
            <w:vMerge/>
          </w:tcPr>
          <w:p w14:paraId="70A62DD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23896C0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-соблюдение временного регламента</w:t>
            </w:r>
          </w:p>
        </w:tc>
        <w:tc>
          <w:tcPr>
            <w:tcW w:w="1319" w:type="dxa"/>
          </w:tcPr>
          <w:p w14:paraId="3FFC05E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7BA46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C5E8DF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279C77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9D73F39" w14:textId="77777777" w:rsidTr="005A1ADC">
        <w:trPr>
          <w:trHeight w:val="324"/>
        </w:trPr>
        <w:tc>
          <w:tcPr>
            <w:tcW w:w="426" w:type="dxa"/>
            <w:vMerge/>
          </w:tcPr>
          <w:p w14:paraId="54E5A77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9554B0F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-логичность, композиционная стройность</w:t>
            </w:r>
          </w:p>
        </w:tc>
        <w:tc>
          <w:tcPr>
            <w:tcW w:w="1319" w:type="dxa"/>
          </w:tcPr>
          <w:p w14:paraId="282D29F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0707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6D7E08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2CE27B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B34FC41" w14:textId="77777777" w:rsidTr="005A1ADC">
        <w:trPr>
          <w:trHeight w:val="333"/>
        </w:trPr>
        <w:tc>
          <w:tcPr>
            <w:tcW w:w="426" w:type="dxa"/>
            <w:vMerge/>
          </w:tcPr>
          <w:p w14:paraId="61A1451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2E3BBCE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-эрудиция докладчика в теме проекта</w:t>
            </w:r>
          </w:p>
        </w:tc>
        <w:tc>
          <w:tcPr>
            <w:tcW w:w="1319" w:type="dxa"/>
          </w:tcPr>
          <w:p w14:paraId="75A86F6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C6AAA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58D5FD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BA1DA0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E91E9BD" w14:textId="77777777" w:rsidTr="005A1ADC">
        <w:trPr>
          <w:trHeight w:val="480"/>
        </w:trPr>
        <w:tc>
          <w:tcPr>
            <w:tcW w:w="426" w:type="dxa"/>
            <w:vMerge/>
          </w:tcPr>
          <w:p w14:paraId="1ABE23A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B6B8A6E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полнота и качество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ответов на вопросы жюри</w:t>
            </w:r>
          </w:p>
          <w:p w14:paraId="37AA44A0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A177D7A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2357283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9" w:type="dxa"/>
          </w:tcPr>
          <w:p w14:paraId="2776C01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4FF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7A8E8B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5F3A1C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A993A21" w14:textId="77777777" w:rsidTr="005A1ADC">
        <w:trPr>
          <w:trHeight w:val="288"/>
        </w:trPr>
        <w:tc>
          <w:tcPr>
            <w:tcW w:w="426" w:type="dxa"/>
          </w:tcPr>
          <w:p w14:paraId="3EC0FC6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61" w:type="dxa"/>
            <w:gridSpan w:val="4"/>
          </w:tcPr>
          <w:p w14:paraId="0CA10312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мультимедийной презентации:</w:t>
            </w:r>
          </w:p>
          <w:p w14:paraId="17FF8DBA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41ECD74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BE6A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BA9E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4BD1964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427DE9D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7380EB8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918C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93DCE52" w14:textId="77777777" w:rsidTr="005A1ADC">
        <w:trPr>
          <w:trHeight w:val="525"/>
        </w:trPr>
        <w:tc>
          <w:tcPr>
            <w:tcW w:w="426" w:type="dxa"/>
            <w:vMerge w:val="restart"/>
          </w:tcPr>
          <w:p w14:paraId="5357CCAB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A539D4D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 логичное построение;</w:t>
            </w:r>
          </w:p>
        </w:tc>
        <w:tc>
          <w:tcPr>
            <w:tcW w:w="1319" w:type="dxa"/>
          </w:tcPr>
          <w:p w14:paraId="24C6835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A724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BF00D4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3A28D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4FA688D" w14:textId="77777777" w:rsidTr="005A1ADC">
        <w:trPr>
          <w:trHeight w:val="700"/>
        </w:trPr>
        <w:tc>
          <w:tcPr>
            <w:tcW w:w="426" w:type="dxa"/>
            <w:vMerge/>
          </w:tcPr>
          <w:p w14:paraId="6320F02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1AB3776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-монтаж  в соответствии с работой в </w:t>
            </w:r>
          </w:p>
          <w:p w14:paraId="207B4B10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рамках научного стиля</w:t>
            </w:r>
          </w:p>
        </w:tc>
        <w:tc>
          <w:tcPr>
            <w:tcW w:w="1319" w:type="dxa"/>
          </w:tcPr>
          <w:p w14:paraId="34FB6A3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5F8A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7C0D52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BBDA1F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D0045A7" w14:textId="77777777" w:rsidTr="005A1ADC">
        <w:trPr>
          <w:trHeight w:val="585"/>
        </w:trPr>
        <w:tc>
          <w:tcPr>
            <w:tcW w:w="426" w:type="dxa"/>
            <w:vMerge/>
          </w:tcPr>
          <w:p w14:paraId="5589C66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18E68AB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содержание раскрывает цель и задачи исследования.</w:t>
            </w:r>
          </w:p>
        </w:tc>
        <w:tc>
          <w:tcPr>
            <w:tcW w:w="1319" w:type="dxa"/>
          </w:tcPr>
          <w:p w14:paraId="6F52218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CA4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78DDA7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1801ED7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F494000" w14:textId="77777777" w:rsidTr="005A1ADC">
        <w:trPr>
          <w:trHeight w:val="757"/>
        </w:trPr>
        <w:tc>
          <w:tcPr>
            <w:tcW w:w="426" w:type="dxa"/>
            <w:vMerge/>
          </w:tcPr>
          <w:p w14:paraId="2E7CD37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5C92DC3" w14:textId="77777777" w:rsidR="00FD26BA" w:rsidRDefault="00FD26BA" w:rsidP="005A1ADC">
            <w:pPr>
              <w:suppressAutoHyphens/>
              <w:spacing w:after="0" w:line="240" w:lineRule="auto"/>
              <w:rPr>
                <w:rFonts w:ascii="Arial CYR" w:eastAsia="Times New Roman" w:hAnsi="Arial CYR" w:cs="Arial CYR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 достоверность (соответствие  информации действительности, истинность информации).</w:t>
            </w:r>
          </w:p>
        </w:tc>
        <w:tc>
          <w:tcPr>
            <w:tcW w:w="1319" w:type="dxa"/>
          </w:tcPr>
          <w:p w14:paraId="11ED47C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7E1D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8CF6CD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89034D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7DDC983" w14:textId="77777777" w:rsidTr="005A1ADC">
        <w:trPr>
          <w:trHeight w:val="600"/>
        </w:trPr>
        <w:tc>
          <w:tcPr>
            <w:tcW w:w="426" w:type="dxa"/>
            <w:vMerge/>
          </w:tcPr>
          <w:p w14:paraId="38293CE8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1126254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-разумная достаточность материала,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неперенасыщенность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слайдов.</w:t>
            </w:r>
          </w:p>
        </w:tc>
        <w:tc>
          <w:tcPr>
            <w:tcW w:w="1319" w:type="dxa"/>
          </w:tcPr>
          <w:p w14:paraId="5953066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8BD9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2FDF11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1317ECA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810FAAF" w14:textId="77777777" w:rsidTr="005A1ADC">
        <w:trPr>
          <w:trHeight w:val="249"/>
        </w:trPr>
        <w:tc>
          <w:tcPr>
            <w:tcW w:w="426" w:type="dxa"/>
            <w:vMerge/>
          </w:tcPr>
          <w:p w14:paraId="3288651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59A9CD6" w14:textId="77777777" w:rsidR="00FD26BA" w:rsidRDefault="00FD26BA" w:rsidP="005A1ADC">
            <w:pPr>
              <w:suppressAutoHyphens/>
              <w:spacing w:after="0" w:line="240" w:lineRule="auto"/>
              <w:rPr>
                <w:rFonts w:ascii="Arial CYR" w:eastAsia="Times New Roman" w:hAnsi="Arial CYR" w:cs="Arial CYR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научность </w:t>
            </w:r>
          </w:p>
        </w:tc>
        <w:tc>
          <w:tcPr>
            <w:tcW w:w="1319" w:type="dxa"/>
          </w:tcPr>
          <w:p w14:paraId="077F9F2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953B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EDE58D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023DF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C675439" w14:textId="77777777" w:rsidTr="005A1ADC">
        <w:trPr>
          <w:trHeight w:val="557"/>
        </w:trPr>
        <w:tc>
          <w:tcPr>
            <w:tcW w:w="426" w:type="dxa"/>
            <w:vMerge/>
          </w:tcPr>
          <w:p w14:paraId="6E6DFB5D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C511F4A" w14:textId="77777777" w:rsidR="00FD26BA" w:rsidRDefault="00FD26BA" w:rsidP="005A1ADC">
            <w:pPr>
              <w:suppressAutoHyphens/>
              <w:spacing w:after="0" w:line="240" w:lineRule="auto"/>
              <w:rPr>
                <w:rFonts w:ascii="Arial CYR" w:eastAsia="Times New Roman" w:hAnsi="Arial CYR" w:cs="Arial CYR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 логичность (наличие логических связей между излагаемым материалом).</w:t>
            </w:r>
          </w:p>
        </w:tc>
        <w:tc>
          <w:tcPr>
            <w:tcW w:w="1319" w:type="dxa"/>
          </w:tcPr>
          <w:p w14:paraId="1F2A212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631F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5F7293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5F613E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FCF7924" w14:textId="77777777" w:rsidTr="005A1ADC">
        <w:trPr>
          <w:trHeight w:val="28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316E27A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  <w:tcBorders>
              <w:bottom w:val="single" w:sz="4" w:space="0" w:color="auto"/>
            </w:tcBorders>
          </w:tcPr>
          <w:p w14:paraId="0FFB3F03" w14:textId="77777777" w:rsidR="00FD26BA" w:rsidRDefault="00FD26BA" w:rsidP="005A1A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 доступность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34ACFDA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8BC5E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6C34581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2F24E35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27139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2E71C5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26BA" w14:paraId="004C01EE" w14:textId="77777777" w:rsidTr="005A1ADC">
        <w:trPr>
          <w:trHeight w:val="947"/>
        </w:trPr>
        <w:tc>
          <w:tcPr>
            <w:tcW w:w="426" w:type="dxa"/>
            <w:vMerge/>
          </w:tcPr>
          <w:p w14:paraId="05674D8C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716A3E3" w14:textId="77777777" w:rsidR="00FD26BA" w:rsidRDefault="00FD26BA" w:rsidP="005A1ADC">
            <w:pPr>
              <w:suppressAutoHyphens/>
              <w:spacing w:after="0" w:line="240" w:lineRule="auto"/>
              <w:rPr>
                <w:rFonts w:ascii="Arial CYR" w:eastAsia="Times New Roman" w:hAnsi="Arial CYR" w:cs="Arial CYR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 лаконичность (текстовое изложение должно быть максимально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кратким и не содержать ничего лишнего).</w:t>
            </w:r>
          </w:p>
        </w:tc>
        <w:tc>
          <w:tcPr>
            <w:tcW w:w="1319" w:type="dxa"/>
          </w:tcPr>
          <w:p w14:paraId="6A9A25D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B666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88546F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BFFD2E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E23CB97" w14:textId="77777777" w:rsidTr="005A1ADC">
        <w:trPr>
          <w:trHeight w:val="340"/>
        </w:trPr>
        <w:tc>
          <w:tcPr>
            <w:tcW w:w="426" w:type="dxa"/>
            <w:vMerge/>
          </w:tcPr>
          <w:p w14:paraId="7EF2B889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409E5F00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завершенность </w:t>
            </w:r>
          </w:p>
        </w:tc>
        <w:tc>
          <w:tcPr>
            <w:tcW w:w="1319" w:type="dxa"/>
          </w:tcPr>
          <w:p w14:paraId="16AF553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442F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469FBD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10EF0F1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2C0B470" w14:textId="77777777" w:rsidTr="005A1ADC">
        <w:trPr>
          <w:trHeight w:val="600"/>
        </w:trPr>
        <w:tc>
          <w:tcPr>
            <w:tcW w:w="426" w:type="dxa"/>
            <w:vMerge/>
          </w:tcPr>
          <w:p w14:paraId="7E46239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3D0397C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-отсутствие орфографических и пунктуационных ошибок.</w:t>
            </w:r>
          </w:p>
        </w:tc>
        <w:tc>
          <w:tcPr>
            <w:tcW w:w="1319" w:type="dxa"/>
          </w:tcPr>
          <w:p w14:paraId="463A3DF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67E02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30E430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52F4D9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137A5FD" w14:textId="77777777" w:rsidTr="005A1ADC">
        <w:trPr>
          <w:trHeight w:val="900"/>
        </w:trPr>
        <w:tc>
          <w:tcPr>
            <w:tcW w:w="426" w:type="dxa"/>
            <w:vMerge/>
          </w:tcPr>
          <w:p w14:paraId="05D6EC9B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13FA777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-ограниченность уместность и ограниченность  иллюстраций,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анимаций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заданной теме.</w:t>
            </w:r>
          </w:p>
        </w:tc>
        <w:tc>
          <w:tcPr>
            <w:tcW w:w="1319" w:type="dxa"/>
          </w:tcPr>
          <w:p w14:paraId="220839B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9A6E1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F7DDE3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AC3B65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8A33EC9" w14:textId="77777777" w:rsidTr="005A1ADC">
        <w:trPr>
          <w:trHeight w:val="570"/>
        </w:trPr>
        <w:tc>
          <w:tcPr>
            <w:tcW w:w="426" w:type="dxa"/>
            <w:vMerge/>
          </w:tcPr>
          <w:p w14:paraId="1EE7A817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8283147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текст (минимальный объем) легко читается на фоне презентации.</w:t>
            </w:r>
          </w:p>
        </w:tc>
        <w:tc>
          <w:tcPr>
            <w:tcW w:w="1319" w:type="dxa"/>
          </w:tcPr>
          <w:p w14:paraId="78F7501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8D11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D09F22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19BFF6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8685356" w14:textId="77777777" w:rsidTr="005A1ADC">
        <w:trPr>
          <w:trHeight w:val="285"/>
        </w:trPr>
        <w:tc>
          <w:tcPr>
            <w:tcW w:w="426" w:type="dxa"/>
            <w:vMerge/>
          </w:tcPr>
          <w:p w14:paraId="79AC696D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6557494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использование единого стиля оформления.</w:t>
            </w:r>
          </w:p>
        </w:tc>
        <w:tc>
          <w:tcPr>
            <w:tcW w:w="1319" w:type="dxa"/>
          </w:tcPr>
          <w:p w14:paraId="776646E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9FBE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F01C8E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285F72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A4A2A30" w14:textId="77777777" w:rsidTr="005A1ADC">
        <w:trPr>
          <w:trHeight w:val="236"/>
        </w:trPr>
        <w:tc>
          <w:tcPr>
            <w:tcW w:w="426" w:type="dxa"/>
            <w:vMerge/>
          </w:tcPr>
          <w:p w14:paraId="6551E9D9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2852159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объем информации на слайде </w:t>
            </w:r>
          </w:p>
        </w:tc>
        <w:tc>
          <w:tcPr>
            <w:tcW w:w="1319" w:type="dxa"/>
          </w:tcPr>
          <w:p w14:paraId="185CFBF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3A37A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E74BE4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FB3A83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E996D93" w14:textId="77777777" w:rsidTr="005A1ADC">
        <w:trPr>
          <w:trHeight w:val="381"/>
        </w:trPr>
        <w:tc>
          <w:tcPr>
            <w:tcW w:w="426" w:type="dxa"/>
            <w:vMerge/>
          </w:tcPr>
          <w:p w14:paraId="6A41615B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940CBCE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объем презентации (около 12 слайдов).</w:t>
            </w:r>
          </w:p>
        </w:tc>
        <w:tc>
          <w:tcPr>
            <w:tcW w:w="1319" w:type="dxa"/>
          </w:tcPr>
          <w:p w14:paraId="75D77F5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C2C5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A7D6D8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8E0AEA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A0CF4F5" w14:textId="77777777" w:rsidTr="005A1ADC">
        <w:tc>
          <w:tcPr>
            <w:tcW w:w="8887" w:type="dxa"/>
            <w:gridSpan w:val="5"/>
            <w:tcBorders>
              <w:top w:val="nil"/>
            </w:tcBorders>
          </w:tcPr>
          <w:p w14:paraId="4F0D749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3FD7E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буклета:</w:t>
            </w:r>
          </w:p>
          <w:p w14:paraId="764A47C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1AAF8F9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4F4B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CEE4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20DE769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1178FD7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69A079F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3303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5BEB429" w14:textId="77777777" w:rsidTr="005A1ADC">
        <w:trPr>
          <w:trHeight w:val="585"/>
        </w:trPr>
        <w:tc>
          <w:tcPr>
            <w:tcW w:w="426" w:type="dxa"/>
            <w:vMerge w:val="restart"/>
            <w:tcBorders>
              <w:top w:val="nil"/>
            </w:tcBorders>
          </w:tcPr>
          <w:p w14:paraId="5E1E5270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4C4D8135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-содержание раскрывает цель и задачи исследования</w:t>
            </w:r>
          </w:p>
        </w:tc>
        <w:tc>
          <w:tcPr>
            <w:tcW w:w="1319" w:type="dxa"/>
          </w:tcPr>
          <w:p w14:paraId="5462A50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6197B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6054A3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3FC6BC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34F63B8" w14:textId="77777777" w:rsidTr="005A1ADC">
        <w:trPr>
          <w:trHeight w:val="335"/>
        </w:trPr>
        <w:tc>
          <w:tcPr>
            <w:tcW w:w="426" w:type="dxa"/>
            <w:vMerge/>
          </w:tcPr>
          <w:p w14:paraId="30127C10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502E2C55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-размещены наиболее важные сведения</w:t>
            </w:r>
          </w:p>
        </w:tc>
        <w:tc>
          <w:tcPr>
            <w:tcW w:w="1319" w:type="dxa"/>
          </w:tcPr>
          <w:p w14:paraId="16678D6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A857B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E39391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4509AC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5AAC25E" w14:textId="77777777" w:rsidTr="005A1ADC">
        <w:trPr>
          <w:trHeight w:val="262"/>
        </w:trPr>
        <w:tc>
          <w:tcPr>
            <w:tcW w:w="426" w:type="dxa"/>
            <w:vMerge/>
          </w:tcPr>
          <w:p w14:paraId="07B15AF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9FC9140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-краткость изложения информации</w:t>
            </w:r>
          </w:p>
        </w:tc>
        <w:tc>
          <w:tcPr>
            <w:tcW w:w="1319" w:type="dxa"/>
          </w:tcPr>
          <w:p w14:paraId="295D08F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2D8E7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BC082C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36570F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3271F2D" w14:textId="77777777" w:rsidTr="005A1ADC">
        <w:trPr>
          <w:trHeight w:val="301"/>
        </w:trPr>
        <w:tc>
          <w:tcPr>
            <w:tcW w:w="426" w:type="dxa"/>
            <w:vMerge/>
          </w:tcPr>
          <w:p w14:paraId="02EF4A72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107B708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-достоверность информации</w:t>
            </w:r>
          </w:p>
        </w:tc>
        <w:tc>
          <w:tcPr>
            <w:tcW w:w="1319" w:type="dxa"/>
          </w:tcPr>
          <w:p w14:paraId="1005698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F272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C7EEB3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C11D50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615805A" w14:textId="77777777" w:rsidTr="005A1ADC">
        <w:trPr>
          <w:trHeight w:val="325"/>
        </w:trPr>
        <w:tc>
          <w:tcPr>
            <w:tcW w:w="426" w:type="dxa"/>
            <w:vMerge/>
          </w:tcPr>
          <w:p w14:paraId="7EE3D7D0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5DB37EF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-лаконичность текста</w:t>
            </w:r>
          </w:p>
        </w:tc>
        <w:tc>
          <w:tcPr>
            <w:tcW w:w="1319" w:type="dxa"/>
          </w:tcPr>
          <w:p w14:paraId="45FD788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6CA4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78B1F2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1F37ADD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7E1E14C" w14:textId="77777777" w:rsidTr="005A1ADC">
        <w:trPr>
          <w:trHeight w:val="334"/>
        </w:trPr>
        <w:tc>
          <w:tcPr>
            <w:tcW w:w="426" w:type="dxa"/>
            <w:vMerge/>
          </w:tcPr>
          <w:p w14:paraId="71E9D5B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2B878DD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-завершенность</w:t>
            </w:r>
          </w:p>
        </w:tc>
        <w:tc>
          <w:tcPr>
            <w:tcW w:w="1319" w:type="dxa"/>
          </w:tcPr>
          <w:p w14:paraId="6A0196B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FE1E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88ABC6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D699E1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8CEFBE5" w14:textId="77777777" w:rsidTr="005A1ADC">
        <w:trPr>
          <w:trHeight w:val="255"/>
        </w:trPr>
        <w:tc>
          <w:tcPr>
            <w:tcW w:w="426" w:type="dxa"/>
            <w:vMerge/>
          </w:tcPr>
          <w:p w14:paraId="1F8CE26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7AD628F6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-доступность текста</w:t>
            </w:r>
          </w:p>
        </w:tc>
        <w:tc>
          <w:tcPr>
            <w:tcW w:w="1319" w:type="dxa"/>
          </w:tcPr>
          <w:p w14:paraId="04EE514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066C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B62FE2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FBC608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B591137" w14:textId="77777777" w:rsidTr="005A1ADC">
        <w:trPr>
          <w:trHeight w:val="570"/>
        </w:trPr>
        <w:tc>
          <w:tcPr>
            <w:tcW w:w="426" w:type="dxa"/>
            <w:vMerge/>
          </w:tcPr>
          <w:p w14:paraId="77A2618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B8429A6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-наличие ссылок, сведений о происхождении информации</w:t>
            </w:r>
          </w:p>
        </w:tc>
        <w:tc>
          <w:tcPr>
            <w:tcW w:w="1319" w:type="dxa"/>
          </w:tcPr>
          <w:p w14:paraId="083E826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1C51C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679FBE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0C1F17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C662064" w14:textId="77777777" w:rsidTr="005A1ADC">
        <w:trPr>
          <w:trHeight w:val="610"/>
        </w:trPr>
        <w:tc>
          <w:tcPr>
            <w:tcW w:w="426" w:type="dxa"/>
            <w:vMerge/>
          </w:tcPr>
          <w:p w14:paraId="72F61A2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657678C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-разумная достаточность эффектов для привлечения внимания</w:t>
            </w:r>
          </w:p>
        </w:tc>
        <w:tc>
          <w:tcPr>
            <w:tcW w:w="1319" w:type="dxa"/>
          </w:tcPr>
          <w:p w14:paraId="422C440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B403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71AB51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6A17DD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FADD15C" w14:textId="77777777" w:rsidTr="005A1ADC">
        <w:trPr>
          <w:trHeight w:val="300"/>
        </w:trPr>
        <w:tc>
          <w:tcPr>
            <w:tcW w:w="426" w:type="dxa"/>
            <w:vMerge/>
          </w:tcPr>
          <w:p w14:paraId="44F54A09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1260D78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-объем информации</w:t>
            </w:r>
          </w:p>
        </w:tc>
        <w:tc>
          <w:tcPr>
            <w:tcW w:w="1319" w:type="dxa"/>
          </w:tcPr>
          <w:p w14:paraId="7BDF720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69B0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215908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056DEC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0795F9F" w14:textId="77777777" w:rsidTr="005A1ADC">
        <w:trPr>
          <w:trHeight w:val="307"/>
        </w:trPr>
        <w:tc>
          <w:tcPr>
            <w:tcW w:w="426" w:type="dxa"/>
            <w:vMerge/>
          </w:tcPr>
          <w:p w14:paraId="0A45986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AF57DEB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-правильно подобранные шрифты</w:t>
            </w:r>
          </w:p>
        </w:tc>
        <w:tc>
          <w:tcPr>
            <w:tcW w:w="1319" w:type="dxa"/>
          </w:tcPr>
          <w:p w14:paraId="26EC5E9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F48B0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485BD9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9C833D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64BC35C" w14:textId="77777777" w:rsidTr="005A1ADC">
        <w:trPr>
          <w:trHeight w:val="586"/>
        </w:trPr>
        <w:tc>
          <w:tcPr>
            <w:tcW w:w="426" w:type="dxa"/>
            <w:vMerge/>
          </w:tcPr>
          <w:p w14:paraId="7B565084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95BDE9A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-использование дополнительных заголовков для легкости чтения</w:t>
            </w:r>
          </w:p>
        </w:tc>
        <w:tc>
          <w:tcPr>
            <w:tcW w:w="1319" w:type="dxa"/>
          </w:tcPr>
          <w:p w14:paraId="14777D2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93EB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8B90FB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E9C894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0F3DCBE" w14:textId="77777777" w:rsidTr="005A1ADC">
        <w:trPr>
          <w:trHeight w:val="304"/>
        </w:trPr>
        <w:tc>
          <w:tcPr>
            <w:tcW w:w="426" w:type="dxa"/>
            <w:vMerge/>
          </w:tcPr>
          <w:p w14:paraId="3392746B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488F81A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-наличие иллюстраций по теме</w:t>
            </w:r>
          </w:p>
        </w:tc>
        <w:tc>
          <w:tcPr>
            <w:tcW w:w="1319" w:type="dxa"/>
          </w:tcPr>
          <w:p w14:paraId="65A2BF0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86871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6F9759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B21F65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6DFE11B" w14:textId="77777777" w:rsidTr="005A1ADC">
        <w:trPr>
          <w:trHeight w:val="628"/>
        </w:trPr>
        <w:tc>
          <w:tcPr>
            <w:tcW w:w="426" w:type="dxa"/>
            <w:vMerge/>
          </w:tcPr>
          <w:p w14:paraId="466831E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64F2C55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-отсутствие орфографических и пунктуационных ошибок</w:t>
            </w:r>
          </w:p>
        </w:tc>
        <w:tc>
          <w:tcPr>
            <w:tcW w:w="1319" w:type="dxa"/>
          </w:tcPr>
          <w:p w14:paraId="4664824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7EAD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429014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4233CC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C20EAED" w14:textId="77777777" w:rsidTr="005A1ADC">
        <w:trPr>
          <w:trHeight w:val="316"/>
        </w:trPr>
        <w:tc>
          <w:tcPr>
            <w:tcW w:w="426" w:type="dxa"/>
            <w:vMerge/>
          </w:tcPr>
          <w:p w14:paraId="65CBACD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51B27A63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-указание автора и руководителя проекта</w:t>
            </w:r>
          </w:p>
        </w:tc>
        <w:tc>
          <w:tcPr>
            <w:tcW w:w="1319" w:type="dxa"/>
          </w:tcPr>
          <w:p w14:paraId="470E105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95B46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7374C6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F7AFBF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00BD8DC" w14:textId="77777777" w:rsidTr="005A1ADC">
        <w:trPr>
          <w:trHeight w:val="565"/>
        </w:trPr>
        <w:tc>
          <w:tcPr>
            <w:tcW w:w="426" w:type="dxa"/>
            <w:vMerge/>
          </w:tcPr>
          <w:p w14:paraId="55E168C7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437D7C99" w14:textId="77777777" w:rsidR="00FD26BA" w:rsidRDefault="00FD26BA" w:rsidP="005A1A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-наличие названия проекта, учебного заведения, населенного пункта</w:t>
            </w:r>
          </w:p>
        </w:tc>
        <w:tc>
          <w:tcPr>
            <w:tcW w:w="1319" w:type="dxa"/>
          </w:tcPr>
          <w:p w14:paraId="4021DF6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4933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F10772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5B8DD3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AA680C4" w14:textId="77777777" w:rsidTr="005A1ADC">
        <w:trPr>
          <w:trHeight w:val="316"/>
        </w:trPr>
        <w:tc>
          <w:tcPr>
            <w:tcW w:w="426" w:type="dxa"/>
            <w:vMerge/>
          </w:tcPr>
          <w:p w14:paraId="618B1AC7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08F409A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-эстетичность оформления</w:t>
            </w:r>
          </w:p>
        </w:tc>
        <w:tc>
          <w:tcPr>
            <w:tcW w:w="1319" w:type="dxa"/>
          </w:tcPr>
          <w:p w14:paraId="02AE222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1BDB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9B8C7A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0CFB02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1DB4AEB" w14:textId="77777777" w:rsidTr="005A1ADC">
        <w:tc>
          <w:tcPr>
            <w:tcW w:w="426" w:type="dxa"/>
          </w:tcPr>
          <w:p w14:paraId="40A6D7EA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1" w:type="dxa"/>
            <w:gridSpan w:val="4"/>
          </w:tcPr>
          <w:p w14:paraId="5BB5F76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продукта деятельности:</w:t>
            </w:r>
          </w:p>
          <w:p w14:paraId="6EE0607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30E1845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F69B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3CA705A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6E9049F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30720CA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B410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27AE09D" w14:textId="77777777" w:rsidTr="005A1ADC">
        <w:trPr>
          <w:trHeight w:val="585"/>
        </w:trPr>
        <w:tc>
          <w:tcPr>
            <w:tcW w:w="426" w:type="dxa"/>
            <w:vMerge w:val="restart"/>
          </w:tcPr>
          <w:p w14:paraId="74D5DFE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BFA91A8" w14:textId="77777777" w:rsidR="00FD26BA" w:rsidRDefault="00FD26BA" w:rsidP="005A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-отражает цель проекта, является логическим завершением исследования;</w:t>
            </w:r>
          </w:p>
        </w:tc>
        <w:tc>
          <w:tcPr>
            <w:tcW w:w="1319" w:type="dxa"/>
          </w:tcPr>
          <w:p w14:paraId="66B2A87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6575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B818A9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3AE583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0F79173" w14:textId="77777777" w:rsidTr="005A1ADC">
        <w:trPr>
          <w:trHeight w:val="555"/>
        </w:trPr>
        <w:tc>
          <w:tcPr>
            <w:tcW w:w="426" w:type="dxa"/>
            <w:vMerge/>
          </w:tcPr>
          <w:p w14:paraId="7F07CE6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69876BA3" w14:textId="77777777" w:rsidR="00FD26BA" w:rsidRDefault="00FD26BA" w:rsidP="005A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выполнен эстетично (аккуратно, практично);</w:t>
            </w:r>
          </w:p>
        </w:tc>
        <w:tc>
          <w:tcPr>
            <w:tcW w:w="1319" w:type="dxa"/>
          </w:tcPr>
          <w:p w14:paraId="0B393B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A948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E41954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507A2A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D8AD6F9" w14:textId="77777777" w:rsidTr="005A1ADC">
        <w:trPr>
          <w:trHeight w:val="531"/>
        </w:trPr>
        <w:tc>
          <w:tcPr>
            <w:tcW w:w="426" w:type="dxa"/>
            <w:vMerge/>
          </w:tcPr>
          <w:p w14:paraId="5493A5C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3F4B4ADC" w14:textId="77777777" w:rsidR="00FD26BA" w:rsidRDefault="00FD26BA" w:rsidP="005A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мобилен (не громоздок), удобен в презентации его;</w:t>
            </w:r>
          </w:p>
          <w:p w14:paraId="4683C106" w14:textId="77777777" w:rsidR="00FD26BA" w:rsidRDefault="00FD26BA" w:rsidP="005A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адекватного размера (при необходимости, читаем, осязаем и т.п.);</w:t>
            </w:r>
          </w:p>
        </w:tc>
        <w:tc>
          <w:tcPr>
            <w:tcW w:w="1319" w:type="dxa"/>
          </w:tcPr>
          <w:p w14:paraId="4790DA9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FDEA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0AC8A4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6426E3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0F49422" w14:textId="77777777" w:rsidTr="005A1ADC">
        <w:trPr>
          <w:trHeight w:val="563"/>
        </w:trPr>
        <w:tc>
          <w:tcPr>
            <w:tcW w:w="426" w:type="dxa"/>
            <w:vMerge/>
          </w:tcPr>
          <w:p w14:paraId="7265E1A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98DA8CA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-выполнен в соответствии с орфографическим, пунктуационным  и другими режимами</w:t>
            </w:r>
          </w:p>
          <w:p w14:paraId="5A913C5A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319" w:type="dxa"/>
          </w:tcPr>
          <w:p w14:paraId="10C522E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912C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3B2E0E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06A817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6F5226C" w14:textId="77777777" w:rsidTr="005A1ADC">
        <w:trPr>
          <w:trHeight w:val="258"/>
        </w:trPr>
        <w:tc>
          <w:tcPr>
            <w:tcW w:w="426" w:type="dxa"/>
          </w:tcPr>
          <w:p w14:paraId="31E3AC27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61" w:type="dxa"/>
            <w:gridSpan w:val="4"/>
          </w:tcPr>
          <w:p w14:paraId="065018C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проектной папки:</w:t>
            </w:r>
          </w:p>
          <w:p w14:paraId="49D458F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7267176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77F9084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27BE96F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55B2EE4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C047E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E77A5D1" w14:textId="77777777" w:rsidTr="005A1ADC">
        <w:trPr>
          <w:trHeight w:val="555"/>
        </w:trPr>
        <w:tc>
          <w:tcPr>
            <w:tcW w:w="426" w:type="dxa"/>
            <w:vMerge w:val="restart"/>
          </w:tcPr>
          <w:p w14:paraId="65368277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77380B62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 титульного листа</w:t>
            </w:r>
          </w:p>
        </w:tc>
        <w:tc>
          <w:tcPr>
            <w:tcW w:w="1319" w:type="dxa"/>
          </w:tcPr>
          <w:p w14:paraId="3C19ADFB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3447E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0B855D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AC12365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DF442A3" w14:textId="77777777" w:rsidTr="005A1ADC">
        <w:trPr>
          <w:trHeight w:val="314"/>
        </w:trPr>
        <w:tc>
          <w:tcPr>
            <w:tcW w:w="426" w:type="dxa"/>
            <w:vMerge/>
          </w:tcPr>
          <w:p w14:paraId="5F2131BE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77E38AB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 оглавления</w:t>
            </w:r>
          </w:p>
        </w:tc>
        <w:tc>
          <w:tcPr>
            <w:tcW w:w="1319" w:type="dxa"/>
          </w:tcPr>
          <w:p w14:paraId="6050A82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FA43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75B360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134B44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1FEB8C2" w14:textId="77777777" w:rsidTr="005A1ADC">
        <w:trPr>
          <w:trHeight w:val="316"/>
        </w:trPr>
        <w:tc>
          <w:tcPr>
            <w:tcW w:w="426" w:type="dxa"/>
            <w:vMerge/>
          </w:tcPr>
          <w:p w14:paraId="3EAD27F4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3E29316" w14:textId="77777777" w:rsidR="00FD26BA" w:rsidRDefault="00FD26BA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введение</w:t>
            </w:r>
          </w:p>
        </w:tc>
        <w:tc>
          <w:tcPr>
            <w:tcW w:w="1319" w:type="dxa"/>
          </w:tcPr>
          <w:p w14:paraId="7631657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F7CF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D39389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73CC92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4DD760C" w14:textId="77777777" w:rsidTr="005A1ADC">
        <w:trPr>
          <w:trHeight w:val="325"/>
        </w:trPr>
        <w:tc>
          <w:tcPr>
            <w:tcW w:w="426" w:type="dxa"/>
            <w:vMerge/>
          </w:tcPr>
          <w:p w14:paraId="0402DC8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7CD29F52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теоретического обоснования</w:t>
            </w:r>
          </w:p>
        </w:tc>
        <w:tc>
          <w:tcPr>
            <w:tcW w:w="1319" w:type="dxa"/>
          </w:tcPr>
          <w:p w14:paraId="3737182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68AA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B22E80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52B9AC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9284255" w14:textId="77777777" w:rsidTr="005A1ADC">
        <w:trPr>
          <w:trHeight w:val="345"/>
        </w:trPr>
        <w:tc>
          <w:tcPr>
            <w:tcW w:w="426" w:type="dxa"/>
            <w:vMerge/>
          </w:tcPr>
          <w:p w14:paraId="5F06753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5CB8411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практической части</w:t>
            </w:r>
          </w:p>
        </w:tc>
        <w:tc>
          <w:tcPr>
            <w:tcW w:w="1319" w:type="dxa"/>
          </w:tcPr>
          <w:p w14:paraId="3B9645C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0000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E0E7F8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D3F86E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1C5C9E58" w14:textId="77777777" w:rsidTr="005A1ADC">
        <w:trPr>
          <w:trHeight w:val="320"/>
        </w:trPr>
        <w:tc>
          <w:tcPr>
            <w:tcW w:w="426" w:type="dxa"/>
            <w:vMerge/>
          </w:tcPr>
          <w:p w14:paraId="4885A9F8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4AD668EF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списка используемой литературы</w:t>
            </w:r>
          </w:p>
        </w:tc>
        <w:tc>
          <w:tcPr>
            <w:tcW w:w="1319" w:type="dxa"/>
          </w:tcPr>
          <w:p w14:paraId="1E846A8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6638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F55004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AF822D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7FBD14A" w14:textId="77777777" w:rsidTr="005A1ADC">
        <w:trPr>
          <w:trHeight w:val="300"/>
        </w:trPr>
        <w:tc>
          <w:tcPr>
            <w:tcW w:w="426" w:type="dxa"/>
            <w:vMerge/>
          </w:tcPr>
          <w:p w14:paraId="28335788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54B1D3C6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-наличие приложений</w:t>
            </w:r>
          </w:p>
        </w:tc>
        <w:tc>
          <w:tcPr>
            <w:tcW w:w="1319" w:type="dxa"/>
          </w:tcPr>
          <w:p w14:paraId="451624D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8FA0F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A1E4C2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75BCE0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681A615" w14:textId="77777777" w:rsidTr="005A1ADC">
        <w:trPr>
          <w:trHeight w:val="796"/>
        </w:trPr>
        <w:tc>
          <w:tcPr>
            <w:tcW w:w="426" w:type="dxa"/>
            <w:vMerge/>
          </w:tcPr>
          <w:p w14:paraId="0298C932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A6B3751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-соблюдение требований оформления проектной работы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(орфографический, пунктуационный, графический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др.режимы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3E35E217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9" w:type="dxa"/>
          </w:tcPr>
          <w:p w14:paraId="342F57A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2B6E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570755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652833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59736D9" w14:textId="77777777" w:rsidTr="005A1ADC">
        <w:trPr>
          <w:trHeight w:val="195"/>
        </w:trPr>
        <w:tc>
          <w:tcPr>
            <w:tcW w:w="426" w:type="dxa"/>
          </w:tcPr>
          <w:p w14:paraId="46CD5543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6" w:type="dxa"/>
          </w:tcPr>
          <w:p w14:paraId="4E4CB8D1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личностных проявлений докладчика: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5AFCB8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6D9E140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354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76BFB7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14:paraId="449A08E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-____</w:t>
            </w:r>
          </w:p>
          <w:p w14:paraId="64543A2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средний- ___ </w:t>
            </w:r>
          </w:p>
          <w:p w14:paraId="0E47681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высокий- ___ </w:t>
            </w:r>
          </w:p>
          <w:p w14:paraId="6470511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3649A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01A5F78F" w14:textId="77777777" w:rsidTr="005A1ADC">
        <w:trPr>
          <w:trHeight w:val="588"/>
        </w:trPr>
        <w:tc>
          <w:tcPr>
            <w:tcW w:w="426" w:type="dxa"/>
            <w:vMerge w:val="restart"/>
          </w:tcPr>
          <w:p w14:paraId="151FE093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2F734A8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умение точно, аргументировано, логично ответить на вопрос </w:t>
            </w:r>
          </w:p>
        </w:tc>
        <w:tc>
          <w:tcPr>
            <w:tcW w:w="1319" w:type="dxa"/>
          </w:tcPr>
          <w:p w14:paraId="60ABCEE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2E0EE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3FF66C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815A69F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991686E" w14:textId="77777777" w:rsidTr="005A1ADC">
        <w:trPr>
          <w:trHeight w:val="306"/>
        </w:trPr>
        <w:tc>
          <w:tcPr>
            <w:tcW w:w="426" w:type="dxa"/>
            <w:vMerge/>
          </w:tcPr>
          <w:p w14:paraId="5716DB9A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2F374B2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-контактность</w:t>
            </w:r>
          </w:p>
        </w:tc>
        <w:tc>
          <w:tcPr>
            <w:tcW w:w="1319" w:type="dxa"/>
          </w:tcPr>
          <w:p w14:paraId="70D0961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1C0BB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7FA270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2B8E0B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FA22DA6" w14:textId="77777777" w:rsidTr="005A1ADC">
        <w:trPr>
          <w:trHeight w:val="315"/>
        </w:trPr>
        <w:tc>
          <w:tcPr>
            <w:tcW w:w="426" w:type="dxa"/>
            <w:vMerge/>
          </w:tcPr>
          <w:p w14:paraId="4A601449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2F70391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-культура речи</w:t>
            </w:r>
          </w:p>
        </w:tc>
        <w:tc>
          <w:tcPr>
            <w:tcW w:w="1319" w:type="dxa"/>
          </w:tcPr>
          <w:p w14:paraId="3950C3B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2ED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31F4634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31D4E6A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F7C82E8" w14:textId="77777777" w:rsidTr="005A1ADC">
        <w:trPr>
          <w:trHeight w:val="309"/>
        </w:trPr>
        <w:tc>
          <w:tcPr>
            <w:tcW w:w="426" w:type="dxa"/>
            <w:vMerge/>
          </w:tcPr>
          <w:p w14:paraId="1BBE18FE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6D17A06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-использование наглядных средств</w:t>
            </w:r>
          </w:p>
        </w:tc>
        <w:tc>
          <w:tcPr>
            <w:tcW w:w="1319" w:type="dxa"/>
          </w:tcPr>
          <w:p w14:paraId="0D43296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7F32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45771B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19B13CF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52EE1D2" w14:textId="77777777" w:rsidTr="005A1ADC">
        <w:trPr>
          <w:trHeight w:val="273"/>
        </w:trPr>
        <w:tc>
          <w:tcPr>
            <w:tcW w:w="426" w:type="dxa"/>
            <w:vMerge/>
          </w:tcPr>
          <w:p w14:paraId="26B6DA72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4FE70AEC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-чувство времени</w:t>
            </w:r>
          </w:p>
        </w:tc>
        <w:tc>
          <w:tcPr>
            <w:tcW w:w="1319" w:type="dxa"/>
          </w:tcPr>
          <w:p w14:paraId="6D9AF2D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2627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5694D8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03CFC7C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72082B09" w14:textId="77777777" w:rsidTr="005A1ADC">
        <w:trPr>
          <w:trHeight w:val="300"/>
        </w:trPr>
        <w:tc>
          <w:tcPr>
            <w:tcW w:w="426" w:type="dxa"/>
            <w:vMerge/>
          </w:tcPr>
          <w:p w14:paraId="029A23AA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6E56D339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-импровизация</w:t>
            </w:r>
          </w:p>
        </w:tc>
        <w:tc>
          <w:tcPr>
            <w:tcW w:w="1319" w:type="dxa"/>
          </w:tcPr>
          <w:p w14:paraId="13F220D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23DC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469EB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4E6ACB5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62A2796" w14:textId="77777777" w:rsidTr="005A1ADC">
        <w:trPr>
          <w:trHeight w:val="240"/>
        </w:trPr>
        <w:tc>
          <w:tcPr>
            <w:tcW w:w="426" w:type="dxa"/>
            <w:vMerge/>
          </w:tcPr>
          <w:p w14:paraId="3E67F553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353B5123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-умение удерживать внимания аудитории</w:t>
            </w:r>
          </w:p>
          <w:p w14:paraId="3FA47957" w14:textId="77777777" w:rsidR="00FD26BA" w:rsidRDefault="00FD26BA" w:rsidP="005A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319" w:type="dxa"/>
          </w:tcPr>
          <w:p w14:paraId="23CFDF5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7D32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F2DB65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7B8588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3D83D4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729CB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776"/>
        <w:gridCol w:w="1886"/>
        <w:gridCol w:w="1384"/>
        <w:gridCol w:w="2038"/>
      </w:tblGrid>
      <w:tr w:rsidR="00FD26BA" w14:paraId="69CCEC6D" w14:textId="77777777" w:rsidTr="005A1ADC">
        <w:trPr>
          <w:jc w:val="center"/>
        </w:trPr>
        <w:tc>
          <w:tcPr>
            <w:tcW w:w="10510" w:type="dxa"/>
            <w:gridSpan w:val="5"/>
          </w:tcPr>
          <w:p w14:paraId="690B190D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D26BA" w14:paraId="273EB813" w14:textId="77777777" w:rsidTr="005A1ADC">
        <w:trPr>
          <w:trHeight w:val="345"/>
          <w:jc w:val="center"/>
        </w:trPr>
        <w:tc>
          <w:tcPr>
            <w:tcW w:w="426" w:type="dxa"/>
            <w:vMerge w:val="restart"/>
          </w:tcPr>
          <w:p w14:paraId="7596F03B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8AF11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6" w:type="dxa"/>
            <w:vMerge w:val="restart"/>
          </w:tcPr>
          <w:p w14:paraId="7F4F90F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792182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уровня подготовленности докладчика:</w:t>
            </w:r>
          </w:p>
        </w:tc>
        <w:tc>
          <w:tcPr>
            <w:tcW w:w="1886" w:type="dxa"/>
          </w:tcPr>
          <w:p w14:paraId="040740B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254945D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(повышенный уровень)</w:t>
            </w:r>
          </w:p>
        </w:tc>
        <w:tc>
          <w:tcPr>
            <w:tcW w:w="1384" w:type="dxa"/>
          </w:tcPr>
          <w:p w14:paraId="0709929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15496EE5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2038" w:type="dxa"/>
          </w:tcPr>
          <w:p w14:paraId="3D2FF7F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14:paraId="7448C87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(ниже базового уровня)</w:t>
            </w:r>
          </w:p>
        </w:tc>
      </w:tr>
      <w:tr w:rsidR="00FD26BA" w14:paraId="1A80A428" w14:textId="77777777" w:rsidTr="005A1ADC">
        <w:trPr>
          <w:trHeight w:val="480"/>
          <w:jc w:val="center"/>
        </w:trPr>
        <w:tc>
          <w:tcPr>
            <w:tcW w:w="426" w:type="dxa"/>
            <w:vMerge/>
          </w:tcPr>
          <w:p w14:paraId="2C2871B8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  <w:vMerge/>
          </w:tcPr>
          <w:p w14:paraId="269F57E4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14:paraId="49FB9A9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465BD9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27089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DFF82D8" w14:textId="77777777" w:rsidTr="005A1ADC">
        <w:trPr>
          <w:trHeight w:val="345"/>
          <w:jc w:val="center"/>
        </w:trPr>
        <w:tc>
          <w:tcPr>
            <w:tcW w:w="426" w:type="dxa"/>
            <w:vMerge/>
          </w:tcPr>
          <w:p w14:paraId="54264136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5AA094AD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Оценка содержательности</w:t>
            </w:r>
          </w:p>
        </w:tc>
        <w:tc>
          <w:tcPr>
            <w:tcW w:w="1886" w:type="dxa"/>
          </w:tcPr>
          <w:p w14:paraId="5D748571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A301CA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C86CB8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50B6E99E" w14:textId="77777777" w:rsidTr="005A1ADC">
        <w:trPr>
          <w:trHeight w:val="291"/>
          <w:jc w:val="center"/>
        </w:trPr>
        <w:tc>
          <w:tcPr>
            <w:tcW w:w="426" w:type="dxa"/>
            <w:vMerge/>
          </w:tcPr>
          <w:p w14:paraId="2E4B748F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FC3657F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Оценка публичного выступления</w:t>
            </w:r>
          </w:p>
        </w:tc>
        <w:tc>
          <w:tcPr>
            <w:tcW w:w="1886" w:type="dxa"/>
          </w:tcPr>
          <w:p w14:paraId="261980E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B7391A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BA7D583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C320A2B" w14:textId="77777777" w:rsidTr="005A1ADC">
        <w:trPr>
          <w:trHeight w:val="300"/>
          <w:jc w:val="center"/>
        </w:trPr>
        <w:tc>
          <w:tcPr>
            <w:tcW w:w="426" w:type="dxa"/>
            <w:vMerge/>
          </w:tcPr>
          <w:p w14:paraId="142D22E0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29FA200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Оценка презентации, буклета</w:t>
            </w:r>
          </w:p>
        </w:tc>
        <w:tc>
          <w:tcPr>
            <w:tcW w:w="1886" w:type="dxa"/>
          </w:tcPr>
          <w:p w14:paraId="61169D6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BA2977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798CE5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29C0FA83" w14:textId="77777777" w:rsidTr="005A1ADC">
        <w:trPr>
          <w:trHeight w:val="309"/>
          <w:jc w:val="center"/>
        </w:trPr>
        <w:tc>
          <w:tcPr>
            <w:tcW w:w="426" w:type="dxa"/>
            <w:vMerge/>
          </w:tcPr>
          <w:p w14:paraId="56BD16E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2F243206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Оценка продукта деятельности</w:t>
            </w:r>
          </w:p>
        </w:tc>
        <w:tc>
          <w:tcPr>
            <w:tcW w:w="1886" w:type="dxa"/>
          </w:tcPr>
          <w:p w14:paraId="1A9FDA10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17D4F0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F4DE117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45F30CF2" w14:textId="77777777" w:rsidTr="005A1ADC">
        <w:trPr>
          <w:trHeight w:val="318"/>
          <w:jc w:val="center"/>
        </w:trPr>
        <w:tc>
          <w:tcPr>
            <w:tcW w:w="426" w:type="dxa"/>
            <w:vMerge/>
          </w:tcPr>
          <w:p w14:paraId="6B5739A5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C4B68C7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Оценка проектной папки</w:t>
            </w:r>
          </w:p>
        </w:tc>
        <w:tc>
          <w:tcPr>
            <w:tcW w:w="1886" w:type="dxa"/>
          </w:tcPr>
          <w:p w14:paraId="43FF5B42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65CB8F6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E3081D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36B70B84" w14:textId="77777777" w:rsidTr="005A1ADC">
        <w:trPr>
          <w:trHeight w:val="495"/>
          <w:jc w:val="center"/>
        </w:trPr>
        <w:tc>
          <w:tcPr>
            <w:tcW w:w="426" w:type="dxa"/>
            <w:vMerge/>
          </w:tcPr>
          <w:p w14:paraId="18447DF4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6A0AB8C" w14:textId="77777777" w:rsidR="00FD26BA" w:rsidRDefault="00FD26BA" w:rsidP="005A1AD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Оценка личностных проявлений докладчика</w:t>
            </w:r>
          </w:p>
        </w:tc>
        <w:tc>
          <w:tcPr>
            <w:tcW w:w="1886" w:type="dxa"/>
          </w:tcPr>
          <w:p w14:paraId="2CE1CC4A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D66EFB9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0778EE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6BA" w14:paraId="6E017291" w14:textId="77777777" w:rsidTr="005A1ADC">
        <w:trPr>
          <w:jc w:val="center"/>
        </w:trPr>
        <w:tc>
          <w:tcPr>
            <w:tcW w:w="426" w:type="dxa"/>
          </w:tcPr>
          <w:p w14:paraId="2741A49E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1C54F6D3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Меткой определить уровень выполненной работы.</w:t>
            </w:r>
          </w:p>
          <w:p w14:paraId="028DC3B0" w14:textId="77777777" w:rsidR="00FD26BA" w:rsidRDefault="00FD26BA" w:rsidP="005A1ADC">
            <w:pPr>
              <w:tabs>
                <w:tab w:val="left" w:pos="0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том, что проект выполнен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 повышенном уровне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принимается при условии, что: 1) такая оценка выставлена комиссией по каждому из 6 пунктов,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</w:t>
            </w:r>
          </w:p>
          <w:p w14:paraId="1398F1E9" w14:textId="77777777" w:rsidR="00FD26BA" w:rsidRDefault="00FD26BA" w:rsidP="005A1AD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Решение о том, что проект выполнен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 базовом  или ниже базового уровней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принимается при условии, что из 6 пунктов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учащийся набрал БОЛЕЕ 50%</w:t>
            </w:r>
          </w:p>
        </w:tc>
        <w:tc>
          <w:tcPr>
            <w:tcW w:w="1886" w:type="dxa"/>
          </w:tcPr>
          <w:p w14:paraId="6D85293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88C502C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9EC6C3F" w14:textId="77777777" w:rsidR="00FD26BA" w:rsidRDefault="00FD26BA" w:rsidP="005A1AD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952208" w14:textId="77777777" w:rsidR="00FD26BA" w:rsidRDefault="00FD26BA" w:rsidP="00FD26B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14:paraId="1C476267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Заключение: </w:t>
      </w:r>
    </w:p>
    <w:p w14:paraId="7996C68E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______________________________     ______________________________________</w:t>
      </w:r>
    </w:p>
    <w:p w14:paraId="284C3E2F" w14:textId="77777777" w:rsidR="00FD26BA" w:rsidRDefault="00FD26BA" w:rsidP="00FD26BA">
      <w:pPr>
        <w:spacing w:after="0" w:line="240" w:lineRule="auto"/>
        <w:ind w:left="6096" w:hanging="7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(соответствует, не соответствует)                                   (ниже базового, базовому, повышенному уровню </w:t>
      </w:r>
    </w:p>
    <w:p w14:paraId="0FFA49A6" w14:textId="77777777" w:rsidR="00FD26BA" w:rsidRDefault="00FD26BA" w:rsidP="00FD26BA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навыков проектной     деятельности)</w:t>
      </w:r>
    </w:p>
    <w:p w14:paraId="0FE81E1B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проектной деятельности  ______________________   решением комиссии </w:t>
      </w:r>
    </w:p>
    <w:p w14:paraId="56D79925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(ФИ ученика)</w:t>
      </w:r>
    </w:p>
    <w:p w14:paraId="281B0825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 __________________.</w:t>
      </w:r>
    </w:p>
    <w:p w14:paraId="301435E7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(зачет или незачет)</w:t>
      </w:r>
    </w:p>
    <w:p w14:paraId="1264BD2E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Рекомендации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3DBA5485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30493EBF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«___»_______________ 201… г.</w:t>
      </w:r>
    </w:p>
    <w:p w14:paraId="04F8E35B" w14:textId="77777777" w:rsidR="00FD26BA" w:rsidRDefault="00FD26BA" w:rsidP="00FD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6D5DA" w14:textId="77777777" w:rsidR="00FD26BA" w:rsidRDefault="00514232" w:rsidP="00514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</w:p>
    <w:p w14:paraId="61B6E416" w14:textId="77777777" w:rsidR="00514232" w:rsidRDefault="00514232" w:rsidP="0051423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Оценочный лист заполняется педагогом в конце учебного года по результатам наблюдений, тестирования и выполнения практических заданий.</w:t>
      </w:r>
    </w:p>
    <w:p w14:paraId="4058FC4E" w14:textId="77777777" w:rsidR="00514232" w:rsidRDefault="00514232" w:rsidP="00514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6"/>
        <w:gridCol w:w="1290"/>
        <w:gridCol w:w="946"/>
        <w:gridCol w:w="992"/>
      </w:tblGrid>
      <w:tr w:rsidR="00514232" w14:paraId="24D64338" w14:textId="77777777" w:rsidTr="005A1ADC">
        <w:trPr>
          <w:cantSplit/>
          <w:trHeight w:val="1521"/>
        </w:trPr>
        <w:tc>
          <w:tcPr>
            <w:tcW w:w="7086" w:type="dxa"/>
          </w:tcPr>
          <w:p w14:paraId="30D40DC9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219C81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290" w:type="dxa"/>
            <w:textDirection w:val="btLr"/>
          </w:tcPr>
          <w:p w14:paraId="6E7DDB73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946" w:type="dxa"/>
            <w:textDirection w:val="btLr"/>
          </w:tcPr>
          <w:p w14:paraId="6D58BBC4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992" w:type="dxa"/>
            <w:textDirection w:val="btLr"/>
          </w:tcPr>
          <w:p w14:paraId="00284B1D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Высокий уровень</w:t>
            </w:r>
          </w:p>
        </w:tc>
      </w:tr>
      <w:tr w:rsidR="00514232" w14:paraId="3118B2FD" w14:textId="77777777" w:rsidTr="005A1ADC">
        <w:trPr>
          <w:trHeight w:val="545"/>
        </w:trPr>
        <w:tc>
          <w:tcPr>
            <w:tcW w:w="10314" w:type="dxa"/>
            <w:gridSpan w:val="4"/>
          </w:tcPr>
          <w:p w14:paraId="4ADD9136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Знают</w:t>
            </w:r>
          </w:p>
        </w:tc>
      </w:tr>
      <w:tr w:rsidR="00514232" w14:paraId="4B7E2FAF" w14:textId="77777777" w:rsidTr="005A1ADC">
        <w:trPr>
          <w:trHeight w:val="426"/>
        </w:trPr>
        <w:tc>
          <w:tcPr>
            <w:tcW w:w="7086" w:type="dxa"/>
          </w:tcPr>
          <w:p w14:paraId="1B975CBE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безопасной работы;</w:t>
            </w:r>
          </w:p>
        </w:tc>
        <w:tc>
          <w:tcPr>
            <w:tcW w:w="1290" w:type="dxa"/>
          </w:tcPr>
          <w:p w14:paraId="18CDADC8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25909372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6754253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232" w14:paraId="0B929B83" w14:textId="77777777" w:rsidTr="005A1ADC">
        <w:trPr>
          <w:trHeight w:val="426"/>
        </w:trPr>
        <w:tc>
          <w:tcPr>
            <w:tcW w:w="7086" w:type="dxa"/>
          </w:tcPr>
          <w:p w14:paraId="42F83BFE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Style w:val="c7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основные компоненты конструкторов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290" w:type="dxa"/>
          </w:tcPr>
          <w:p w14:paraId="48225CEF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6954189C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5A410611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232" w14:paraId="1F6C0F5B" w14:textId="77777777" w:rsidTr="005A1ADC">
        <w:trPr>
          <w:trHeight w:val="447"/>
        </w:trPr>
        <w:tc>
          <w:tcPr>
            <w:tcW w:w="7086" w:type="dxa"/>
          </w:tcPr>
          <w:p w14:paraId="1264A232" w14:textId="77777777" w:rsidR="00514232" w:rsidRDefault="00514232" w:rsidP="005A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1290" w:type="dxa"/>
          </w:tcPr>
          <w:p w14:paraId="39AF1515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0CC893F5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05E0E2DE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232" w14:paraId="4CB09C8E" w14:textId="77777777" w:rsidTr="005A1ADC">
        <w:trPr>
          <w:trHeight w:val="447"/>
        </w:trPr>
        <w:tc>
          <w:tcPr>
            <w:tcW w:w="7086" w:type="dxa"/>
          </w:tcPr>
          <w:p w14:paraId="0F95CC16" w14:textId="77777777" w:rsidR="00514232" w:rsidRDefault="00514232" w:rsidP="005A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подвижных и неподвижных соединений в конструкторе;</w:t>
            </w:r>
          </w:p>
        </w:tc>
        <w:tc>
          <w:tcPr>
            <w:tcW w:w="1290" w:type="dxa"/>
          </w:tcPr>
          <w:p w14:paraId="00C31A0C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57CAFEB9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19ADA2C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232" w14:paraId="0636D527" w14:textId="77777777" w:rsidTr="005A1ADC">
        <w:trPr>
          <w:trHeight w:val="395"/>
        </w:trPr>
        <w:tc>
          <w:tcPr>
            <w:tcW w:w="10314" w:type="dxa"/>
            <w:gridSpan w:val="4"/>
          </w:tcPr>
          <w:p w14:paraId="2E72D3DF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Умеют</w:t>
            </w:r>
          </w:p>
        </w:tc>
      </w:tr>
      <w:tr w:rsidR="00514232" w14:paraId="6C48C120" w14:textId="77777777" w:rsidTr="005A1ADC">
        <w:trPr>
          <w:trHeight w:val="646"/>
        </w:trPr>
        <w:tc>
          <w:tcPr>
            <w:tcW w:w="7086" w:type="dxa"/>
          </w:tcPr>
          <w:p w14:paraId="009BE30F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1290" w:type="dxa"/>
          </w:tcPr>
          <w:p w14:paraId="7762582A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12DD396D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4BF0B47B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232" w14:paraId="0D904489" w14:textId="77777777" w:rsidTr="005A1ADC">
        <w:trPr>
          <w:trHeight w:val="426"/>
        </w:trPr>
        <w:tc>
          <w:tcPr>
            <w:tcW w:w="7086" w:type="dxa"/>
          </w:tcPr>
          <w:p w14:paraId="3E25DECA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1290" w:type="dxa"/>
          </w:tcPr>
          <w:p w14:paraId="4DE0B017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3FD051D9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5E0D676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232" w14:paraId="3F0C3B71" w14:textId="77777777" w:rsidTr="005A1ADC">
        <w:trPr>
          <w:trHeight w:val="475"/>
        </w:trPr>
        <w:tc>
          <w:tcPr>
            <w:tcW w:w="7086" w:type="dxa"/>
          </w:tcPr>
          <w:p w14:paraId="72A2032C" w14:textId="77777777" w:rsidR="00514232" w:rsidRDefault="00514232" w:rsidP="005A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  <w:p w14:paraId="4C60B328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</w:tcPr>
          <w:p w14:paraId="34C5EF42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</w:tcPr>
          <w:p w14:paraId="287875C5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04AC249" w14:textId="77777777" w:rsidR="00514232" w:rsidRDefault="00514232" w:rsidP="005A1A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513E7C" w14:textId="77777777" w:rsidR="00514232" w:rsidRPr="006A7DA1" w:rsidRDefault="00514232" w:rsidP="00514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4232" w:rsidRPr="006A7DA1" w:rsidSect="00567152">
          <w:footerReference w:type="default" r:id="rId23"/>
          <w:pgSz w:w="11910" w:h="16840"/>
          <w:pgMar w:top="1134" w:right="567" w:bottom="1134" w:left="1134" w:header="0" w:footer="777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</w:t>
      </w:r>
    </w:p>
    <w:p w14:paraId="6ED6EC1E" w14:textId="77777777" w:rsidR="00FD26BA" w:rsidRPr="00FD26BA" w:rsidRDefault="00FD26BA">
      <w:pPr>
        <w:widowControl w:val="0"/>
        <w:tabs>
          <w:tab w:val="left" w:pos="1942"/>
        </w:tabs>
        <w:autoSpaceDE w:val="0"/>
        <w:autoSpaceDN w:val="0"/>
        <w:spacing w:before="159" w:after="0" w:line="360" w:lineRule="auto"/>
        <w:rPr>
          <w:rFonts w:ascii="Times New Roman" w:eastAsia="Times New Roman" w:hAnsi="Times New Roman" w:cs="Times New Roman"/>
          <w:sz w:val="32"/>
          <w:szCs w:val="32"/>
        </w:rPr>
        <w:sectPr w:rsidR="00FD26BA" w:rsidRPr="00FD26BA">
          <w:pgSz w:w="11910" w:h="16840"/>
          <w:pgMar w:top="1040" w:right="320" w:bottom="280" w:left="740" w:header="720" w:footer="720" w:gutter="0"/>
          <w:cols w:space="720"/>
        </w:sectPr>
      </w:pPr>
    </w:p>
    <w:p w14:paraId="462D2945" w14:textId="77777777" w:rsidR="0006523E" w:rsidRDefault="0006523E">
      <w:pPr>
        <w:rPr>
          <w:rFonts w:ascii="Times New Roman" w:hAnsi="Times New Roman" w:cs="Times New Roman"/>
          <w:sz w:val="28"/>
          <w:szCs w:val="28"/>
        </w:rPr>
      </w:pPr>
    </w:p>
    <w:sectPr w:rsidR="00065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36B0" w14:textId="77777777" w:rsidR="007B56CB" w:rsidRDefault="007B56CB">
      <w:pPr>
        <w:spacing w:line="240" w:lineRule="auto"/>
      </w:pPr>
      <w:r>
        <w:separator/>
      </w:r>
    </w:p>
  </w:endnote>
  <w:endnote w:type="continuationSeparator" w:id="0">
    <w:p w14:paraId="5FB4A92E" w14:textId="77777777" w:rsidR="007B56CB" w:rsidRDefault="007B5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822193"/>
      <w:docPartObj>
        <w:docPartGallery w:val="Page Numbers (Bottom of Page)"/>
        <w:docPartUnique/>
      </w:docPartObj>
    </w:sdtPr>
    <w:sdtEndPr/>
    <w:sdtContent>
      <w:p w14:paraId="4D8CBF63" w14:textId="77777777" w:rsidR="00EA116E" w:rsidRDefault="00EA116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D4B">
          <w:rPr>
            <w:noProof/>
          </w:rPr>
          <w:t>3</w:t>
        </w:r>
        <w:r>
          <w:fldChar w:fldCharType="end"/>
        </w:r>
      </w:p>
    </w:sdtContent>
  </w:sdt>
  <w:p w14:paraId="2B970CA9" w14:textId="77777777" w:rsidR="00EA116E" w:rsidRDefault="00EA116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7B95" w14:textId="77777777" w:rsidR="00EA116E" w:rsidRDefault="00EA116E">
    <w:pPr>
      <w:pStyle w:val="a8"/>
      <w:tabs>
        <w:tab w:val="center" w:pos="5425"/>
      </w:tabs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C7CC8E" wp14:editId="74FF5446">
              <wp:simplePos x="0" y="0"/>
              <wp:positionH relativeFrom="page">
                <wp:posOffset>3937635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108D4" w14:textId="77777777" w:rsidR="00EA116E" w:rsidRDefault="00EA116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7CC8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05pt;margin-top:791.95pt;width:1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" filled="f" stroked="f">
              <v:textbox inset="0,0,0,0">
                <w:txbxContent>
                  <w:p w14:paraId="025108D4" w14:textId="77777777" w:rsidR="00EA116E" w:rsidRDefault="00EA116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207496"/>
      <w:docPartObj>
        <w:docPartGallery w:val="Page Numbers (Bottom of Page)"/>
        <w:docPartUnique/>
      </w:docPartObj>
    </w:sdtPr>
    <w:sdtEndPr/>
    <w:sdtContent>
      <w:p w14:paraId="70768E9E" w14:textId="77777777" w:rsidR="00EA116E" w:rsidRDefault="00EA116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D4B">
          <w:rPr>
            <w:noProof/>
          </w:rPr>
          <w:t>33</w:t>
        </w:r>
        <w:r>
          <w:fldChar w:fldCharType="end"/>
        </w:r>
      </w:p>
    </w:sdtContent>
  </w:sdt>
  <w:p w14:paraId="0F4A3764" w14:textId="77777777" w:rsidR="00EA116E" w:rsidRDefault="00EA11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7F72" w14:textId="77777777" w:rsidR="007B56CB" w:rsidRDefault="007B56CB">
      <w:pPr>
        <w:spacing w:after="0"/>
      </w:pPr>
      <w:r>
        <w:separator/>
      </w:r>
    </w:p>
  </w:footnote>
  <w:footnote w:type="continuationSeparator" w:id="0">
    <w:p w14:paraId="0F5C026B" w14:textId="77777777" w:rsidR="007B56CB" w:rsidRDefault="007B56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115"/>
    <w:multiLevelType w:val="multilevel"/>
    <w:tmpl w:val="0304511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E81"/>
    <w:multiLevelType w:val="multilevel"/>
    <w:tmpl w:val="06191E8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DF8"/>
    <w:multiLevelType w:val="multilevel"/>
    <w:tmpl w:val="08096DF8"/>
    <w:lvl w:ilvl="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E5B"/>
    <w:multiLevelType w:val="multilevel"/>
    <w:tmpl w:val="09290E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45C6"/>
    <w:multiLevelType w:val="hybridMultilevel"/>
    <w:tmpl w:val="F5DE1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0227"/>
    <w:multiLevelType w:val="hybridMultilevel"/>
    <w:tmpl w:val="4810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07F0"/>
    <w:multiLevelType w:val="multilevel"/>
    <w:tmpl w:val="1BF00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B29"/>
    <w:multiLevelType w:val="multilevel"/>
    <w:tmpl w:val="1FF24B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94CFA"/>
    <w:multiLevelType w:val="multilevel"/>
    <w:tmpl w:val="CA84A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DCD4458"/>
    <w:multiLevelType w:val="hybridMultilevel"/>
    <w:tmpl w:val="6382FB9E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0" w15:restartNumberingAfterBreak="0">
    <w:nsid w:val="2E6B6E1D"/>
    <w:multiLevelType w:val="hybridMultilevel"/>
    <w:tmpl w:val="4476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7C49"/>
    <w:multiLevelType w:val="multilevel"/>
    <w:tmpl w:val="31327C4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C3701"/>
    <w:multiLevelType w:val="multilevel"/>
    <w:tmpl w:val="360C37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062B"/>
    <w:multiLevelType w:val="multilevel"/>
    <w:tmpl w:val="391E06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318E"/>
    <w:multiLevelType w:val="multilevel"/>
    <w:tmpl w:val="3CF5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3F54"/>
    <w:multiLevelType w:val="multilevel"/>
    <w:tmpl w:val="3F943F54"/>
    <w:lvl w:ilvl="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93339"/>
    <w:multiLevelType w:val="multilevel"/>
    <w:tmpl w:val="433933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A5BAB"/>
    <w:multiLevelType w:val="hybridMultilevel"/>
    <w:tmpl w:val="002E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C3D"/>
    <w:multiLevelType w:val="multilevel"/>
    <w:tmpl w:val="4A961C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534B6"/>
    <w:multiLevelType w:val="multilevel"/>
    <w:tmpl w:val="4C9534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6F12"/>
    <w:multiLevelType w:val="hybridMultilevel"/>
    <w:tmpl w:val="380A55B6"/>
    <w:lvl w:ilvl="0" w:tplc="83167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9454F"/>
    <w:multiLevelType w:val="multilevel"/>
    <w:tmpl w:val="63BC8D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4E990747"/>
    <w:multiLevelType w:val="hybridMultilevel"/>
    <w:tmpl w:val="3668ABEC"/>
    <w:lvl w:ilvl="0" w:tplc="FFC24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5F38DF"/>
    <w:multiLevelType w:val="multilevel"/>
    <w:tmpl w:val="4F5F38DF"/>
    <w:lvl w:ilvl="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A4867"/>
    <w:multiLevelType w:val="multilevel"/>
    <w:tmpl w:val="500A48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20482"/>
    <w:multiLevelType w:val="multilevel"/>
    <w:tmpl w:val="51A20482"/>
    <w:lvl w:ilvl="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F4266"/>
    <w:multiLevelType w:val="hybridMultilevel"/>
    <w:tmpl w:val="2BA2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12445"/>
    <w:multiLevelType w:val="multilevel"/>
    <w:tmpl w:val="55B1244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73D9E"/>
    <w:multiLevelType w:val="hybridMultilevel"/>
    <w:tmpl w:val="672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93FB5"/>
    <w:multiLevelType w:val="hybridMultilevel"/>
    <w:tmpl w:val="CEF2C568"/>
    <w:lvl w:ilvl="0" w:tplc="55865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F40F0C"/>
    <w:multiLevelType w:val="multilevel"/>
    <w:tmpl w:val="D33ACF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31" w15:restartNumberingAfterBreak="0">
    <w:nsid w:val="5B896EE6"/>
    <w:multiLevelType w:val="hybridMultilevel"/>
    <w:tmpl w:val="44D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528F"/>
    <w:multiLevelType w:val="hybridMultilevel"/>
    <w:tmpl w:val="206AC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37131"/>
    <w:multiLevelType w:val="hybridMultilevel"/>
    <w:tmpl w:val="57224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94114"/>
    <w:multiLevelType w:val="hybridMultilevel"/>
    <w:tmpl w:val="AC4A3E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3560D8B"/>
    <w:multiLevelType w:val="hybridMultilevel"/>
    <w:tmpl w:val="3730A818"/>
    <w:lvl w:ilvl="0" w:tplc="767E3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17901"/>
    <w:multiLevelType w:val="hybridMultilevel"/>
    <w:tmpl w:val="75A6DD64"/>
    <w:lvl w:ilvl="0" w:tplc="D7B029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7C255B53"/>
    <w:multiLevelType w:val="hybridMultilevel"/>
    <w:tmpl w:val="AA24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6BD"/>
    <w:multiLevelType w:val="hybridMultilevel"/>
    <w:tmpl w:val="BD6EC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0"/>
  </w:num>
  <w:num w:numId="4">
    <w:abstractNumId w:val="1"/>
  </w:num>
  <w:num w:numId="5">
    <w:abstractNumId w:val="19"/>
  </w:num>
  <w:num w:numId="6">
    <w:abstractNumId w:val="25"/>
  </w:num>
  <w:num w:numId="7">
    <w:abstractNumId w:val="2"/>
  </w:num>
  <w:num w:numId="8">
    <w:abstractNumId w:val="15"/>
  </w:num>
  <w:num w:numId="9">
    <w:abstractNumId w:val="23"/>
  </w:num>
  <w:num w:numId="10">
    <w:abstractNumId w:val="6"/>
  </w:num>
  <w:num w:numId="11">
    <w:abstractNumId w:val="11"/>
  </w:num>
  <w:num w:numId="12">
    <w:abstractNumId w:val="12"/>
  </w:num>
  <w:num w:numId="13">
    <w:abstractNumId w:val="16"/>
  </w:num>
  <w:num w:numId="14">
    <w:abstractNumId w:val="3"/>
  </w:num>
  <w:num w:numId="15">
    <w:abstractNumId w:val="13"/>
  </w:num>
  <w:num w:numId="16">
    <w:abstractNumId w:val="7"/>
  </w:num>
  <w:num w:numId="17">
    <w:abstractNumId w:val="14"/>
  </w:num>
  <w:num w:numId="18">
    <w:abstractNumId w:val="18"/>
  </w:num>
  <w:num w:numId="19">
    <w:abstractNumId w:val="36"/>
  </w:num>
  <w:num w:numId="20">
    <w:abstractNumId w:val="9"/>
  </w:num>
  <w:num w:numId="21">
    <w:abstractNumId w:val="34"/>
  </w:num>
  <w:num w:numId="22">
    <w:abstractNumId w:val="5"/>
  </w:num>
  <w:num w:numId="23">
    <w:abstractNumId w:val="8"/>
  </w:num>
  <w:num w:numId="24">
    <w:abstractNumId w:val="20"/>
  </w:num>
  <w:num w:numId="25">
    <w:abstractNumId w:val="29"/>
  </w:num>
  <w:num w:numId="26">
    <w:abstractNumId w:val="28"/>
  </w:num>
  <w:num w:numId="27">
    <w:abstractNumId w:val="35"/>
  </w:num>
  <w:num w:numId="28">
    <w:abstractNumId w:val="10"/>
  </w:num>
  <w:num w:numId="29">
    <w:abstractNumId w:val="22"/>
  </w:num>
  <w:num w:numId="30">
    <w:abstractNumId w:val="21"/>
  </w:num>
  <w:num w:numId="31">
    <w:abstractNumId w:val="30"/>
  </w:num>
  <w:num w:numId="32">
    <w:abstractNumId w:val="4"/>
  </w:num>
  <w:num w:numId="33">
    <w:abstractNumId w:val="33"/>
  </w:num>
  <w:num w:numId="34">
    <w:abstractNumId w:val="38"/>
  </w:num>
  <w:num w:numId="35">
    <w:abstractNumId w:val="32"/>
  </w:num>
  <w:num w:numId="36">
    <w:abstractNumId w:val="37"/>
  </w:num>
  <w:num w:numId="37">
    <w:abstractNumId w:val="26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97"/>
    <w:rsid w:val="00001E3E"/>
    <w:rsid w:val="000036E9"/>
    <w:rsid w:val="00006A65"/>
    <w:rsid w:val="00014806"/>
    <w:rsid w:val="00015881"/>
    <w:rsid w:val="00032E24"/>
    <w:rsid w:val="00037BEE"/>
    <w:rsid w:val="00037C09"/>
    <w:rsid w:val="000478F8"/>
    <w:rsid w:val="00050292"/>
    <w:rsid w:val="0005052F"/>
    <w:rsid w:val="000509A4"/>
    <w:rsid w:val="00053E32"/>
    <w:rsid w:val="0006523E"/>
    <w:rsid w:val="000727AC"/>
    <w:rsid w:val="00072D33"/>
    <w:rsid w:val="00074B2E"/>
    <w:rsid w:val="00074CEE"/>
    <w:rsid w:val="00077F9F"/>
    <w:rsid w:val="00083A69"/>
    <w:rsid w:val="000967C8"/>
    <w:rsid w:val="000A2165"/>
    <w:rsid w:val="000C0203"/>
    <w:rsid w:val="000D3329"/>
    <w:rsid w:val="000D33D1"/>
    <w:rsid w:val="000D3FE8"/>
    <w:rsid w:val="000E4089"/>
    <w:rsid w:val="000F0F83"/>
    <w:rsid w:val="000F1B03"/>
    <w:rsid w:val="000F7F66"/>
    <w:rsid w:val="00106DD1"/>
    <w:rsid w:val="001153FF"/>
    <w:rsid w:val="0013252A"/>
    <w:rsid w:val="00165E0B"/>
    <w:rsid w:val="001814B8"/>
    <w:rsid w:val="001931D3"/>
    <w:rsid w:val="00197A68"/>
    <w:rsid w:val="001A1062"/>
    <w:rsid w:val="001A32E6"/>
    <w:rsid w:val="001A5998"/>
    <w:rsid w:val="001B2189"/>
    <w:rsid w:val="001C2C3B"/>
    <w:rsid w:val="001C5200"/>
    <w:rsid w:val="001C58EB"/>
    <w:rsid w:val="001C6B65"/>
    <w:rsid w:val="001D2CF4"/>
    <w:rsid w:val="001E4F36"/>
    <w:rsid w:val="001F4758"/>
    <w:rsid w:val="001F6402"/>
    <w:rsid w:val="00217728"/>
    <w:rsid w:val="002209F3"/>
    <w:rsid w:val="00243351"/>
    <w:rsid w:val="00244642"/>
    <w:rsid w:val="00255D97"/>
    <w:rsid w:val="00261389"/>
    <w:rsid w:val="00267CEF"/>
    <w:rsid w:val="00273B39"/>
    <w:rsid w:val="0027510F"/>
    <w:rsid w:val="00282766"/>
    <w:rsid w:val="00283AEA"/>
    <w:rsid w:val="00293B6B"/>
    <w:rsid w:val="002949B6"/>
    <w:rsid w:val="00297AE1"/>
    <w:rsid w:val="002A0C53"/>
    <w:rsid w:val="002A3000"/>
    <w:rsid w:val="002A6BE4"/>
    <w:rsid w:val="002B0604"/>
    <w:rsid w:val="002B2035"/>
    <w:rsid w:val="002C63BF"/>
    <w:rsid w:val="002C7CF5"/>
    <w:rsid w:val="002D0CBE"/>
    <w:rsid w:val="002F55D0"/>
    <w:rsid w:val="002F6348"/>
    <w:rsid w:val="00300D4B"/>
    <w:rsid w:val="00302B36"/>
    <w:rsid w:val="00313746"/>
    <w:rsid w:val="003177C1"/>
    <w:rsid w:val="00334CD1"/>
    <w:rsid w:val="003413A4"/>
    <w:rsid w:val="00365515"/>
    <w:rsid w:val="00371D19"/>
    <w:rsid w:val="003753B4"/>
    <w:rsid w:val="00385A07"/>
    <w:rsid w:val="00385EF5"/>
    <w:rsid w:val="003A1A09"/>
    <w:rsid w:val="003B60C6"/>
    <w:rsid w:val="003B63A4"/>
    <w:rsid w:val="003C4E54"/>
    <w:rsid w:val="003D14FA"/>
    <w:rsid w:val="003D4580"/>
    <w:rsid w:val="003E657C"/>
    <w:rsid w:val="0041124B"/>
    <w:rsid w:val="00413C5C"/>
    <w:rsid w:val="00415A8D"/>
    <w:rsid w:val="00425CBA"/>
    <w:rsid w:val="004264E7"/>
    <w:rsid w:val="00426D8A"/>
    <w:rsid w:val="004309E0"/>
    <w:rsid w:val="0044154E"/>
    <w:rsid w:val="00452ADD"/>
    <w:rsid w:val="00454D34"/>
    <w:rsid w:val="00473E95"/>
    <w:rsid w:val="004825BB"/>
    <w:rsid w:val="004844B5"/>
    <w:rsid w:val="004A381F"/>
    <w:rsid w:val="004C467E"/>
    <w:rsid w:val="004F46D7"/>
    <w:rsid w:val="004F5264"/>
    <w:rsid w:val="004F5AA0"/>
    <w:rsid w:val="00502FC6"/>
    <w:rsid w:val="005124FB"/>
    <w:rsid w:val="00514232"/>
    <w:rsid w:val="005365BA"/>
    <w:rsid w:val="005428F8"/>
    <w:rsid w:val="00542B9D"/>
    <w:rsid w:val="00562DC7"/>
    <w:rsid w:val="00567152"/>
    <w:rsid w:val="00573C2C"/>
    <w:rsid w:val="005779A5"/>
    <w:rsid w:val="00583B84"/>
    <w:rsid w:val="0059125D"/>
    <w:rsid w:val="00596742"/>
    <w:rsid w:val="005A1ADC"/>
    <w:rsid w:val="005B533B"/>
    <w:rsid w:val="005C1F0D"/>
    <w:rsid w:val="005D38B6"/>
    <w:rsid w:val="005D64EE"/>
    <w:rsid w:val="005E4130"/>
    <w:rsid w:val="005E5F09"/>
    <w:rsid w:val="005E7305"/>
    <w:rsid w:val="005F5B0C"/>
    <w:rsid w:val="006031CA"/>
    <w:rsid w:val="00611B4B"/>
    <w:rsid w:val="00625013"/>
    <w:rsid w:val="00634E0C"/>
    <w:rsid w:val="006424A7"/>
    <w:rsid w:val="00643047"/>
    <w:rsid w:val="00643AB1"/>
    <w:rsid w:val="00652BD1"/>
    <w:rsid w:val="00660F5E"/>
    <w:rsid w:val="00687C98"/>
    <w:rsid w:val="00687D57"/>
    <w:rsid w:val="00697B60"/>
    <w:rsid w:val="006A4704"/>
    <w:rsid w:val="006A7DA1"/>
    <w:rsid w:val="006B086F"/>
    <w:rsid w:val="006D0EEC"/>
    <w:rsid w:val="006D4114"/>
    <w:rsid w:val="006F3743"/>
    <w:rsid w:val="007003C8"/>
    <w:rsid w:val="007005F7"/>
    <w:rsid w:val="007112B1"/>
    <w:rsid w:val="0071136F"/>
    <w:rsid w:val="00713FFE"/>
    <w:rsid w:val="00730A8A"/>
    <w:rsid w:val="00736D18"/>
    <w:rsid w:val="007464FC"/>
    <w:rsid w:val="00747AB9"/>
    <w:rsid w:val="00757000"/>
    <w:rsid w:val="007574D4"/>
    <w:rsid w:val="00761836"/>
    <w:rsid w:val="00782EB1"/>
    <w:rsid w:val="00787F65"/>
    <w:rsid w:val="00792AA8"/>
    <w:rsid w:val="00792BA1"/>
    <w:rsid w:val="00793580"/>
    <w:rsid w:val="007A7B1A"/>
    <w:rsid w:val="007B56CB"/>
    <w:rsid w:val="007E48FE"/>
    <w:rsid w:val="007F1A8E"/>
    <w:rsid w:val="007F2687"/>
    <w:rsid w:val="007F7386"/>
    <w:rsid w:val="00807EB7"/>
    <w:rsid w:val="00812729"/>
    <w:rsid w:val="008163F9"/>
    <w:rsid w:val="00817E1E"/>
    <w:rsid w:val="00821F2E"/>
    <w:rsid w:val="00823297"/>
    <w:rsid w:val="0083336A"/>
    <w:rsid w:val="0085167E"/>
    <w:rsid w:val="00861AB4"/>
    <w:rsid w:val="00862A21"/>
    <w:rsid w:val="008726DB"/>
    <w:rsid w:val="00875008"/>
    <w:rsid w:val="00876FD3"/>
    <w:rsid w:val="00882F62"/>
    <w:rsid w:val="00883AD7"/>
    <w:rsid w:val="008A2065"/>
    <w:rsid w:val="008A525A"/>
    <w:rsid w:val="008B5A0E"/>
    <w:rsid w:val="008C03EC"/>
    <w:rsid w:val="008D4002"/>
    <w:rsid w:val="008F64DB"/>
    <w:rsid w:val="00900788"/>
    <w:rsid w:val="00902D0A"/>
    <w:rsid w:val="009330DC"/>
    <w:rsid w:val="009442E2"/>
    <w:rsid w:val="009579A2"/>
    <w:rsid w:val="00970817"/>
    <w:rsid w:val="00973EF0"/>
    <w:rsid w:val="009744E1"/>
    <w:rsid w:val="00974B88"/>
    <w:rsid w:val="00975E04"/>
    <w:rsid w:val="00977BC1"/>
    <w:rsid w:val="0098779F"/>
    <w:rsid w:val="009C781A"/>
    <w:rsid w:val="009D4092"/>
    <w:rsid w:val="009E073A"/>
    <w:rsid w:val="009F4FC2"/>
    <w:rsid w:val="009F582A"/>
    <w:rsid w:val="00A103B4"/>
    <w:rsid w:val="00A132A3"/>
    <w:rsid w:val="00A2378B"/>
    <w:rsid w:val="00A6494C"/>
    <w:rsid w:val="00A65B6D"/>
    <w:rsid w:val="00A705D8"/>
    <w:rsid w:val="00A8455F"/>
    <w:rsid w:val="00A90E1D"/>
    <w:rsid w:val="00A90ED6"/>
    <w:rsid w:val="00AA64F4"/>
    <w:rsid w:val="00AB6C93"/>
    <w:rsid w:val="00AC5FBD"/>
    <w:rsid w:val="00AC762E"/>
    <w:rsid w:val="00AD7918"/>
    <w:rsid w:val="00AE4BF5"/>
    <w:rsid w:val="00AF1730"/>
    <w:rsid w:val="00AF7404"/>
    <w:rsid w:val="00B04AD2"/>
    <w:rsid w:val="00B05198"/>
    <w:rsid w:val="00B052C9"/>
    <w:rsid w:val="00B2228F"/>
    <w:rsid w:val="00B22B57"/>
    <w:rsid w:val="00B37FFB"/>
    <w:rsid w:val="00B40BC4"/>
    <w:rsid w:val="00B40D1B"/>
    <w:rsid w:val="00B53093"/>
    <w:rsid w:val="00B71C38"/>
    <w:rsid w:val="00B73566"/>
    <w:rsid w:val="00B8747B"/>
    <w:rsid w:val="00B94DDF"/>
    <w:rsid w:val="00BA13D9"/>
    <w:rsid w:val="00BA2D11"/>
    <w:rsid w:val="00BB08C2"/>
    <w:rsid w:val="00BB3D71"/>
    <w:rsid w:val="00BD0A79"/>
    <w:rsid w:val="00BD29DD"/>
    <w:rsid w:val="00BD519D"/>
    <w:rsid w:val="00BD71B8"/>
    <w:rsid w:val="00C03B20"/>
    <w:rsid w:val="00C03D3C"/>
    <w:rsid w:val="00C05B8B"/>
    <w:rsid w:val="00C13366"/>
    <w:rsid w:val="00C14CBE"/>
    <w:rsid w:val="00C20E7C"/>
    <w:rsid w:val="00C273DD"/>
    <w:rsid w:val="00C27B97"/>
    <w:rsid w:val="00C52933"/>
    <w:rsid w:val="00C5621B"/>
    <w:rsid w:val="00C56620"/>
    <w:rsid w:val="00C8220E"/>
    <w:rsid w:val="00C846C8"/>
    <w:rsid w:val="00C852B1"/>
    <w:rsid w:val="00C90F45"/>
    <w:rsid w:val="00CC27B3"/>
    <w:rsid w:val="00CC6072"/>
    <w:rsid w:val="00CE333A"/>
    <w:rsid w:val="00CE4016"/>
    <w:rsid w:val="00CE4C96"/>
    <w:rsid w:val="00D024CA"/>
    <w:rsid w:val="00D40CC8"/>
    <w:rsid w:val="00D50920"/>
    <w:rsid w:val="00D51EF8"/>
    <w:rsid w:val="00D7476A"/>
    <w:rsid w:val="00D974AD"/>
    <w:rsid w:val="00DB4FBC"/>
    <w:rsid w:val="00DD1D0D"/>
    <w:rsid w:val="00DF036D"/>
    <w:rsid w:val="00E0604B"/>
    <w:rsid w:val="00E16886"/>
    <w:rsid w:val="00E176F1"/>
    <w:rsid w:val="00E21659"/>
    <w:rsid w:val="00E27AAB"/>
    <w:rsid w:val="00E50833"/>
    <w:rsid w:val="00E520A3"/>
    <w:rsid w:val="00E53FB1"/>
    <w:rsid w:val="00E545B8"/>
    <w:rsid w:val="00E80E67"/>
    <w:rsid w:val="00E86C5F"/>
    <w:rsid w:val="00E95703"/>
    <w:rsid w:val="00E967BB"/>
    <w:rsid w:val="00E96AE8"/>
    <w:rsid w:val="00EA0E0B"/>
    <w:rsid w:val="00EA116E"/>
    <w:rsid w:val="00EB578A"/>
    <w:rsid w:val="00EB65EB"/>
    <w:rsid w:val="00EC4A0E"/>
    <w:rsid w:val="00ED2D26"/>
    <w:rsid w:val="00ED634C"/>
    <w:rsid w:val="00EE1168"/>
    <w:rsid w:val="00EE25FF"/>
    <w:rsid w:val="00EE3143"/>
    <w:rsid w:val="00EE5808"/>
    <w:rsid w:val="00EF4509"/>
    <w:rsid w:val="00F10067"/>
    <w:rsid w:val="00F3037B"/>
    <w:rsid w:val="00F33DB6"/>
    <w:rsid w:val="00F36789"/>
    <w:rsid w:val="00F367BD"/>
    <w:rsid w:val="00F37631"/>
    <w:rsid w:val="00F54669"/>
    <w:rsid w:val="00F73379"/>
    <w:rsid w:val="00F76328"/>
    <w:rsid w:val="00F907C5"/>
    <w:rsid w:val="00F95AF5"/>
    <w:rsid w:val="00F96373"/>
    <w:rsid w:val="00F96521"/>
    <w:rsid w:val="00F97951"/>
    <w:rsid w:val="00FC3BAE"/>
    <w:rsid w:val="00FD26BA"/>
    <w:rsid w:val="00FD3F2A"/>
    <w:rsid w:val="00FD73EE"/>
    <w:rsid w:val="00FF184F"/>
    <w:rsid w:val="00FF399F"/>
    <w:rsid w:val="0655407D"/>
    <w:rsid w:val="34F954C6"/>
    <w:rsid w:val="5B9603E3"/>
    <w:rsid w:val="6550233E"/>
    <w:rsid w:val="6BA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713DC0"/>
  <w15:docId w15:val="{89D8214B-7231-4675-9445-7956FDB7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</w:style>
  <w:style w:type="character" w:customStyle="1" w:styleId="20">
    <w:name w:val="Основной текст 2 Знак"/>
    <w:basedOn w:val="a0"/>
    <w:link w:val="2"/>
    <w:uiPriority w:val="99"/>
    <w:semiHidden/>
    <w:qFormat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7">
    <w:name w:val="c7"/>
    <w:uiPriority w:val="99"/>
    <w:qFormat/>
    <w:rPr>
      <w:rFonts w:cs="Times New Roman"/>
    </w:rPr>
  </w:style>
  <w:style w:type="character" w:customStyle="1" w:styleId="af">
    <w:name w:val="Другое_"/>
    <w:basedOn w:val="a0"/>
    <w:link w:val="af0"/>
    <w:rsid w:val="00DB4FBC"/>
    <w:rPr>
      <w:rFonts w:eastAsia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DB4FB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01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roboforum.ru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Mindstorms" TargetMode="External"/><Relationship Id="rId17" Type="http://schemas.openxmlformats.org/officeDocument/2006/relationships/hyperlink" Target="http://www.railab.r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railab.ru/" TargetMode="External"/><Relationship Id="rId20" Type="http://schemas.openxmlformats.org/officeDocument/2006/relationships/hyperlink" Target="https://kulibin.ap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LEGO_Mindstorm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mobot.ru/" TargetMode="External"/><Relationship Id="rId23" Type="http://schemas.openxmlformats.org/officeDocument/2006/relationships/footer" Target="footer3.xml"/><Relationship Id="rId10" Type="http://schemas.microsoft.com/office/2007/relationships/hdphoto" Target="media/hdphoto1.wdp"/><Relationship Id="rId19" Type="http://schemas.openxmlformats.org/officeDocument/2006/relationships/hyperlink" Target="http://roboforum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imobo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6BBF5B4-4620-4C71-9832-7B1242CE6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33</Pages>
  <Words>7533</Words>
  <Characters>42944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Ткаченко</cp:lastModifiedBy>
  <cp:revision>9</cp:revision>
  <cp:lastPrinted>2024-09-26T04:16:00Z</cp:lastPrinted>
  <dcterms:created xsi:type="dcterms:W3CDTF">2024-08-26T01:06:00Z</dcterms:created>
  <dcterms:modified xsi:type="dcterms:W3CDTF">2025-09-05T07:19:00Z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457AA55CC5934F9D9DD97F5CD6AA11E7</vt:lpwstr>
  </property>
</Properties>
</file>